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5E623" w14:textId="1F284F75" w:rsidR="001D2AE5" w:rsidRPr="000741A4" w:rsidRDefault="00A65424" w:rsidP="001D2AE5">
      <w:pPr>
        <w:shd w:val="clear" w:color="auto" w:fill="BFBFBF"/>
        <w:jc w:val="center"/>
        <w:rPr>
          <w:b/>
          <w:sz w:val="28"/>
          <w:szCs w:val="22"/>
        </w:rPr>
      </w:pPr>
      <w:r>
        <w:rPr>
          <w:b/>
          <w:sz w:val="28"/>
          <w:szCs w:val="28"/>
        </w:rPr>
        <w:t xml:space="preserve"> </w:t>
      </w:r>
      <w:r w:rsidR="006565D5">
        <w:rPr>
          <w:b/>
          <w:sz w:val="28"/>
          <w:szCs w:val="28"/>
        </w:rPr>
        <w:t xml:space="preserve"> </w:t>
      </w:r>
      <w:r w:rsidR="001D2AE5" w:rsidRPr="000741A4">
        <w:rPr>
          <w:b/>
          <w:sz w:val="28"/>
          <w:szCs w:val="28"/>
        </w:rPr>
        <w:t>M</w:t>
      </w:r>
      <w:r w:rsidR="001D2AE5" w:rsidRPr="000741A4">
        <w:rPr>
          <w:b/>
          <w:sz w:val="28"/>
          <w:szCs w:val="22"/>
        </w:rPr>
        <w:t xml:space="preserve">ARGARITA </w:t>
      </w:r>
      <w:r w:rsidR="001D2AE5" w:rsidRPr="000741A4">
        <w:rPr>
          <w:b/>
          <w:sz w:val="28"/>
          <w:szCs w:val="28"/>
        </w:rPr>
        <w:t>J</w:t>
      </w:r>
      <w:r w:rsidR="001D2AE5" w:rsidRPr="000741A4">
        <w:rPr>
          <w:b/>
          <w:sz w:val="28"/>
          <w:szCs w:val="22"/>
        </w:rPr>
        <w:t>IMENEZ-</w:t>
      </w:r>
      <w:r w:rsidR="001D2AE5" w:rsidRPr="000741A4">
        <w:rPr>
          <w:b/>
          <w:sz w:val="28"/>
          <w:szCs w:val="28"/>
        </w:rPr>
        <w:t>S</w:t>
      </w:r>
      <w:r w:rsidR="001D2AE5" w:rsidRPr="000741A4">
        <w:rPr>
          <w:b/>
          <w:sz w:val="28"/>
          <w:szCs w:val="22"/>
        </w:rPr>
        <w:t>ILVA</w:t>
      </w:r>
    </w:p>
    <w:p w14:paraId="22DAC56D" w14:textId="77777777" w:rsidR="001D2AE5" w:rsidRDefault="001D2AE5" w:rsidP="001D2AE5">
      <w:pPr>
        <w:shd w:val="clear" w:color="auto" w:fill="BFBFBF"/>
        <w:jc w:val="center"/>
        <w:rPr>
          <w:b/>
          <w:sz w:val="22"/>
          <w:szCs w:val="22"/>
        </w:rPr>
      </w:pPr>
    </w:p>
    <w:p w14:paraId="3DD4B1FA" w14:textId="77777777" w:rsidR="001D2AE5" w:rsidRDefault="00117BEF" w:rsidP="001D2AE5">
      <w:pPr>
        <w:jc w:val="center"/>
        <w:rPr>
          <w:sz w:val="22"/>
          <w:szCs w:val="22"/>
        </w:rPr>
      </w:pPr>
      <w:hyperlink r:id="rId8" w:history="1">
        <w:r w:rsidR="001D2AE5" w:rsidRPr="004D7552">
          <w:rPr>
            <w:rStyle w:val="Hyperlink"/>
            <w:sz w:val="22"/>
            <w:szCs w:val="22"/>
          </w:rPr>
          <w:t>Margarita.Jimenez-Silva@asu.edu</w:t>
        </w:r>
      </w:hyperlink>
    </w:p>
    <w:p w14:paraId="23BC9352" w14:textId="77777777" w:rsidR="001D2AE5" w:rsidRPr="004D7552" w:rsidRDefault="001D2AE5" w:rsidP="001D2AE5">
      <w:pPr>
        <w:rPr>
          <w:b/>
          <w:sz w:val="22"/>
          <w:szCs w:val="22"/>
        </w:rPr>
      </w:pPr>
    </w:p>
    <w:p w14:paraId="146C7FEB" w14:textId="77777777" w:rsidR="001D2AE5" w:rsidRPr="004D7552" w:rsidRDefault="001D2AE5" w:rsidP="001D2AE5">
      <w:pPr>
        <w:rPr>
          <w:b/>
          <w:sz w:val="22"/>
          <w:szCs w:val="22"/>
        </w:rPr>
      </w:pPr>
    </w:p>
    <w:p w14:paraId="217406A8" w14:textId="77777777" w:rsidR="001D2AE5" w:rsidRPr="004D7552" w:rsidRDefault="001D2AE5" w:rsidP="001D2AE5">
      <w:pPr>
        <w:rPr>
          <w:i/>
          <w:sz w:val="22"/>
          <w:szCs w:val="22"/>
        </w:rPr>
      </w:pPr>
      <w:r w:rsidRPr="004D7552">
        <w:rPr>
          <w:i/>
          <w:sz w:val="22"/>
          <w:szCs w:val="22"/>
        </w:rPr>
        <w:t>Office:</w:t>
      </w:r>
      <w:r w:rsidRPr="004D7552">
        <w:rPr>
          <w:i/>
          <w:sz w:val="22"/>
          <w:szCs w:val="22"/>
        </w:rPr>
        <w:tab/>
      </w:r>
      <w:r w:rsidRPr="004D7552">
        <w:rPr>
          <w:i/>
          <w:sz w:val="22"/>
          <w:szCs w:val="22"/>
        </w:rPr>
        <w:tab/>
      </w:r>
      <w:r w:rsidRPr="004D7552">
        <w:rPr>
          <w:i/>
          <w:sz w:val="22"/>
          <w:szCs w:val="22"/>
        </w:rPr>
        <w:tab/>
      </w:r>
      <w:r w:rsidRPr="004D7552">
        <w:rPr>
          <w:i/>
          <w:sz w:val="22"/>
          <w:szCs w:val="22"/>
        </w:rPr>
        <w:tab/>
      </w:r>
      <w:r w:rsidRPr="004D7552">
        <w:rPr>
          <w:i/>
          <w:sz w:val="22"/>
          <w:szCs w:val="22"/>
        </w:rPr>
        <w:tab/>
      </w:r>
      <w:r w:rsidRPr="004D7552">
        <w:rPr>
          <w:i/>
          <w:sz w:val="22"/>
          <w:szCs w:val="22"/>
        </w:rPr>
        <w:tab/>
      </w:r>
      <w:r w:rsidRPr="004D7552">
        <w:rPr>
          <w:i/>
          <w:sz w:val="22"/>
          <w:szCs w:val="22"/>
        </w:rPr>
        <w:tab/>
      </w:r>
      <w:r w:rsidRPr="004D7552">
        <w:rPr>
          <w:i/>
          <w:sz w:val="22"/>
          <w:szCs w:val="22"/>
        </w:rPr>
        <w:tab/>
      </w:r>
      <w:r w:rsidRPr="004D7552">
        <w:rPr>
          <w:i/>
          <w:sz w:val="22"/>
          <w:szCs w:val="22"/>
        </w:rPr>
        <w:tab/>
      </w:r>
      <w:r w:rsidRPr="004D7552">
        <w:rPr>
          <w:i/>
          <w:sz w:val="22"/>
          <w:szCs w:val="22"/>
        </w:rPr>
        <w:tab/>
        <w:t>Residence:</w:t>
      </w:r>
    </w:p>
    <w:p w14:paraId="7B301BEA" w14:textId="77777777" w:rsidR="001D2AE5" w:rsidRPr="004D7552" w:rsidRDefault="001D2AE5" w:rsidP="001D2AE5">
      <w:pPr>
        <w:rPr>
          <w:sz w:val="22"/>
          <w:szCs w:val="22"/>
        </w:rPr>
      </w:pPr>
      <w:proofErr w:type="gramStart"/>
      <w:r w:rsidRPr="004D7552">
        <w:rPr>
          <w:sz w:val="22"/>
          <w:szCs w:val="22"/>
        </w:rPr>
        <w:t>Arizona State University</w:t>
      </w:r>
      <w:r w:rsidRPr="004D7552">
        <w:rPr>
          <w:sz w:val="22"/>
          <w:szCs w:val="22"/>
        </w:rPr>
        <w:tab/>
      </w:r>
      <w:r w:rsidRPr="004D7552">
        <w:rPr>
          <w:sz w:val="22"/>
          <w:szCs w:val="22"/>
        </w:rPr>
        <w:tab/>
      </w:r>
      <w:r w:rsidRPr="004D7552">
        <w:rPr>
          <w:sz w:val="22"/>
          <w:szCs w:val="22"/>
        </w:rPr>
        <w:tab/>
      </w:r>
      <w:r w:rsidRPr="004D7552">
        <w:rPr>
          <w:sz w:val="22"/>
          <w:szCs w:val="22"/>
        </w:rPr>
        <w:tab/>
      </w:r>
      <w:r w:rsidRPr="004D7552">
        <w:rPr>
          <w:sz w:val="22"/>
          <w:szCs w:val="22"/>
        </w:rPr>
        <w:tab/>
      </w:r>
      <w:r w:rsidRPr="004D7552">
        <w:rPr>
          <w:sz w:val="22"/>
          <w:szCs w:val="22"/>
        </w:rPr>
        <w:tab/>
      </w:r>
      <w:r w:rsidRPr="004D7552">
        <w:rPr>
          <w:sz w:val="22"/>
          <w:szCs w:val="22"/>
        </w:rPr>
        <w:tab/>
        <w:t>902 W. Laredo Ave.</w:t>
      </w:r>
      <w:proofErr w:type="gramEnd"/>
    </w:p>
    <w:p w14:paraId="7FABEBBF" w14:textId="77777777" w:rsidR="001D2AE5" w:rsidRPr="004D7552" w:rsidRDefault="001D2AE5" w:rsidP="001D2AE5">
      <w:pPr>
        <w:rPr>
          <w:sz w:val="22"/>
          <w:szCs w:val="22"/>
        </w:rPr>
      </w:pPr>
      <w:r>
        <w:rPr>
          <w:sz w:val="22"/>
          <w:szCs w:val="22"/>
        </w:rPr>
        <w:t>Mary Lou Fulton Teachers College</w:t>
      </w:r>
      <w:r>
        <w:rPr>
          <w:sz w:val="22"/>
          <w:szCs w:val="22"/>
        </w:rPr>
        <w:tab/>
      </w:r>
      <w:r>
        <w:rPr>
          <w:sz w:val="22"/>
          <w:szCs w:val="22"/>
        </w:rPr>
        <w:tab/>
      </w:r>
      <w:r w:rsidRPr="004D7552">
        <w:rPr>
          <w:sz w:val="22"/>
          <w:szCs w:val="22"/>
        </w:rPr>
        <w:tab/>
      </w:r>
      <w:r w:rsidRPr="004D7552">
        <w:rPr>
          <w:sz w:val="22"/>
          <w:szCs w:val="22"/>
        </w:rPr>
        <w:tab/>
      </w:r>
      <w:r w:rsidRPr="004D7552">
        <w:rPr>
          <w:sz w:val="22"/>
          <w:szCs w:val="22"/>
        </w:rPr>
        <w:tab/>
      </w:r>
      <w:r w:rsidRPr="004D7552">
        <w:rPr>
          <w:sz w:val="22"/>
          <w:szCs w:val="22"/>
        </w:rPr>
        <w:tab/>
        <w:t>Gilbert, AZ 85233</w:t>
      </w:r>
    </w:p>
    <w:p w14:paraId="017FF574" w14:textId="77777777" w:rsidR="001D2AE5" w:rsidRPr="004D7552" w:rsidRDefault="001D2AE5" w:rsidP="001D2AE5">
      <w:pPr>
        <w:rPr>
          <w:sz w:val="22"/>
          <w:szCs w:val="22"/>
        </w:rPr>
      </w:pPr>
      <w:r w:rsidRPr="004D7552">
        <w:rPr>
          <w:sz w:val="22"/>
          <w:szCs w:val="22"/>
        </w:rPr>
        <w:t>7271 E. Sonoran Arroyo Mall</w:t>
      </w:r>
      <w:r w:rsidRPr="004D7552">
        <w:rPr>
          <w:sz w:val="22"/>
          <w:szCs w:val="22"/>
        </w:rPr>
        <w:tab/>
      </w:r>
      <w:r w:rsidRPr="004D7552">
        <w:rPr>
          <w:sz w:val="22"/>
          <w:szCs w:val="22"/>
        </w:rPr>
        <w:tab/>
      </w:r>
      <w:r w:rsidRPr="004D7552">
        <w:rPr>
          <w:sz w:val="22"/>
          <w:szCs w:val="22"/>
        </w:rPr>
        <w:tab/>
      </w:r>
      <w:r w:rsidRPr="004D7552">
        <w:rPr>
          <w:sz w:val="22"/>
          <w:szCs w:val="22"/>
        </w:rPr>
        <w:tab/>
      </w:r>
      <w:r w:rsidRPr="004D7552">
        <w:rPr>
          <w:sz w:val="22"/>
          <w:szCs w:val="22"/>
        </w:rPr>
        <w:tab/>
      </w:r>
      <w:r w:rsidRPr="004D7552">
        <w:rPr>
          <w:sz w:val="22"/>
          <w:szCs w:val="22"/>
        </w:rPr>
        <w:tab/>
      </w:r>
      <w:r w:rsidRPr="004D7552">
        <w:rPr>
          <w:sz w:val="22"/>
          <w:szCs w:val="22"/>
        </w:rPr>
        <w:tab/>
        <w:t>602-502-6606</w:t>
      </w:r>
    </w:p>
    <w:p w14:paraId="24F80862" w14:textId="77777777" w:rsidR="001D2AE5" w:rsidRPr="004D7552" w:rsidRDefault="001D2AE5" w:rsidP="001D2AE5">
      <w:pPr>
        <w:rPr>
          <w:sz w:val="22"/>
          <w:szCs w:val="22"/>
        </w:rPr>
      </w:pPr>
      <w:r w:rsidRPr="004D7552">
        <w:rPr>
          <w:sz w:val="22"/>
          <w:szCs w:val="22"/>
        </w:rPr>
        <w:t>Santa Catalina Hall, Room 330U</w:t>
      </w:r>
    </w:p>
    <w:p w14:paraId="5A6655A4" w14:textId="77777777" w:rsidR="001D2AE5" w:rsidRPr="004D7552" w:rsidRDefault="001D2AE5" w:rsidP="001D2AE5">
      <w:pPr>
        <w:rPr>
          <w:sz w:val="22"/>
          <w:szCs w:val="22"/>
        </w:rPr>
      </w:pPr>
      <w:r w:rsidRPr="004D7552">
        <w:rPr>
          <w:sz w:val="22"/>
          <w:szCs w:val="22"/>
        </w:rPr>
        <w:t>Mesa, AZ  85212</w:t>
      </w:r>
    </w:p>
    <w:p w14:paraId="22F06935" w14:textId="77777777" w:rsidR="001D2AE5" w:rsidRPr="004D7552" w:rsidRDefault="001D2AE5" w:rsidP="001D2AE5">
      <w:pPr>
        <w:rPr>
          <w:sz w:val="22"/>
          <w:szCs w:val="22"/>
        </w:rPr>
      </w:pPr>
      <w:r w:rsidRPr="004D7552">
        <w:rPr>
          <w:sz w:val="22"/>
          <w:szCs w:val="22"/>
        </w:rPr>
        <w:t>480-727-1534</w:t>
      </w:r>
      <w:r w:rsidRPr="004D7552">
        <w:rPr>
          <w:sz w:val="22"/>
          <w:szCs w:val="22"/>
        </w:rPr>
        <w:tab/>
      </w:r>
      <w:r w:rsidRPr="004D7552">
        <w:rPr>
          <w:sz w:val="22"/>
          <w:szCs w:val="22"/>
        </w:rPr>
        <w:tab/>
      </w:r>
      <w:r w:rsidRPr="004D7552">
        <w:rPr>
          <w:sz w:val="22"/>
          <w:szCs w:val="22"/>
        </w:rPr>
        <w:tab/>
      </w:r>
      <w:r w:rsidRPr="004D7552">
        <w:rPr>
          <w:sz w:val="22"/>
          <w:szCs w:val="22"/>
        </w:rPr>
        <w:tab/>
      </w:r>
      <w:r w:rsidRPr="004D7552">
        <w:rPr>
          <w:sz w:val="22"/>
          <w:szCs w:val="22"/>
        </w:rPr>
        <w:tab/>
      </w:r>
      <w:r w:rsidRPr="004D7552">
        <w:rPr>
          <w:sz w:val="22"/>
          <w:szCs w:val="22"/>
        </w:rPr>
        <w:tab/>
      </w:r>
      <w:r w:rsidRPr="004D7552">
        <w:rPr>
          <w:sz w:val="22"/>
          <w:szCs w:val="22"/>
        </w:rPr>
        <w:tab/>
      </w:r>
      <w:r w:rsidRPr="004D7552">
        <w:rPr>
          <w:sz w:val="22"/>
          <w:szCs w:val="22"/>
        </w:rPr>
        <w:tab/>
      </w:r>
      <w:r w:rsidRPr="004D7552">
        <w:rPr>
          <w:sz w:val="22"/>
          <w:szCs w:val="22"/>
        </w:rPr>
        <w:tab/>
      </w:r>
      <w:r w:rsidRPr="004D7552">
        <w:rPr>
          <w:sz w:val="22"/>
          <w:szCs w:val="22"/>
        </w:rPr>
        <w:tab/>
      </w:r>
      <w:r w:rsidRPr="004D7552">
        <w:rPr>
          <w:sz w:val="22"/>
          <w:szCs w:val="22"/>
        </w:rPr>
        <w:tab/>
      </w:r>
      <w:r w:rsidRPr="004D7552">
        <w:rPr>
          <w:sz w:val="22"/>
          <w:szCs w:val="22"/>
        </w:rPr>
        <w:tab/>
      </w:r>
    </w:p>
    <w:p w14:paraId="7C00D258" w14:textId="77777777" w:rsidR="001D2AE5" w:rsidRPr="007D7A97" w:rsidRDefault="001D2AE5" w:rsidP="001D2AE5">
      <w:pPr>
        <w:rPr>
          <w:sz w:val="22"/>
          <w:szCs w:val="22"/>
        </w:rPr>
      </w:pPr>
      <w:r w:rsidRPr="004D7552">
        <w:rPr>
          <w:sz w:val="22"/>
          <w:szCs w:val="22"/>
        </w:rPr>
        <w:tab/>
        <w:t xml:space="preserve">                         </w:t>
      </w:r>
      <w:r w:rsidRPr="004D7552">
        <w:rPr>
          <w:sz w:val="22"/>
          <w:szCs w:val="22"/>
        </w:rPr>
        <w:tab/>
      </w:r>
    </w:p>
    <w:p w14:paraId="46926DBC" w14:textId="77777777" w:rsidR="001D2AE5" w:rsidRDefault="001D2AE5" w:rsidP="001D2AE5">
      <w:pPr>
        <w:shd w:val="clear" w:color="auto" w:fill="BFBF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r w:rsidRPr="004D7552">
        <w:rPr>
          <w:b/>
          <w:color w:val="000000"/>
          <w:sz w:val="22"/>
          <w:szCs w:val="22"/>
        </w:rPr>
        <w:t>ACADEMIC PREPARATION</w:t>
      </w:r>
    </w:p>
    <w:p w14:paraId="7A889132" w14:textId="77777777" w:rsidR="001D2AE5" w:rsidRPr="004D7552"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p>
    <w:p w14:paraId="64372B70" w14:textId="77777777" w:rsidR="001D2AE5" w:rsidRPr="004D7552"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r w:rsidRPr="004D7552">
        <w:rPr>
          <w:b/>
          <w:color w:val="000000"/>
          <w:sz w:val="22"/>
          <w:szCs w:val="22"/>
        </w:rPr>
        <w:tab/>
        <w:t>2002</w:t>
      </w:r>
      <w:r w:rsidRPr="004D7552">
        <w:rPr>
          <w:b/>
          <w:color w:val="000000"/>
          <w:sz w:val="22"/>
          <w:szCs w:val="22"/>
        </w:rPr>
        <w:tab/>
      </w:r>
      <w:r w:rsidRPr="004D7552">
        <w:rPr>
          <w:b/>
          <w:color w:val="000000"/>
          <w:sz w:val="22"/>
          <w:szCs w:val="22"/>
        </w:rPr>
        <w:tab/>
      </w:r>
      <w:proofErr w:type="spellStart"/>
      <w:r w:rsidRPr="004D7552">
        <w:rPr>
          <w:b/>
          <w:color w:val="000000"/>
          <w:sz w:val="22"/>
          <w:szCs w:val="22"/>
        </w:rPr>
        <w:t>Ed.D</w:t>
      </w:r>
      <w:proofErr w:type="spellEnd"/>
      <w:proofErr w:type="gramStart"/>
      <w:r w:rsidRPr="004D7552">
        <w:rPr>
          <w:b/>
          <w:color w:val="000000"/>
          <w:sz w:val="22"/>
          <w:szCs w:val="22"/>
        </w:rPr>
        <w:t>.,</w:t>
      </w:r>
      <w:proofErr w:type="gramEnd"/>
      <w:r w:rsidRPr="004D7552">
        <w:rPr>
          <w:b/>
          <w:color w:val="000000"/>
          <w:sz w:val="22"/>
          <w:szCs w:val="22"/>
        </w:rPr>
        <w:t xml:space="preserve"> Human Development and Psychology</w:t>
      </w:r>
    </w:p>
    <w:p w14:paraId="338A66B1" w14:textId="77777777" w:rsidR="001D2AE5" w:rsidRPr="004D7552"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4D7552">
        <w:rPr>
          <w:b/>
          <w:color w:val="000000"/>
          <w:sz w:val="22"/>
          <w:szCs w:val="22"/>
        </w:rPr>
        <w:tab/>
      </w:r>
      <w:r w:rsidRPr="004D7552">
        <w:rPr>
          <w:b/>
          <w:color w:val="000000"/>
          <w:sz w:val="22"/>
          <w:szCs w:val="22"/>
        </w:rPr>
        <w:tab/>
      </w:r>
      <w:r w:rsidRPr="004D7552">
        <w:rPr>
          <w:b/>
          <w:color w:val="000000"/>
          <w:sz w:val="22"/>
          <w:szCs w:val="22"/>
        </w:rPr>
        <w:tab/>
      </w:r>
      <w:r w:rsidRPr="004D7552">
        <w:rPr>
          <w:color w:val="000000"/>
          <w:sz w:val="22"/>
          <w:szCs w:val="22"/>
        </w:rPr>
        <w:t>Harvard University, Graduate School of Education, Cambridge, MA</w:t>
      </w:r>
    </w:p>
    <w:p w14:paraId="5F926991" w14:textId="77777777" w:rsidR="001D2AE5" w:rsidRPr="004D7552"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4D7552">
        <w:rPr>
          <w:b/>
          <w:color w:val="000000"/>
          <w:sz w:val="22"/>
          <w:szCs w:val="22"/>
        </w:rPr>
        <w:tab/>
      </w:r>
      <w:r w:rsidRPr="004D7552">
        <w:rPr>
          <w:b/>
          <w:color w:val="000000"/>
          <w:sz w:val="22"/>
          <w:szCs w:val="22"/>
        </w:rPr>
        <w:tab/>
      </w:r>
      <w:r w:rsidRPr="004D7552">
        <w:rPr>
          <w:b/>
          <w:color w:val="000000"/>
          <w:sz w:val="22"/>
          <w:szCs w:val="22"/>
        </w:rPr>
        <w:tab/>
      </w:r>
      <w:r w:rsidRPr="004D7552">
        <w:rPr>
          <w:color w:val="000000"/>
          <w:sz w:val="22"/>
          <w:szCs w:val="22"/>
        </w:rPr>
        <w:t>Emphasis in Language and Culture</w:t>
      </w:r>
    </w:p>
    <w:p w14:paraId="0EE8D4A4" w14:textId="77777777" w:rsidR="001D2AE5" w:rsidRPr="004D7552"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color w:val="000000"/>
          <w:sz w:val="22"/>
          <w:szCs w:val="22"/>
        </w:rPr>
      </w:pPr>
      <w:r w:rsidRPr="004D7552">
        <w:rPr>
          <w:color w:val="000000"/>
          <w:sz w:val="22"/>
          <w:szCs w:val="22"/>
        </w:rPr>
        <w:tab/>
      </w:r>
      <w:r w:rsidRPr="004D7552">
        <w:rPr>
          <w:color w:val="000000"/>
          <w:sz w:val="22"/>
          <w:szCs w:val="22"/>
        </w:rPr>
        <w:tab/>
      </w:r>
    </w:p>
    <w:p w14:paraId="15325FD0"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i/>
          <w:color w:val="000000"/>
          <w:sz w:val="22"/>
          <w:szCs w:val="22"/>
        </w:rPr>
      </w:pPr>
      <w:r w:rsidRPr="004D7552">
        <w:rPr>
          <w:color w:val="000000"/>
          <w:sz w:val="22"/>
          <w:szCs w:val="22"/>
        </w:rPr>
        <w:tab/>
      </w:r>
      <w:r w:rsidRPr="004D7552">
        <w:rPr>
          <w:color w:val="000000"/>
          <w:sz w:val="22"/>
          <w:szCs w:val="22"/>
        </w:rPr>
        <w:tab/>
        <w:t xml:space="preserve">Dissertation Title:  </w:t>
      </w:r>
      <w:r w:rsidRPr="005A46A9">
        <w:rPr>
          <w:i/>
          <w:color w:val="000000"/>
          <w:sz w:val="22"/>
          <w:szCs w:val="22"/>
        </w:rPr>
        <w:t>Instructing English language learners in the context</w:t>
      </w:r>
      <w:r>
        <w:rPr>
          <w:i/>
          <w:color w:val="000000"/>
          <w:sz w:val="22"/>
          <w:szCs w:val="22"/>
        </w:rPr>
        <w:t xml:space="preserve"> of</w:t>
      </w:r>
      <w:r w:rsidRPr="005A46A9">
        <w:rPr>
          <w:i/>
          <w:color w:val="000000"/>
          <w:sz w:val="22"/>
          <w:szCs w:val="22"/>
        </w:rPr>
        <w:t xml:space="preserve"> political </w:t>
      </w:r>
    </w:p>
    <w:p w14:paraId="489265EF"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i/>
          <w:color w:val="000000"/>
          <w:sz w:val="22"/>
          <w:szCs w:val="22"/>
        </w:rPr>
      </w:pPr>
      <w:r>
        <w:rPr>
          <w:i/>
          <w:color w:val="000000"/>
          <w:sz w:val="22"/>
          <w:szCs w:val="22"/>
        </w:rPr>
        <w:tab/>
      </w:r>
      <w:r>
        <w:rPr>
          <w:i/>
          <w:color w:val="000000"/>
          <w:sz w:val="22"/>
          <w:szCs w:val="22"/>
        </w:rPr>
        <w:tab/>
      </w:r>
      <w:proofErr w:type="gramStart"/>
      <w:r w:rsidRPr="005A46A9">
        <w:rPr>
          <w:i/>
          <w:color w:val="000000"/>
          <w:sz w:val="22"/>
          <w:szCs w:val="22"/>
        </w:rPr>
        <w:t>change</w:t>
      </w:r>
      <w:proofErr w:type="gramEnd"/>
      <w:r w:rsidRPr="005A46A9">
        <w:rPr>
          <w:i/>
          <w:color w:val="000000"/>
          <w:sz w:val="22"/>
          <w:szCs w:val="22"/>
        </w:rPr>
        <w:t>: A qualitative study of teachers’ beliefs about effect</w:t>
      </w:r>
      <w:r>
        <w:rPr>
          <w:i/>
          <w:color w:val="000000"/>
          <w:sz w:val="22"/>
          <w:szCs w:val="22"/>
        </w:rPr>
        <w:t xml:space="preserve">ive </w:t>
      </w:r>
      <w:r w:rsidRPr="005A46A9">
        <w:rPr>
          <w:i/>
          <w:color w:val="000000"/>
          <w:sz w:val="22"/>
          <w:szCs w:val="22"/>
        </w:rPr>
        <w:t xml:space="preserve">teaching </w:t>
      </w:r>
      <w:r>
        <w:rPr>
          <w:i/>
          <w:color w:val="000000"/>
          <w:sz w:val="22"/>
          <w:szCs w:val="22"/>
        </w:rPr>
        <w:tab/>
      </w:r>
      <w:r>
        <w:rPr>
          <w:i/>
          <w:color w:val="000000"/>
          <w:sz w:val="22"/>
          <w:szCs w:val="22"/>
        </w:rPr>
        <w:tab/>
      </w:r>
    </w:p>
    <w:p w14:paraId="335D6495" w14:textId="77777777" w:rsidR="001D2AE5" w:rsidRDefault="001D2AE5" w:rsidP="001D2AE5">
      <w:pPr>
        <w:pStyle w:val="BodyText2"/>
        <w:spacing w:after="0" w:line="240" w:lineRule="auto"/>
        <w:ind w:left="2160"/>
        <w:jc w:val="both"/>
        <w:rPr>
          <w:color w:val="000000"/>
          <w:sz w:val="22"/>
          <w:szCs w:val="22"/>
        </w:rPr>
      </w:pPr>
      <w:proofErr w:type="gramStart"/>
      <w:r w:rsidRPr="005A46A9">
        <w:rPr>
          <w:i/>
          <w:color w:val="000000"/>
          <w:sz w:val="22"/>
          <w:szCs w:val="22"/>
        </w:rPr>
        <w:t>strategies</w:t>
      </w:r>
      <w:proofErr w:type="gramEnd"/>
      <w:r w:rsidRPr="004D7552">
        <w:rPr>
          <w:color w:val="000000"/>
          <w:sz w:val="22"/>
          <w:szCs w:val="22"/>
        </w:rPr>
        <w:t>.</w:t>
      </w:r>
      <w:r>
        <w:rPr>
          <w:color w:val="000000"/>
          <w:sz w:val="22"/>
          <w:szCs w:val="22"/>
        </w:rPr>
        <w:t xml:space="preserve"> Chair: Janine </w:t>
      </w:r>
      <w:proofErr w:type="spellStart"/>
      <w:r>
        <w:rPr>
          <w:color w:val="000000"/>
          <w:sz w:val="22"/>
          <w:szCs w:val="22"/>
        </w:rPr>
        <w:t>Bempechat</w:t>
      </w:r>
      <w:proofErr w:type="spellEnd"/>
      <w:r>
        <w:rPr>
          <w:color w:val="000000"/>
          <w:sz w:val="22"/>
          <w:szCs w:val="22"/>
        </w:rPr>
        <w:t xml:space="preserve">; Committee Members: Katherine Boles and </w:t>
      </w:r>
    </w:p>
    <w:p w14:paraId="20E86B0B" w14:textId="77777777" w:rsidR="001D2AE5" w:rsidRDefault="001D2AE5" w:rsidP="001D2AE5">
      <w:pPr>
        <w:pStyle w:val="BodyText2"/>
        <w:spacing w:after="0" w:line="240" w:lineRule="auto"/>
        <w:ind w:left="2160"/>
        <w:jc w:val="both"/>
        <w:rPr>
          <w:color w:val="000000"/>
          <w:sz w:val="22"/>
          <w:szCs w:val="22"/>
        </w:rPr>
      </w:pPr>
      <w:r>
        <w:rPr>
          <w:color w:val="000000"/>
          <w:sz w:val="22"/>
          <w:szCs w:val="22"/>
        </w:rPr>
        <w:t>Kris Gutiérrez.</w:t>
      </w:r>
    </w:p>
    <w:p w14:paraId="0F5F4058" w14:textId="77777777" w:rsidR="001D2AE5" w:rsidRDefault="001D2AE5" w:rsidP="001D2AE5">
      <w:pPr>
        <w:pStyle w:val="BodyText2"/>
        <w:spacing w:after="0" w:line="240" w:lineRule="auto"/>
        <w:ind w:left="2160"/>
        <w:jc w:val="both"/>
        <w:rPr>
          <w:b/>
          <w:sz w:val="24"/>
        </w:rPr>
      </w:pPr>
      <w:r>
        <w:rPr>
          <w:i/>
          <w:color w:val="000000"/>
          <w:sz w:val="22"/>
          <w:szCs w:val="22"/>
        </w:rPr>
        <w:tab/>
      </w:r>
    </w:p>
    <w:p w14:paraId="54341E0C" w14:textId="77777777" w:rsidR="001D2AE5" w:rsidRPr="004D7552"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Pr>
          <w:color w:val="000000"/>
          <w:sz w:val="22"/>
          <w:szCs w:val="22"/>
        </w:rPr>
        <w:tab/>
      </w:r>
      <w:r w:rsidRPr="004D7552">
        <w:rPr>
          <w:b/>
          <w:color w:val="000000"/>
          <w:sz w:val="22"/>
          <w:szCs w:val="22"/>
        </w:rPr>
        <w:t>1992</w:t>
      </w:r>
      <w:r w:rsidRPr="004D7552">
        <w:rPr>
          <w:color w:val="000000"/>
          <w:sz w:val="22"/>
          <w:szCs w:val="22"/>
        </w:rPr>
        <w:tab/>
      </w:r>
      <w:r w:rsidRPr="004D7552">
        <w:rPr>
          <w:color w:val="000000"/>
          <w:sz w:val="22"/>
          <w:szCs w:val="22"/>
        </w:rPr>
        <w:tab/>
      </w:r>
      <w:r>
        <w:rPr>
          <w:b/>
          <w:color w:val="000000"/>
          <w:sz w:val="22"/>
          <w:szCs w:val="22"/>
        </w:rPr>
        <w:t>M.E</w:t>
      </w:r>
      <w:r w:rsidRPr="004D7552">
        <w:rPr>
          <w:b/>
          <w:color w:val="000000"/>
          <w:sz w:val="22"/>
          <w:szCs w:val="22"/>
        </w:rPr>
        <w:t>d., Human Development and Psychology</w:t>
      </w:r>
    </w:p>
    <w:p w14:paraId="6E71A765" w14:textId="77777777" w:rsidR="001D2AE5" w:rsidRPr="004D7552"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4D7552">
        <w:rPr>
          <w:color w:val="000000"/>
          <w:sz w:val="22"/>
          <w:szCs w:val="22"/>
        </w:rPr>
        <w:tab/>
      </w:r>
      <w:r w:rsidRPr="004D7552">
        <w:rPr>
          <w:color w:val="000000"/>
          <w:sz w:val="22"/>
          <w:szCs w:val="22"/>
        </w:rPr>
        <w:tab/>
      </w:r>
      <w:r w:rsidRPr="004D7552">
        <w:rPr>
          <w:color w:val="000000"/>
          <w:sz w:val="22"/>
          <w:szCs w:val="22"/>
        </w:rPr>
        <w:tab/>
        <w:t>Harvard University, Graduate School of Education, Cambridge, MA</w:t>
      </w:r>
    </w:p>
    <w:p w14:paraId="192FC342" w14:textId="77777777" w:rsidR="001D2AE5" w:rsidRPr="004D7552"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4D7552">
        <w:rPr>
          <w:color w:val="000000"/>
          <w:sz w:val="22"/>
          <w:szCs w:val="22"/>
        </w:rPr>
        <w:tab/>
      </w:r>
      <w:r w:rsidRPr="004D7552">
        <w:rPr>
          <w:color w:val="000000"/>
          <w:sz w:val="22"/>
          <w:szCs w:val="22"/>
        </w:rPr>
        <w:tab/>
      </w:r>
      <w:r w:rsidRPr="004D7552">
        <w:rPr>
          <w:color w:val="000000"/>
          <w:sz w:val="22"/>
          <w:szCs w:val="22"/>
        </w:rPr>
        <w:tab/>
        <w:t>Emphasis in Social and Personality Development</w:t>
      </w:r>
    </w:p>
    <w:p w14:paraId="58626E4D" w14:textId="77777777" w:rsidR="001D2AE5" w:rsidRPr="004D7552"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4D7552">
        <w:rPr>
          <w:color w:val="000000"/>
          <w:sz w:val="22"/>
          <w:szCs w:val="22"/>
        </w:rPr>
        <w:tab/>
      </w:r>
      <w:r w:rsidRPr="004D7552">
        <w:rPr>
          <w:color w:val="000000"/>
          <w:sz w:val="22"/>
          <w:szCs w:val="22"/>
        </w:rPr>
        <w:tab/>
      </w:r>
      <w:r w:rsidRPr="004D7552">
        <w:rPr>
          <w:color w:val="000000"/>
          <w:sz w:val="22"/>
          <w:szCs w:val="22"/>
        </w:rPr>
        <w:tab/>
      </w:r>
    </w:p>
    <w:p w14:paraId="532E6A12"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4D7552">
        <w:rPr>
          <w:color w:val="000000"/>
          <w:sz w:val="22"/>
          <w:szCs w:val="22"/>
        </w:rPr>
        <w:tab/>
      </w:r>
      <w:r w:rsidRPr="00117624">
        <w:rPr>
          <w:b/>
          <w:color w:val="000000"/>
          <w:sz w:val="22"/>
          <w:szCs w:val="22"/>
        </w:rPr>
        <w:t>1991</w:t>
      </w:r>
      <w:r>
        <w:rPr>
          <w:color w:val="000000"/>
          <w:sz w:val="22"/>
          <w:szCs w:val="22"/>
        </w:rPr>
        <w:tab/>
      </w:r>
      <w:r>
        <w:rPr>
          <w:color w:val="000000"/>
          <w:sz w:val="22"/>
          <w:szCs w:val="22"/>
        </w:rPr>
        <w:tab/>
        <w:t>Professional Clear California Teaching Credential and Bilingual Cross-Cultural</w:t>
      </w:r>
    </w:p>
    <w:p w14:paraId="36A8162C"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Pr>
          <w:color w:val="000000"/>
          <w:sz w:val="22"/>
          <w:szCs w:val="22"/>
        </w:rPr>
        <w:tab/>
      </w:r>
      <w:r>
        <w:rPr>
          <w:color w:val="000000"/>
          <w:sz w:val="22"/>
          <w:szCs w:val="22"/>
        </w:rPr>
        <w:tab/>
      </w:r>
      <w:r>
        <w:rPr>
          <w:color w:val="000000"/>
          <w:sz w:val="22"/>
          <w:szCs w:val="22"/>
        </w:rPr>
        <w:tab/>
        <w:t>Certificate</w:t>
      </w:r>
    </w:p>
    <w:p w14:paraId="69676375"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p>
    <w:p w14:paraId="3E5F78AA" w14:textId="77777777" w:rsidR="001D2AE5" w:rsidRPr="004D7552"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sz w:val="22"/>
          <w:szCs w:val="22"/>
        </w:rPr>
      </w:pPr>
      <w:r>
        <w:rPr>
          <w:color w:val="000000"/>
          <w:sz w:val="22"/>
          <w:szCs w:val="22"/>
        </w:rPr>
        <w:tab/>
      </w:r>
      <w:r w:rsidRPr="004D7552">
        <w:rPr>
          <w:b/>
          <w:sz w:val="22"/>
          <w:szCs w:val="22"/>
        </w:rPr>
        <w:t>199</w:t>
      </w:r>
      <w:r>
        <w:rPr>
          <w:b/>
          <w:sz w:val="22"/>
          <w:szCs w:val="22"/>
        </w:rPr>
        <w:t>1</w:t>
      </w:r>
      <w:r w:rsidRPr="004D7552">
        <w:rPr>
          <w:b/>
          <w:sz w:val="22"/>
          <w:szCs w:val="22"/>
        </w:rPr>
        <w:tab/>
      </w:r>
      <w:r w:rsidRPr="004D7552">
        <w:rPr>
          <w:b/>
          <w:sz w:val="22"/>
          <w:szCs w:val="22"/>
        </w:rPr>
        <w:tab/>
        <w:t>B.A., Bachelor of Arts in Liberal Studies, Magna Cum Laude</w:t>
      </w:r>
    </w:p>
    <w:p w14:paraId="6FA4E094" w14:textId="77777777" w:rsidR="001D2AE5" w:rsidRPr="004D7552"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4D7552">
        <w:rPr>
          <w:color w:val="000000"/>
          <w:sz w:val="22"/>
          <w:szCs w:val="22"/>
        </w:rPr>
        <w:tab/>
      </w:r>
      <w:r w:rsidRPr="004D7552">
        <w:rPr>
          <w:color w:val="000000"/>
          <w:sz w:val="22"/>
          <w:szCs w:val="22"/>
        </w:rPr>
        <w:tab/>
      </w:r>
      <w:r w:rsidRPr="004D7552">
        <w:rPr>
          <w:color w:val="000000"/>
          <w:sz w:val="22"/>
          <w:szCs w:val="22"/>
        </w:rPr>
        <w:tab/>
        <w:t>Concordia University (Christ College Irvine), Irvine, CA</w:t>
      </w:r>
    </w:p>
    <w:p w14:paraId="31F9AF27" w14:textId="2265362D" w:rsidR="001D2AE5" w:rsidRPr="000775C7"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4D7552">
        <w:rPr>
          <w:i/>
          <w:color w:val="000000"/>
          <w:sz w:val="22"/>
          <w:szCs w:val="22"/>
        </w:rPr>
        <w:tab/>
      </w:r>
      <w:r w:rsidRPr="004D7552">
        <w:rPr>
          <w:i/>
          <w:color w:val="000000"/>
          <w:sz w:val="22"/>
          <w:szCs w:val="22"/>
        </w:rPr>
        <w:tab/>
      </w:r>
      <w:r w:rsidRPr="004D7552">
        <w:rPr>
          <w:i/>
          <w:color w:val="000000"/>
          <w:sz w:val="22"/>
          <w:szCs w:val="22"/>
        </w:rPr>
        <w:tab/>
      </w:r>
      <w:r w:rsidRPr="004D7552">
        <w:rPr>
          <w:color w:val="000000"/>
          <w:sz w:val="22"/>
          <w:szCs w:val="22"/>
        </w:rPr>
        <w:t>Emphasis in Early Childhood Education</w:t>
      </w:r>
      <w:r w:rsidRPr="000775C7">
        <w:rPr>
          <w:color w:val="000000"/>
          <w:sz w:val="22"/>
          <w:szCs w:val="22"/>
        </w:rPr>
        <w:tab/>
      </w:r>
    </w:p>
    <w:p w14:paraId="52C12FA7" w14:textId="77777777" w:rsidR="001D2AE5" w:rsidRPr="000775C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color w:val="000000"/>
          <w:sz w:val="22"/>
          <w:szCs w:val="22"/>
        </w:rPr>
      </w:pPr>
    </w:p>
    <w:p w14:paraId="584DF441" w14:textId="77777777" w:rsidR="001D2AE5" w:rsidRDefault="001D2AE5" w:rsidP="001D2AE5">
      <w:pPr>
        <w:shd w:val="clear" w:color="auto" w:fill="BFBF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PROFESSIONAL EXPERIENCE</w:t>
      </w:r>
    </w:p>
    <w:p w14:paraId="41A0529B" w14:textId="77777777" w:rsidR="001D2AE5"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p>
    <w:p w14:paraId="3E8DDADA" w14:textId="0C866203" w:rsidR="00B9626B"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ab/>
      </w:r>
      <w:r w:rsidR="00503AF9">
        <w:rPr>
          <w:b/>
          <w:color w:val="000000"/>
          <w:sz w:val="22"/>
          <w:szCs w:val="22"/>
        </w:rPr>
        <w:t>2012-</w:t>
      </w:r>
      <w:r w:rsidR="00C55D34">
        <w:rPr>
          <w:b/>
          <w:color w:val="000000"/>
          <w:sz w:val="22"/>
          <w:szCs w:val="22"/>
        </w:rPr>
        <w:t xml:space="preserve">present </w:t>
      </w:r>
      <w:r w:rsidR="00BE6CB7">
        <w:rPr>
          <w:b/>
          <w:color w:val="000000"/>
          <w:sz w:val="22"/>
          <w:szCs w:val="22"/>
        </w:rPr>
        <w:tab/>
      </w:r>
      <w:r w:rsidR="00B9626B">
        <w:rPr>
          <w:b/>
          <w:color w:val="000000"/>
          <w:sz w:val="22"/>
          <w:szCs w:val="22"/>
        </w:rPr>
        <w:t>Associate Professor of Education</w:t>
      </w:r>
    </w:p>
    <w:p w14:paraId="63BDB381" w14:textId="699FE91F" w:rsidR="00A54AD4" w:rsidRDefault="00B9626B"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Pr>
          <w:b/>
          <w:color w:val="000000"/>
          <w:sz w:val="22"/>
          <w:szCs w:val="22"/>
        </w:rPr>
        <w:tab/>
      </w:r>
      <w:r>
        <w:rPr>
          <w:b/>
          <w:color w:val="000000"/>
          <w:sz w:val="22"/>
          <w:szCs w:val="22"/>
        </w:rPr>
        <w:tab/>
      </w:r>
      <w:r>
        <w:rPr>
          <w:b/>
          <w:color w:val="000000"/>
          <w:sz w:val="22"/>
          <w:szCs w:val="22"/>
        </w:rPr>
        <w:tab/>
      </w:r>
      <w:r w:rsidR="00A54AD4" w:rsidRPr="00A54AD4">
        <w:rPr>
          <w:color w:val="000000"/>
          <w:sz w:val="22"/>
          <w:szCs w:val="22"/>
        </w:rPr>
        <w:t>BLE/ESL Program Coordinator</w:t>
      </w:r>
    </w:p>
    <w:p w14:paraId="5DD575A6" w14:textId="3FB63175" w:rsidR="00D639D1" w:rsidRPr="00A54AD4" w:rsidRDefault="00D639D1"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Pr>
          <w:color w:val="000000"/>
          <w:sz w:val="22"/>
          <w:szCs w:val="22"/>
        </w:rPr>
        <w:tab/>
      </w:r>
      <w:r>
        <w:rPr>
          <w:color w:val="000000"/>
          <w:sz w:val="22"/>
          <w:szCs w:val="22"/>
        </w:rPr>
        <w:tab/>
      </w:r>
      <w:r>
        <w:rPr>
          <w:color w:val="000000"/>
          <w:sz w:val="22"/>
          <w:szCs w:val="22"/>
        </w:rPr>
        <w:tab/>
        <w:t xml:space="preserve">ESL Online Masters Program Coordinator </w:t>
      </w:r>
    </w:p>
    <w:p w14:paraId="6311AF2A" w14:textId="2C202E60" w:rsidR="00B9626B" w:rsidRDefault="00A54AD4"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Pr>
          <w:b/>
          <w:color w:val="000000"/>
          <w:sz w:val="22"/>
          <w:szCs w:val="22"/>
        </w:rPr>
        <w:tab/>
      </w:r>
      <w:r>
        <w:rPr>
          <w:b/>
          <w:color w:val="000000"/>
          <w:sz w:val="22"/>
          <w:szCs w:val="22"/>
        </w:rPr>
        <w:tab/>
      </w:r>
      <w:r>
        <w:rPr>
          <w:b/>
          <w:color w:val="000000"/>
          <w:sz w:val="22"/>
          <w:szCs w:val="22"/>
        </w:rPr>
        <w:tab/>
      </w:r>
      <w:r w:rsidR="00B9626B" w:rsidRPr="00B9626B">
        <w:rPr>
          <w:color w:val="000000"/>
          <w:sz w:val="22"/>
          <w:szCs w:val="22"/>
        </w:rPr>
        <w:t>Arizona State University, Mary Lou Fulton Teachers College</w:t>
      </w:r>
    </w:p>
    <w:p w14:paraId="3879D385" w14:textId="3207F349" w:rsidR="00B9626B" w:rsidRPr="00095227" w:rsidRDefault="00A54AD4"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Pr>
          <w:color w:val="000000"/>
          <w:sz w:val="22"/>
          <w:szCs w:val="22"/>
        </w:rPr>
        <w:tab/>
      </w:r>
      <w:r>
        <w:rPr>
          <w:color w:val="000000"/>
          <w:sz w:val="22"/>
          <w:szCs w:val="22"/>
        </w:rPr>
        <w:tab/>
      </w:r>
      <w:r>
        <w:rPr>
          <w:color w:val="000000"/>
          <w:sz w:val="22"/>
          <w:szCs w:val="22"/>
        </w:rPr>
        <w:tab/>
      </w:r>
    </w:p>
    <w:p w14:paraId="34B4796C" w14:textId="77777777" w:rsidR="001D2AE5" w:rsidRDefault="00B9626B"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i/>
          <w:color w:val="000000"/>
          <w:sz w:val="22"/>
          <w:szCs w:val="22"/>
        </w:rPr>
      </w:pPr>
      <w:r>
        <w:rPr>
          <w:b/>
          <w:color w:val="000000"/>
          <w:sz w:val="22"/>
          <w:szCs w:val="22"/>
        </w:rPr>
        <w:tab/>
      </w:r>
      <w:r w:rsidR="001D2AE5">
        <w:rPr>
          <w:b/>
          <w:color w:val="000000"/>
          <w:sz w:val="22"/>
          <w:szCs w:val="22"/>
        </w:rPr>
        <w:t>2005-</w:t>
      </w:r>
      <w:r>
        <w:rPr>
          <w:b/>
          <w:color w:val="000000"/>
          <w:sz w:val="22"/>
          <w:szCs w:val="22"/>
        </w:rPr>
        <w:t>2012</w:t>
      </w:r>
      <w:r w:rsidR="001D2AE5">
        <w:rPr>
          <w:b/>
          <w:color w:val="000000"/>
          <w:sz w:val="22"/>
          <w:szCs w:val="22"/>
        </w:rPr>
        <w:tab/>
      </w:r>
      <w:r w:rsidR="001D2AE5" w:rsidRPr="004D7552">
        <w:rPr>
          <w:b/>
          <w:color w:val="000000"/>
          <w:sz w:val="22"/>
          <w:szCs w:val="22"/>
        </w:rPr>
        <w:t>Assistant Professor of Education</w:t>
      </w:r>
    </w:p>
    <w:p w14:paraId="0AA2F17D" w14:textId="77777777" w:rsidR="001D2AE5" w:rsidRPr="004D7552"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Pr>
          <w:b/>
          <w:i/>
          <w:color w:val="000000"/>
          <w:sz w:val="22"/>
          <w:szCs w:val="22"/>
        </w:rPr>
        <w:tab/>
      </w:r>
      <w:r>
        <w:rPr>
          <w:b/>
          <w:i/>
          <w:color w:val="000000"/>
          <w:sz w:val="22"/>
          <w:szCs w:val="22"/>
        </w:rPr>
        <w:tab/>
      </w:r>
      <w:r>
        <w:rPr>
          <w:b/>
          <w:i/>
          <w:color w:val="000000"/>
          <w:sz w:val="22"/>
          <w:szCs w:val="22"/>
        </w:rPr>
        <w:tab/>
      </w:r>
      <w:r w:rsidRPr="004D7552">
        <w:rPr>
          <w:color w:val="000000"/>
          <w:sz w:val="22"/>
          <w:szCs w:val="22"/>
        </w:rPr>
        <w:t>Arizona State University, College of Teacher Education and Leadership</w:t>
      </w:r>
    </w:p>
    <w:p w14:paraId="2817064D" w14:textId="77777777" w:rsidR="001D2AE5" w:rsidRPr="00131E92"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Pr>
          <w:i/>
          <w:color w:val="000000"/>
          <w:sz w:val="22"/>
          <w:szCs w:val="22"/>
        </w:rPr>
        <w:tab/>
      </w:r>
      <w:r>
        <w:rPr>
          <w:i/>
          <w:color w:val="000000"/>
          <w:sz w:val="22"/>
          <w:szCs w:val="22"/>
        </w:rPr>
        <w:tab/>
      </w:r>
      <w:r>
        <w:rPr>
          <w:color w:val="000000"/>
          <w:sz w:val="22"/>
          <w:szCs w:val="22"/>
        </w:rPr>
        <w:tab/>
      </w:r>
      <w:r>
        <w:rPr>
          <w:color w:val="000000"/>
          <w:sz w:val="22"/>
          <w:szCs w:val="22"/>
        </w:rPr>
        <w:tab/>
      </w:r>
    </w:p>
    <w:p w14:paraId="1659932A"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ab/>
        <w:t>2007-2010</w:t>
      </w:r>
      <w:r>
        <w:rPr>
          <w:b/>
          <w:color w:val="000000"/>
          <w:sz w:val="22"/>
          <w:szCs w:val="22"/>
        </w:rPr>
        <w:tab/>
      </w:r>
      <w:r w:rsidR="00941F6E">
        <w:rPr>
          <w:b/>
          <w:color w:val="000000"/>
          <w:sz w:val="22"/>
          <w:szCs w:val="22"/>
        </w:rPr>
        <w:t>Adjunct</w:t>
      </w:r>
      <w:r>
        <w:rPr>
          <w:b/>
          <w:color w:val="000000"/>
          <w:sz w:val="22"/>
          <w:szCs w:val="22"/>
        </w:rPr>
        <w:t xml:space="preserve"> Professor </w:t>
      </w:r>
    </w:p>
    <w:p w14:paraId="056F67E9" w14:textId="77777777" w:rsidR="001D2AE5" w:rsidRPr="003F459D"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Pr>
          <w:b/>
          <w:color w:val="000000"/>
          <w:sz w:val="22"/>
          <w:szCs w:val="22"/>
        </w:rPr>
        <w:tab/>
      </w:r>
      <w:r w:rsidRPr="003F459D">
        <w:rPr>
          <w:color w:val="000000"/>
          <w:sz w:val="22"/>
          <w:szCs w:val="22"/>
        </w:rPr>
        <w:t xml:space="preserve"> (</w:t>
      </w:r>
      <w:proofErr w:type="gramStart"/>
      <w:r w:rsidRPr="003F459D">
        <w:rPr>
          <w:color w:val="000000"/>
          <w:sz w:val="22"/>
          <w:szCs w:val="22"/>
        </w:rPr>
        <w:t>summers</w:t>
      </w:r>
      <w:proofErr w:type="gramEnd"/>
      <w:r w:rsidRPr="003F459D">
        <w:rPr>
          <w:color w:val="000000"/>
          <w:sz w:val="22"/>
          <w:szCs w:val="22"/>
        </w:rPr>
        <w:t>)</w:t>
      </w:r>
      <w:r>
        <w:rPr>
          <w:b/>
          <w:color w:val="000000"/>
          <w:sz w:val="22"/>
          <w:szCs w:val="22"/>
        </w:rPr>
        <w:tab/>
      </w:r>
      <w:r w:rsidRPr="003F459D">
        <w:rPr>
          <w:color w:val="000000"/>
          <w:sz w:val="22"/>
          <w:szCs w:val="22"/>
        </w:rPr>
        <w:t>Claremont Graduate University</w:t>
      </w:r>
    </w:p>
    <w:p w14:paraId="026E2E28" w14:textId="1E58ADD0" w:rsidR="00B9626B" w:rsidRPr="0042509F"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3F459D">
        <w:rPr>
          <w:color w:val="000000"/>
          <w:sz w:val="22"/>
          <w:szCs w:val="22"/>
        </w:rPr>
        <w:tab/>
      </w:r>
      <w:r w:rsidRPr="003F459D">
        <w:rPr>
          <w:color w:val="000000"/>
          <w:sz w:val="22"/>
          <w:szCs w:val="22"/>
        </w:rPr>
        <w:tab/>
      </w:r>
      <w:r w:rsidRPr="003F459D">
        <w:rPr>
          <w:color w:val="000000"/>
          <w:sz w:val="22"/>
          <w:szCs w:val="22"/>
        </w:rPr>
        <w:tab/>
        <w:t>Claremont, California</w:t>
      </w:r>
    </w:p>
    <w:p w14:paraId="57ED66E2" w14:textId="77777777" w:rsidR="00B9626B" w:rsidRDefault="00B9626B"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p>
    <w:p w14:paraId="6BAAF34B" w14:textId="77777777" w:rsidR="0042509F" w:rsidRDefault="0042509F"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p>
    <w:p w14:paraId="4990C857"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i/>
          <w:color w:val="000000"/>
          <w:sz w:val="22"/>
          <w:szCs w:val="22"/>
        </w:rPr>
      </w:pPr>
      <w:r>
        <w:rPr>
          <w:b/>
          <w:color w:val="000000"/>
          <w:sz w:val="22"/>
          <w:szCs w:val="22"/>
        </w:rPr>
        <w:lastRenderedPageBreak/>
        <w:tab/>
        <w:t>2004-2005</w:t>
      </w:r>
      <w:r>
        <w:rPr>
          <w:b/>
          <w:color w:val="000000"/>
          <w:sz w:val="22"/>
          <w:szCs w:val="22"/>
        </w:rPr>
        <w:tab/>
      </w:r>
      <w:r w:rsidR="00941F6E">
        <w:rPr>
          <w:b/>
          <w:color w:val="000000"/>
          <w:sz w:val="22"/>
          <w:szCs w:val="22"/>
        </w:rPr>
        <w:t>Adjunct</w:t>
      </w:r>
      <w:r w:rsidRPr="004D7552">
        <w:rPr>
          <w:b/>
          <w:color w:val="000000"/>
          <w:sz w:val="22"/>
          <w:szCs w:val="22"/>
        </w:rPr>
        <w:t xml:space="preserve"> Professor</w:t>
      </w:r>
    </w:p>
    <w:p w14:paraId="52629316" w14:textId="77777777" w:rsidR="001D2AE5" w:rsidRPr="004D7552"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Pr>
          <w:b/>
          <w:i/>
          <w:color w:val="000000"/>
          <w:sz w:val="22"/>
          <w:szCs w:val="22"/>
        </w:rPr>
        <w:tab/>
      </w:r>
      <w:r>
        <w:rPr>
          <w:b/>
          <w:i/>
          <w:color w:val="000000"/>
          <w:sz w:val="22"/>
          <w:szCs w:val="22"/>
        </w:rPr>
        <w:tab/>
      </w:r>
      <w:r>
        <w:rPr>
          <w:b/>
          <w:i/>
          <w:color w:val="000000"/>
          <w:sz w:val="22"/>
          <w:szCs w:val="22"/>
        </w:rPr>
        <w:tab/>
      </w:r>
      <w:r w:rsidRPr="004D7552">
        <w:rPr>
          <w:color w:val="000000"/>
          <w:sz w:val="22"/>
          <w:szCs w:val="22"/>
        </w:rPr>
        <w:t>University of California Irvine, Department of Education</w:t>
      </w:r>
    </w:p>
    <w:p w14:paraId="2AB198E5" w14:textId="77777777" w:rsidR="001D2AE5" w:rsidRPr="00B9626B"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4D7552">
        <w:rPr>
          <w:color w:val="000000"/>
          <w:sz w:val="22"/>
          <w:szCs w:val="22"/>
        </w:rPr>
        <w:tab/>
      </w:r>
      <w:r w:rsidRPr="004D7552">
        <w:rPr>
          <w:color w:val="000000"/>
          <w:sz w:val="22"/>
          <w:szCs w:val="22"/>
        </w:rPr>
        <w:tab/>
      </w:r>
      <w:r w:rsidRPr="004D7552">
        <w:rPr>
          <w:color w:val="000000"/>
          <w:sz w:val="22"/>
          <w:szCs w:val="22"/>
        </w:rPr>
        <w:tab/>
        <w:t>Irvine, C</w:t>
      </w:r>
      <w:r>
        <w:rPr>
          <w:color w:val="000000"/>
          <w:sz w:val="22"/>
          <w:szCs w:val="22"/>
        </w:rPr>
        <w:t>alifornia</w:t>
      </w:r>
    </w:p>
    <w:p w14:paraId="7A43643A"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ab/>
      </w:r>
    </w:p>
    <w:p w14:paraId="0668F983" w14:textId="2D5B08ED" w:rsidR="001D2AE5" w:rsidRPr="000775C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i/>
          <w:color w:val="000000"/>
          <w:sz w:val="22"/>
          <w:szCs w:val="22"/>
        </w:rPr>
      </w:pPr>
      <w:r>
        <w:rPr>
          <w:b/>
          <w:color w:val="000000"/>
          <w:sz w:val="22"/>
          <w:szCs w:val="22"/>
        </w:rPr>
        <w:tab/>
      </w:r>
      <w:r w:rsidRPr="000775C7">
        <w:rPr>
          <w:b/>
          <w:color w:val="000000"/>
          <w:sz w:val="22"/>
          <w:szCs w:val="22"/>
        </w:rPr>
        <w:t>1997-</w:t>
      </w:r>
      <w:r>
        <w:rPr>
          <w:b/>
          <w:color w:val="000000"/>
          <w:sz w:val="22"/>
          <w:szCs w:val="22"/>
        </w:rPr>
        <w:t>2005</w:t>
      </w:r>
      <w:r w:rsidRPr="000775C7">
        <w:rPr>
          <w:b/>
          <w:color w:val="000000"/>
          <w:sz w:val="22"/>
          <w:szCs w:val="22"/>
        </w:rPr>
        <w:tab/>
      </w:r>
      <w:r w:rsidR="00A05613">
        <w:rPr>
          <w:b/>
          <w:color w:val="000000"/>
          <w:sz w:val="22"/>
          <w:szCs w:val="22"/>
        </w:rPr>
        <w:t>Assistant (through 2002)/</w:t>
      </w:r>
      <w:r w:rsidRPr="004D7552">
        <w:rPr>
          <w:b/>
          <w:color w:val="000000"/>
          <w:sz w:val="22"/>
          <w:szCs w:val="22"/>
        </w:rPr>
        <w:t>Associate Professor of Education</w:t>
      </w:r>
    </w:p>
    <w:p w14:paraId="0438D48F" w14:textId="77777777" w:rsidR="001D2AE5" w:rsidRPr="004D7552"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0775C7">
        <w:rPr>
          <w:b/>
          <w:i/>
          <w:color w:val="000000"/>
          <w:sz w:val="22"/>
          <w:szCs w:val="22"/>
        </w:rPr>
        <w:tab/>
      </w:r>
      <w:r w:rsidRPr="000775C7">
        <w:rPr>
          <w:b/>
          <w:i/>
          <w:color w:val="000000"/>
          <w:sz w:val="22"/>
          <w:szCs w:val="22"/>
        </w:rPr>
        <w:tab/>
      </w:r>
      <w:r>
        <w:rPr>
          <w:b/>
          <w:i/>
          <w:color w:val="000000"/>
          <w:sz w:val="22"/>
          <w:szCs w:val="22"/>
        </w:rPr>
        <w:tab/>
      </w:r>
      <w:r w:rsidRPr="004D7552">
        <w:rPr>
          <w:color w:val="000000"/>
          <w:sz w:val="22"/>
          <w:szCs w:val="22"/>
        </w:rPr>
        <w:t xml:space="preserve">Concordia University, School of Education </w:t>
      </w:r>
    </w:p>
    <w:p w14:paraId="133F2DBF"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4D7552">
        <w:rPr>
          <w:color w:val="000000"/>
          <w:sz w:val="22"/>
          <w:szCs w:val="22"/>
        </w:rPr>
        <w:tab/>
      </w:r>
      <w:r w:rsidRPr="004D7552">
        <w:rPr>
          <w:color w:val="000000"/>
          <w:sz w:val="22"/>
          <w:szCs w:val="22"/>
        </w:rPr>
        <w:tab/>
      </w:r>
      <w:r w:rsidRPr="004D7552">
        <w:rPr>
          <w:color w:val="000000"/>
          <w:sz w:val="22"/>
          <w:szCs w:val="22"/>
        </w:rPr>
        <w:tab/>
        <w:t>Irvine, California</w:t>
      </w:r>
    </w:p>
    <w:p w14:paraId="79CAA9E9" w14:textId="77777777" w:rsidR="001D2AE5" w:rsidRPr="004A7EB8" w:rsidRDefault="001D2AE5" w:rsidP="001D2AE5">
      <w:pPr>
        <w:spacing w:line="240" w:lineRule="atLeast"/>
        <w:rPr>
          <w:i/>
          <w:color w:val="000000"/>
          <w:sz w:val="22"/>
          <w:szCs w:val="22"/>
        </w:rPr>
      </w:pPr>
      <w:r>
        <w:rPr>
          <w:color w:val="000000"/>
          <w:sz w:val="22"/>
          <w:szCs w:val="22"/>
        </w:rPr>
        <w:tab/>
      </w:r>
      <w:r>
        <w:rPr>
          <w:color w:val="000000"/>
          <w:sz w:val="22"/>
          <w:szCs w:val="22"/>
        </w:rPr>
        <w:tab/>
      </w:r>
    </w:p>
    <w:p w14:paraId="6EE55251" w14:textId="77777777" w:rsidR="001D2AE5" w:rsidRPr="004D7552" w:rsidRDefault="001D2AE5" w:rsidP="00941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2160" w:hanging="2160"/>
        <w:rPr>
          <w:color w:val="000000"/>
          <w:sz w:val="22"/>
          <w:szCs w:val="22"/>
        </w:rPr>
      </w:pPr>
      <w:r w:rsidRPr="004D7552">
        <w:rPr>
          <w:b/>
          <w:color w:val="000000"/>
          <w:sz w:val="22"/>
          <w:szCs w:val="22"/>
        </w:rPr>
        <w:tab/>
        <w:t>1994-1996</w:t>
      </w:r>
      <w:r w:rsidRPr="004D7552">
        <w:rPr>
          <w:b/>
          <w:color w:val="000000"/>
          <w:sz w:val="22"/>
          <w:szCs w:val="22"/>
        </w:rPr>
        <w:tab/>
        <w:t>Math and Science Classroom Teacher – Newcomer Program 7</w:t>
      </w:r>
      <w:r w:rsidRPr="004D7552">
        <w:rPr>
          <w:b/>
          <w:color w:val="000000"/>
          <w:sz w:val="22"/>
          <w:szCs w:val="22"/>
          <w:vertAlign w:val="superscript"/>
        </w:rPr>
        <w:t>th</w:t>
      </w:r>
      <w:r w:rsidRPr="004D7552">
        <w:rPr>
          <w:b/>
          <w:color w:val="000000"/>
          <w:sz w:val="22"/>
          <w:szCs w:val="22"/>
        </w:rPr>
        <w:t>-8</w:t>
      </w:r>
      <w:r w:rsidRPr="004D7552">
        <w:rPr>
          <w:b/>
          <w:color w:val="000000"/>
          <w:sz w:val="22"/>
          <w:szCs w:val="22"/>
          <w:vertAlign w:val="superscript"/>
        </w:rPr>
        <w:t>th</w:t>
      </w:r>
      <w:r w:rsidRPr="004D7552">
        <w:rPr>
          <w:b/>
          <w:color w:val="000000"/>
          <w:sz w:val="22"/>
          <w:szCs w:val="22"/>
        </w:rPr>
        <w:t xml:space="preserve"> Grade</w:t>
      </w:r>
    </w:p>
    <w:p w14:paraId="6E93E53C" w14:textId="77777777" w:rsidR="001D2AE5" w:rsidRPr="004D7552"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4D7552">
        <w:rPr>
          <w:color w:val="000000"/>
          <w:sz w:val="22"/>
          <w:szCs w:val="22"/>
        </w:rPr>
        <w:tab/>
      </w:r>
      <w:r w:rsidRPr="004D7552">
        <w:rPr>
          <w:color w:val="000000"/>
          <w:sz w:val="22"/>
          <w:szCs w:val="22"/>
        </w:rPr>
        <w:tab/>
      </w:r>
      <w:r w:rsidRPr="004D7552">
        <w:rPr>
          <w:color w:val="000000"/>
          <w:sz w:val="22"/>
          <w:szCs w:val="22"/>
        </w:rPr>
        <w:tab/>
      </w:r>
      <w:proofErr w:type="spellStart"/>
      <w:r w:rsidRPr="004D7552">
        <w:rPr>
          <w:color w:val="000000"/>
          <w:sz w:val="22"/>
          <w:szCs w:val="22"/>
        </w:rPr>
        <w:t>Jingletown</w:t>
      </w:r>
      <w:proofErr w:type="spellEnd"/>
      <w:r w:rsidRPr="004D7552">
        <w:rPr>
          <w:color w:val="000000"/>
          <w:sz w:val="22"/>
          <w:szCs w:val="22"/>
        </w:rPr>
        <w:t xml:space="preserve"> Charter School</w:t>
      </w:r>
    </w:p>
    <w:p w14:paraId="3ACE19B8"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4D7552">
        <w:rPr>
          <w:color w:val="000000"/>
          <w:sz w:val="22"/>
          <w:szCs w:val="22"/>
        </w:rPr>
        <w:tab/>
      </w:r>
      <w:r w:rsidRPr="004D7552">
        <w:rPr>
          <w:color w:val="000000"/>
          <w:sz w:val="22"/>
          <w:szCs w:val="22"/>
        </w:rPr>
        <w:tab/>
      </w:r>
      <w:r w:rsidRPr="004D7552">
        <w:rPr>
          <w:color w:val="000000"/>
          <w:sz w:val="22"/>
          <w:szCs w:val="22"/>
        </w:rPr>
        <w:tab/>
        <w:t>Oakland, California</w:t>
      </w:r>
    </w:p>
    <w:p w14:paraId="0FBD897B"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p>
    <w:p w14:paraId="754FDACB" w14:textId="77777777" w:rsidR="001D2AE5" w:rsidRPr="004D7552"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Pr>
          <w:color w:val="000000"/>
          <w:sz w:val="22"/>
          <w:szCs w:val="22"/>
        </w:rPr>
        <w:tab/>
      </w:r>
      <w:r w:rsidRPr="004D7552">
        <w:rPr>
          <w:b/>
          <w:color w:val="000000"/>
          <w:sz w:val="22"/>
          <w:szCs w:val="22"/>
        </w:rPr>
        <w:t>1994-1996</w:t>
      </w:r>
      <w:r>
        <w:rPr>
          <w:b/>
          <w:i/>
          <w:color w:val="000000"/>
          <w:sz w:val="22"/>
          <w:szCs w:val="22"/>
        </w:rPr>
        <w:tab/>
      </w:r>
      <w:r w:rsidRPr="004D7552">
        <w:rPr>
          <w:b/>
          <w:color w:val="000000"/>
          <w:sz w:val="22"/>
          <w:szCs w:val="22"/>
        </w:rPr>
        <w:t>Graduate Student Instructor</w:t>
      </w:r>
      <w:r>
        <w:rPr>
          <w:b/>
          <w:color w:val="000000"/>
          <w:sz w:val="22"/>
          <w:szCs w:val="22"/>
        </w:rPr>
        <w:t>, Visiting Schola</w:t>
      </w:r>
      <w:r w:rsidR="00941F6E">
        <w:rPr>
          <w:b/>
          <w:color w:val="000000"/>
          <w:sz w:val="22"/>
          <w:szCs w:val="22"/>
        </w:rPr>
        <w:t>r in the Graduate School</w:t>
      </w:r>
      <w:r w:rsidR="00941F6E">
        <w:rPr>
          <w:b/>
          <w:color w:val="000000"/>
          <w:sz w:val="22"/>
          <w:szCs w:val="22"/>
        </w:rPr>
        <w:tab/>
      </w:r>
      <w:r w:rsidR="00941F6E">
        <w:rPr>
          <w:b/>
          <w:color w:val="000000"/>
          <w:sz w:val="22"/>
          <w:szCs w:val="22"/>
        </w:rPr>
        <w:tab/>
      </w:r>
      <w:r w:rsidR="00941F6E">
        <w:rPr>
          <w:b/>
          <w:color w:val="000000"/>
          <w:sz w:val="22"/>
          <w:szCs w:val="22"/>
        </w:rPr>
        <w:tab/>
      </w:r>
      <w:r w:rsidR="002A7C26">
        <w:rPr>
          <w:b/>
          <w:color w:val="000000"/>
          <w:sz w:val="22"/>
          <w:szCs w:val="22"/>
        </w:rPr>
        <w:tab/>
      </w:r>
      <w:r w:rsidR="00941F6E">
        <w:rPr>
          <w:b/>
          <w:color w:val="000000"/>
          <w:sz w:val="22"/>
          <w:szCs w:val="22"/>
        </w:rPr>
        <w:t xml:space="preserve">of </w:t>
      </w:r>
      <w:r>
        <w:rPr>
          <w:b/>
          <w:color w:val="000000"/>
          <w:sz w:val="22"/>
          <w:szCs w:val="22"/>
        </w:rPr>
        <w:t>Education, Language Literacy</w:t>
      </w:r>
    </w:p>
    <w:p w14:paraId="138996E8" w14:textId="77777777" w:rsidR="001D2AE5" w:rsidRPr="004D7552" w:rsidRDefault="001D2AE5" w:rsidP="001D2AE5">
      <w:pPr>
        <w:pStyle w:val="Heading2"/>
        <w:rPr>
          <w:i w:val="0"/>
          <w:sz w:val="22"/>
          <w:szCs w:val="22"/>
        </w:rPr>
      </w:pPr>
      <w:r>
        <w:rPr>
          <w:sz w:val="22"/>
          <w:szCs w:val="22"/>
        </w:rPr>
        <w:tab/>
      </w:r>
      <w:r>
        <w:rPr>
          <w:i w:val="0"/>
          <w:sz w:val="22"/>
          <w:szCs w:val="22"/>
        </w:rPr>
        <w:t xml:space="preserve">University of California </w:t>
      </w:r>
      <w:r w:rsidRPr="004D7552">
        <w:rPr>
          <w:i w:val="0"/>
          <w:sz w:val="22"/>
          <w:szCs w:val="22"/>
        </w:rPr>
        <w:t>Berkeley, School of Education</w:t>
      </w:r>
    </w:p>
    <w:p w14:paraId="206F112F" w14:textId="77777777" w:rsidR="001D2AE5" w:rsidRPr="004D7552" w:rsidRDefault="001D2AE5" w:rsidP="001D2AE5">
      <w:pPr>
        <w:rPr>
          <w:sz w:val="22"/>
          <w:szCs w:val="22"/>
        </w:rPr>
      </w:pPr>
      <w:r w:rsidRPr="004D7552">
        <w:rPr>
          <w:sz w:val="22"/>
          <w:szCs w:val="22"/>
        </w:rPr>
        <w:tab/>
      </w:r>
      <w:r w:rsidRPr="004D7552">
        <w:rPr>
          <w:sz w:val="22"/>
          <w:szCs w:val="22"/>
        </w:rPr>
        <w:tab/>
      </w:r>
      <w:r w:rsidRPr="004D7552">
        <w:rPr>
          <w:sz w:val="22"/>
          <w:szCs w:val="22"/>
        </w:rPr>
        <w:tab/>
        <w:t>Berkeley, California</w:t>
      </w:r>
    </w:p>
    <w:p w14:paraId="5FF2F5D0" w14:textId="77777777" w:rsidR="001D2AE5" w:rsidRPr="000775C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p>
    <w:p w14:paraId="06CD202E" w14:textId="77777777" w:rsidR="001D2AE5" w:rsidRPr="000775C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i/>
          <w:color w:val="000000"/>
          <w:sz w:val="22"/>
          <w:szCs w:val="22"/>
        </w:rPr>
      </w:pPr>
      <w:r>
        <w:rPr>
          <w:b/>
          <w:color w:val="000000"/>
          <w:sz w:val="22"/>
          <w:szCs w:val="22"/>
        </w:rPr>
        <w:tab/>
      </w:r>
      <w:r w:rsidRPr="000775C7">
        <w:rPr>
          <w:b/>
          <w:color w:val="000000"/>
          <w:sz w:val="22"/>
          <w:szCs w:val="22"/>
        </w:rPr>
        <w:t>199</w:t>
      </w:r>
      <w:r>
        <w:rPr>
          <w:b/>
          <w:color w:val="000000"/>
          <w:sz w:val="22"/>
          <w:szCs w:val="22"/>
        </w:rPr>
        <w:t>3</w:t>
      </w:r>
      <w:r w:rsidRPr="000775C7">
        <w:rPr>
          <w:b/>
          <w:color w:val="000000"/>
          <w:sz w:val="22"/>
          <w:szCs w:val="22"/>
        </w:rPr>
        <w:t>-199</w:t>
      </w:r>
      <w:r>
        <w:rPr>
          <w:b/>
          <w:color w:val="000000"/>
          <w:sz w:val="22"/>
          <w:szCs w:val="22"/>
        </w:rPr>
        <w:t>4</w:t>
      </w:r>
      <w:r w:rsidRPr="000775C7">
        <w:rPr>
          <w:b/>
          <w:color w:val="000000"/>
          <w:sz w:val="22"/>
          <w:szCs w:val="22"/>
        </w:rPr>
        <w:tab/>
      </w:r>
      <w:r w:rsidRPr="004D7552">
        <w:rPr>
          <w:b/>
          <w:color w:val="000000"/>
          <w:sz w:val="22"/>
          <w:szCs w:val="22"/>
        </w:rPr>
        <w:t>Substitute Teacher</w:t>
      </w:r>
    </w:p>
    <w:p w14:paraId="0658429B" w14:textId="77777777" w:rsidR="001D2AE5" w:rsidRPr="004D7552"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0775C7">
        <w:rPr>
          <w:b/>
          <w:color w:val="000000"/>
          <w:sz w:val="22"/>
          <w:szCs w:val="22"/>
        </w:rPr>
        <w:tab/>
      </w:r>
      <w:r w:rsidRPr="000775C7">
        <w:rPr>
          <w:b/>
          <w:color w:val="000000"/>
          <w:sz w:val="22"/>
          <w:szCs w:val="22"/>
        </w:rPr>
        <w:tab/>
      </w:r>
      <w:r>
        <w:rPr>
          <w:b/>
          <w:color w:val="000000"/>
          <w:sz w:val="22"/>
          <w:szCs w:val="22"/>
        </w:rPr>
        <w:tab/>
      </w:r>
      <w:r w:rsidRPr="004D7552">
        <w:rPr>
          <w:color w:val="000000"/>
          <w:sz w:val="22"/>
          <w:szCs w:val="22"/>
        </w:rPr>
        <w:t xml:space="preserve">Oxford Elementary School </w:t>
      </w:r>
    </w:p>
    <w:p w14:paraId="02FFE923" w14:textId="77777777" w:rsidR="001D2AE5" w:rsidRPr="004D7552"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4D7552">
        <w:rPr>
          <w:color w:val="000000"/>
          <w:sz w:val="22"/>
          <w:szCs w:val="22"/>
        </w:rPr>
        <w:tab/>
      </w:r>
      <w:r w:rsidRPr="004D7552">
        <w:rPr>
          <w:color w:val="000000"/>
          <w:sz w:val="22"/>
          <w:szCs w:val="22"/>
        </w:rPr>
        <w:tab/>
      </w:r>
      <w:r w:rsidRPr="004D7552">
        <w:rPr>
          <w:color w:val="000000"/>
          <w:sz w:val="22"/>
          <w:szCs w:val="22"/>
        </w:rPr>
        <w:tab/>
        <w:t>Berkeley, California</w:t>
      </w:r>
    </w:p>
    <w:p w14:paraId="2E9F995D" w14:textId="77777777" w:rsidR="001D2AE5" w:rsidRPr="004D7552"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i/>
          <w:color w:val="000000"/>
          <w:sz w:val="22"/>
          <w:szCs w:val="22"/>
        </w:rPr>
      </w:pPr>
      <w:r w:rsidRPr="000775C7">
        <w:rPr>
          <w:i/>
          <w:color w:val="000000"/>
          <w:sz w:val="22"/>
          <w:szCs w:val="22"/>
        </w:rPr>
        <w:tab/>
      </w:r>
      <w:r w:rsidRPr="000775C7">
        <w:rPr>
          <w:i/>
          <w:color w:val="000000"/>
          <w:sz w:val="22"/>
          <w:szCs w:val="22"/>
        </w:rPr>
        <w:tab/>
      </w:r>
    </w:p>
    <w:p w14:paraId="3BCB60BA" w14:textId="77777777" w:rsidR="001D2AE5" w:rsidRPr="000775C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i/>
          <w:color w:val="000000"/>
          <w:sz w:val="22"/>
          <w:szCs w:val="22"/>
        </w:rPr>
      </w:pPr>
      <w:r>
        <w:rPr>
          <w:b/>
          <w:color w:val="000000"/>
          <w:sz w:val="22"/>
          <w:szCs w:val="22"/>
        </w:rPr>
        <w:tab/>
      </w:r>
      <w:r w:rsidRPr="000775C7">
        <w:rPr>
          <w:b/>
          <w:color w:val="000000"/>
          <w:sz w:val="22"/>
          <w:szCs w:val="22"/>
        </w:rPr>
        <w:t>1993-1994</w:t>
      </w:r>
      <w:r w:rsidRPr="000775C7">
        <w:rPr>
          <w:b/>
          <w:color w:val="000000"/>
          <w:sz w:val="22"/>
          <w:szCs w:val="22"/>
        </w:rPr>
        <w:tab/>
      </w:r>
      <w:r w:rsidRPr="004D7552">
        <w:rPr>
          <w:b/>
          <w:color w:val="000000"/>
          <w:sz w:val="22"/>
          <w:szCs w:val="22"/>
        </w:rPr>
        <w:t>Resource Assistant and Group Consultant</w:t>
      </w:r>
    </w:p>
    <w:p w14:paraId="044A852F" w14:textId="77777777" w:rsidR="001D2AE5" w:rsidRPr="004D7552"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0775C7">
        <w:rPr>
          <w:b/>
          <w:i/>
          <w:color w:val="000000"/>
          <w:sz w:val="22"/>
          <w:szCs w:val="22"/>
        </w:rPr>
        <w:tab/>
      </w:r>
      <w:r w:rsidRPr="000775C7">
        <w:rPr>
          <w:b/>
          <w:i/>
          <w:color w:val="000000"/>
          <w:sz w:val="22"/>
          <w:szCs w:val="22"/>
        </w:rPr>
        <w:tab/>
      </w:r>
      <w:r>
        <w:rPr>
          <w:b/>
          <w:i/>
          <w:color w:val="000000"/>
          <w:sz w:val="22"/>
          <w:szCs w:val="22"/>
        </w:rPr>
        <w:tab/>
      </w:r>
      <w:r w:rsidRPr="004D7552">
        <w:rPr>
          <w:color w:val="000000"/>
          <w:sz w:val="22"/>
          <w:szCs w:val="22"/>
        </w:rPr>
        <w:t>Oxford Elementary School in conjunction with U</w:t>
      </w:r>
      <w:r>
        <w:rPr>
          <w:color w:val="000000"/>
          <w:sz w:val="22"/>
          <w:szCs w:val="22"/>
        </w:rPr>
        <w:t xml:space="preserve">niversity of California </w:t>
      </w:r>
      <w:r w:rsidRPr="004D7552">
        <w:rPr>
          <w:color w:val="000000"/>
          <w:sz w:val="22"/>
          <w:szCs w:val="22"/>
        </w:rPr>
        <w:t xml:space="preserve">Berkeley </w:t>
      </w:r>
    </w:p>
    <w:p w14:paraId="39E405BC" w14:textId="77777777" w:rsidR="001D2AE5" w:rsidRPr="004D7552"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4D7552">
        <w:rPr>
          <w:color w:val="000000"/>
          <w:sz w:val="22"/>
          <w:szCs w:val="22"/>
        </w:rPr>
        <w:tab/>
      </w:r>
      <w:r w:rsidRPr="004D7552">
        <w:rPr>
          <w:color w:val="000000"/>
          <w:sz w:val="22"/>
          <w:szCs w:val="22"/>
        </w:rPr>
        <w:tab/>
      </w:r>
      <w:r w:rsidRPr="004D7552">
        <w:rPr>
          <w:color w:val="000000"/>
          <w:sz w:val="22"/>
          <w:szCs w:val="22"/>
        </w:rPr>
        <w:tab/>
        <w:t>Berkeley, California</w:t>
      </w:r>
    </w:p>
    <w:p w14:paraId="7BBCD6D5" w14:textId="77777777" w:rsidR="001D2AE5" w:rsidRPr="000775C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0775C7">
        <w:rPr>
          <w:b/>
          <w:color w:val="000000"/>
          <w:sz w:val="22"/>
          <w:szCs w:val="22"/>
        </w:rPr>
        <w:tab/>
      </w:r>
      <w:r w:rsidRPr="000775C7">
        <w:rPr>
          <w:b/>
          <w:color w:val="000000"/>
          <w:sz w:val="22"/>
          <w:szCs w:val="22"/>
        </w:rPr>
        <w:tab/>
      </w:r>
    </w:p>
    <w:p w14:paraId="168AABE8" w14:textId="77777777" w:rsidR="001D2AE5" w:rsidRPr="007D7A9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ab/>
      </w:r>
      <w:r w:rsidRPr="000775C7">
        <w:rPr>
          <w:b/>
          <w:color w:val="000000"/>
          <w:sz w:val="22"/>
          <w:szCs w:val="22"/>
        </w:rPr>
        <w:t>1993</w:t>
      </w:r>
      <w:r>
        <w:rPr>
          <w:b/>
          <w:color w:val="000000"/>
          <w:sz w:val="22"/>
          <w:szCs w:val="22"/>
        </w:rPr>
        <w:t xml:space="preserve"> </w:t>
      </w:r>
      <w:r>
        <w:rPr>
          <w:b/>
          <w:color w:val="000000"/>
          <w:sz w:val="22"/>
          <w:szCs w:val="22"/>
        </w:rPr>
        <w:tab/>
      </w:r>
      <w:r w:rsidRPr="000775C7">
        <w:rPr>
          <w:b/>
          <w:color w:val="000000"/>
          <w:sz w:val="22"/>
          <w:szCs w:val="22"/>
        </w:rPr>
        <w:tab/>
      </w:r>
      <w:r w:rsidRPr="007D7A97">
        <w:rPr>
          <w:b/>
          <w:color w:val="000000"/>
          <w:sz w:val="22"/>
          <w:szCs w:val="22"/>
        </w:rPr>
        <w:t>English Language Teacher</w:t>
      </w:r>
    </w:p>
    <w:p w14:paraId="60F1A6F1" w14:textId="77777777" w:rsidR="001D2AE5" w:rsidRPr="007D7A9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7D7A97">
        <w:rPr>
          <w:b/>
          <w:color w:val="000000"/>
          <w:sz w:val="22"/>
          <w:szCs w:val="22"/>
        </w:rPr>
        <w:tab/>
        <w:t>(Summer)</w:t>
      </w:r>
      <w:r w:rsidRPr="007D7A97">
        <w:rPr>
          <w:b/>
          <w:color w:val="000000"/>
          <w:sz w:val="22"/>
          <w:szCs w:val="22"/>
        </w:rPr>
        <w:tab/>
      </w:r>
      <w:r w:rsidRPr="007D7A97">
        <w:rPr>
          <w:color w:val="000000"/>
          <w:sz w:val="22"/>
          <w:szCs w:val="22"/>
        </w:rPr>
        <w:t xml:space="preserve">Kuna English Language School </w:t>
      </w:r>
    </w:p>
    <w:p w14:paraId="319E4637" w14:textId="77777777" w:rsidR="001D2AE5" w:rsidRPr="007D7A9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7D7A97">
        <w:rPr>
          <w:color w:val="000000"/>
          <w:sz w:val="22"/>
          <w:szCs w:val="22"/>
        </w:rPr>
        <w:tab/>
      </w:r>
      <w:r w:rsidRPr="007D7A97">
        <w:rPr>
          <w:color w:val="000000"/>
          <w:sz w:val="22"/>
          <w:szCs w:val="22"/>
        </w:rPr>
        <w:tab/>
      </w:r>
      <w:r w:rsidRPr="007D7A97">
        <w:rPr>
          <w:color w:val="000000"/>
          <w:sz w:val="22"/>
          <w:szCs w:val="22"/>
        </w:rPr>
        <w:tab/>
        <w:t>Various Kuna Villages, Panama</w:t>
      </w:r>
    </w:p>
    <w:p w14:paraId="1FF87D94" w14:textId="77777777" w:rsidR="001D2AE5" w:rsidRPr="000775C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p>
    <w:p w14:paraId="1AF66930" w14:textId="77777777" w:rsidR="001D2AE5" w:rsidRPr="004D7552"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ab/>
      </w:r>
      <w:r w:rsidRPr="000775C7">
        <w:rPr>
          <w:b/>
          <w:color w:val="000000"/>
          <w:sz w:val="22"/>
          <w:szCs w:val="22"/>
        </w:rPr>
        <w:t>1992-1993</w:t>
      </w:r>
      <w:r w:rsidRPr="000775C7">
        <w:rPr>
          <w:b/>
          <w:color w:val="000000"/>
          <w:sz w:val="22"/>
          <w:szCs w:val="22"/>
        </w:rPr>
        <w:tab/>
      </w:r>
      <w:r w:rsidRPr="004D7552">
        <w:rPr>
          <w:b/>
          <w:color w:val="000000"/>
          <w:sz w:val="22"/>
          <w:szCs w:val="22"/>
        </w:rPr>
        <w:t>Substitute Teacher</w:t>
      </w:r>
    </w:p>
    <w:p w14:paraId="7A2E28C8" w14:textId="77777777" w:rsidR="001D2AE5" w:rsidRPr="004D7552"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4D7552">
        <w:rPr>
          <w:b/>
          <w:color w:val="000000"/>
          <w:sz w:val="22"/>
          <w:szCs w:val="22"/>
        </w:rPr>
        <w:tab/>
      </w:r>
      <w:r w:rsidRPr="004D7552">
        <w:rPr>
          <w:b/>
          <w:color w:val="000000"/>
          <w:sz w:val="22"/>
          <w:szCs w:val="22"/>
        </w:rPr>
        <w:tab/>
      </w:r>
      <w:r w:rsidRPr="004D7552">
        <w:rPr>
          <w:b/>
          <w:color w:val="000000"/>
          <w:sz w:val="22"/>
          <w:szCs w:val="22"/>
        </w:rPr>
        <w:tab/>
      </w:r>
      <w:r w:rsidRPr="004D7552">
        <w:rPr>
          <w:color w:val="000000"/>
          <w:sz w:val="22"/>
          <w:szCs w:val="22"/>
        </w:rPr>
        <w:t xml:space="preserve">Oxford Cooperative Preschool </w:t>
      </w:r>
    </w:p>
    <w:p w14:paraId="57DF7265" w14:textId="77777777" w:rsidR="001D2AE5" w:rsidRPr="007D7A9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4D7552">
        <w:rPr>
          <w:color w:val="000000"/>
          <w:sz w:val="22"/>
          <w:szCs w:val="22"/>
        </w:rPr>
        <w:tab/>
      </w:r>
      <w:r w:rsidRPr="004D7552">
        <w:rPr>
          <w:color w:val="000000"/>
          <w:sz w:val="22"/>
          <w:szCs w:val="22"/>
        </w:rPr>
        <w:tab/>
      </w:r>
      <w:r w:rsidRPr="004D7552">
        <w:rPr>
          <w:color w:val="000000"/>
          <w:sz w:val="22"/>
          <w:szCs w:val="22"/>
        </w:rPr>
        <w:tab/>
        <w:t>Cambridge, Massachusetts</w:t>
      </w:r>
    </w:p>
    <w:p w14:paraId="323482B4" w14:textId="77777777" w:rsidR="001D2AE5" w:rsidRPr="000775C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0775C7">
        <w:rPr>
          <w:b/>
          <w:color w:val="000000"/>
          <w:sz w:val="22"/>
          <w:szCs w:val="22"/>
        </w:rPr>
        <w:tab/>
      </w:r>
      <w:r w:rsidRPr="000775C7">
        <w:rPr>
          <w:b/>
          <w:color w:val="000000"/>
          <w:sz w:val="22"/>
          <w:szCs w:val="22"/>
        </w:rPr>
        <w:tab/>
      </w:r>
    </w:p>
    <w:p w14:paraId="23871074" w14:textId="77777777" w:rsidR="001D2AE5" w:rsidRPr="004D7552"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ab/>
        <w:t>1991-1993</w:t>
      </w:r>
      <w:r w:rsidRPr="000775C7">
        <w:rPr>
          <w:b/>
          <w:color w:val="000000"/>
          <w:sz w:val="22"/>
          <w:szCs w:val="22"/>
        </w:rPr>
        <w:tab/>
      </w:r>
      <w:r w:rsidRPr="004D7552">
        <w:rPr>
          <w:b/>
          <w:color w:val="000000"/>
          <w:sz w:val="22"/>
          <w:szCs w:val="22"/>
        </w:rPr>
        <w:t>Research Assistant</w:t>
      </w:r>
    </w:p>
    <w:p w14:paraId="0F8EFC8C" w14:textId="77777777" w:rsidR="001D2AE5" w:rsidRPr="004D7552"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4D7552">
        <w:rPr>
          <w:b/>
          <w:color w:val="000000"/>
          <w:sz w:val="22"/>
          <w:szCs w:val="22"/>
        </w:rPr>
        <w:tab/>
      </w:r>
      <w:r w:rsidRPr="004D7552">
        <w:rPr>
          <w:b/>
          <w:color w:val="000000"/>
          <w:sz w:val="22"/>
          <w:szCs w:val="22"/>
        </w:rPr>
        <w:tab/>
      </w:r>
      <w:r w:rsidRPr="004D7552">
        <w:rPr>
          <w:b/>
          <w:color w:val="000000"/>
          <w:sz w:val="22"/>
          <w:szCs w:val="22"/>
        </w:rPr>
        <w:tab/>
      </w:r>
      <w:r w:rsidRPr="004D7552">
        <w:rPr>
          <w:color w:val="000000"/>
          <w:sz w:val="22"/>
          <w:szCs w:val="22"/>
        </w:rPr>
        <w:t xml:space="preserve">Harvard Graduate School of Education  </w:t>
      </w:r>
    </w:p>
    <w:p w14:paraId="7B7B487E" w14:textId="77777777" w:rsidR="001D2AE5" w:rsidRPr="004D7552"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4D7552">
        <w:rPr>
          <w:color w:val="000000"/>
          <w:sz w:val="22"/>
          <w:szCs w:val="22"/>
        </w:rPr>
        <w:tab/>
      </w:r>
      <w:r w:rsidRPr="004D7552">
        <w:rPr>
          <w:color w:val="000000"/>
          <w:sz w:val="22"/>
          <w:szCs w:val="22"/>
        </w:rPr>
        <w:tab/>
      </w:r>
      <w:r w:rsidRPr="004D7552">
        <w:rPr>
          <w:color w:val="000000"/>
          <w:sz w:val="22"/>
          <w:szCs w:val="22"/>
        </w:rPr>
        <w:tab/>
        <w:t>Cambridge, Massachusetts</w:t>
      </w:r>
    </w:p>
    <w:p w14:paraId="43990E79"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p>
    <w:p w14:paraId="61CD05CE" w14:textId="77777777" w:rsidR="001D2AE5" w:rsidRPr="007D7A9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ab/>
      </w:r>
      <w:r w:rsidRPr="000775C7">
        <w:rPr>
          <w:b/>
          <w:color w:val="000000"/>
          <w:sz w:val="22"/>
          <w:szCs w:val="22"/>
        </w:rPr>
        <w:t>1991-1993</w:t>
      </w:r>
      <w:r w:rsidRPr="000775C7">
        <w:rPr>
          <w:b/>
          <w:color w:val="000000"/>
          <w:sz w:val="22"/>
          <w:szCs w:val="22"/>
        </w:rPr>
        <w:tab/>
      </w:r>
      <w:r>
        <w:rPr>
          <w:b/>
          <w:color w:val="000000"/>
          <w:sz w:val="22"/>
          <w:szCs w:val="22"/>
        </w:rPr>
        <w:t xml:space="preserve">After-School </w:t>
      </w:r>
      <w:r w:rsidRPr="007D7A97">
        <w:rPr>
          <w:b/>
          <w:color w:val="000000"/>
          <w:sz w:val="22"/>
          <w:szCs w:val="22"/>
        </w:rPr>
        <w:t>Mentoring Program Coordinator and Facilitator</w:t>
      </w:r>
    </w:p>
    <w:p w14:paraId="1164A57A" w14:textId="77777777" w:rsidR="001D2AE5" w:rsidRPr="007D7A9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7D7A97">
        <w:rPr>
          <w:b/>
          <w:color w:val="000000"/>
          <w:sz w:val="22"/>
          <w:szCs w:val="22"/>
        </w:rPr>
        <w:tab/>
      </w:r>
      <w:r w:rsidRPr="007D7A97">
        <w:rPr>
          <w:b/>
          <w:color w:val="000000"/>
          <w:sz w:val="22"/>
          <w:szCs w:val="22"/>
        </w:rPr>
        <w:tab/>
      </w:r>
      <w:r w:rsidRPr="007D7A97">
        <w:rPr>
          <w:b/>
          <w:color w:val="000000"/>
          <w:sz w:val="22"/>
          <w:szCs w:val="22"/>
        </w:rPr>
        <w:tab/>
      </w:r>
      <w:r w:rsidRPr="007D7A97">
        <w:rPr>
          <w:color w:val="000000"/>
          <w:sz w:val="22"/>
          <w:szCs w:val="22"/>
        </w:rPr>
        <w:t xml:space="preserve">Longfellow Elementary School </w:t>
      </w:r>
    </w:p>
    <w:p w14:paraId="5D2CF38A" w14:textId="77777777" w:rsidR="001D2AE5" w:rsidRPr="007D7A9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7D7A97">
        <w:rPr>
          <w:color w:val="000000"/>
          <w:sz w:val="22"/>
          <w:szCs w:val="22"/>
        </w:rPr>
        <w:tab/>
      </w:r>
      <w:r w:rsidRPr="007D7A97">
        <w:rPr>
          <w:color w:val="000000"/>
          <w:sz w:val="22"/>
          <w:szCs w:val="22"/>
        </w:rPr>
        <w:tab/>
      </w:r>
      <w:r w:rsidRPr="007D7A97">
        <w:rPr>
          <w:color w:val="000000"/>
          <w:sz w:val="22"/>
          <w:szCs w:val="22"/>
        </w:rPr>
        <w:tab/>
        <w:t>Cambridge, Massachusetts</w:t>
      </w:r>
    </w:p>
    <w:p w14:paraId="2087D425" w14:textId="77777777" w:rsidR="001D2AE5" w:rsidRPr="005B3AD8"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0775C7">
        <w:rPr>
          <w:b/>
          <w:color w:val="000000"/>
          <w:sz w:val="22"/>
          <w:szCs w:val="22"/>
        </w:rPr>
        <w:tab/>
      </w:r>
      <w:r w:rsidRPr="000775C7">
        <w:rPr>
          <w:b/>
          <w:color w:val="000000"/>
          <w:sz w:val="22"/>
          <w:szCs w:val="22"/>
        </w:rPr>
        <w:tab/>
      </w:r>
    </w:p>
    <w:p w14:paraId="15E24F35" w14:textId="77777777" w:rsidR="001D2AE5" w:rsidRPr="000775C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i/>
          <w:color w:val="000000"/>
          <w:sz w:val="22"/>
          <w:szCs w:val="22"/>
        </w:rPr>
      </w:pPr>
      <w:r>
        <w:rPr>
          <w:b/>
          <w:color w:val="000000"/>
          <w:sz w:val="22"/>
          <w:szCs w:val="22"/>
        </w:rPr>
        <w:tab/>
      </w:r>
      <w:r w:rsidRPr="000775C7">
        <w:rPr>
          <w:b/>
          <w:color w:val="000000"/>
          <w:sz w:val="22"/>
          <w:szCs w:val="22"/>
        </w:rPr>
        <w:t>1991-1992</w:t>
      </w:r>
      <w:r w:rsidRPr="000775C7">
        <w:rPr>
          <w:b/>
          <w:color w:val="000000"/>
          <w:sz w:val="22"/>
          <w:szCs w:val="22"/>
        </w:rPr>
        <w:tab/>
      </w:r>
      <w:r w:rsidRPr="00E1118F">
        <w:rPr>
          <w:b/>
          <w:color w:val="000000"/>
          <w:sz w:val="22"/>
          <w:szCs w:val="22"/>
        </w:rPr>
        <w:t>Assistant Teacher</w:t>
      </w:r>
    </w:p>
    <w:p w14:paraId="26056DD6" w14:textId="77777777" w:rsidR="001D2AE5" w:rsidRPr="007D7A9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0775C7">
        <w:rPr>
          <w:b/>
          <w:i/>
          <w:color w:val="000000"/>
          <w:sz w:val="22"/>
          <w:szCs w:val="22"/>
        </w:rPr>
        <w:tab/>
      </w:r>
      <w:r w:rsidRPr="000775C7">
        <w:rPr>
          <w:b/>
          <w:i/>
          <w:color w:val="000000"/>
          <w:sz w:val="22"/>
          <w:szCs w:val="22"/>
        </w:rPr>
        <w:tab/>
      </w:r>
      <w:r>
        <w:rPr>
          <w:b/>
          <w:i/>
          <w:color w:val="000000"/>
          <w:sz w:val="22"/>
          <w:szCs w:val="22"/>
        </w:rPr>
        <w:tab/>
      </w:r>
      <w:r w:rsidRPr="007D7A97">
        <w:rPr>
          <w:color w:val="000000"/>
          <w:sz w:val="22"/>
          <w:szCs w:val="22"/>
        </w:rPr>
        <w:t>Butler Elementary School</w:t>
      </w:r>
    </w:p>
    <w:p w14:paraId="39536C74" w14:textId="77777777" w:rsidR="001D2AE5" w:rsidRPr="007C1FA1"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7D7A97">
        <w:rPr>
          <w:color w:val="000000"/>
          <w:sz w:val="22"/>
          <w:szCs w:val="22"/>
        </w:rPr>
        <w:tab/>
      </w:r>
      <w:r w:rsidRPr="007D7A97">
        <w:rPr>
          <w:color w:val="000000"/>
          <w:sz w:val="22"/>
          <w:szCs w:val="22"/>
        </w:rPr>
        <w:tab/>
      </w:r>
      <w:r w:rsidRPr="007D7A97">
        <w:rPr>
          <w:color w:val="000000"/>
          <w:sz w:val="22"/>
          <w:szCs w:val="22"/>
        </w:rPr>
        <w:tab/>
        <w:t>Belmont, Massachusetts</w:t>
      </w:r>
    </w:p>
    <w:p w14:paraId="50748371"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p>
    <w:p w14:paraId="20E37612" w14:textId="77777777" w:rsidR="001D2AE5" w:rsidRPr="007D7A9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ab/>
      </w:r>
      <w:r w:rsidRPr="000775C7">
        <w:rPr>
          <w:b/>
          <w:color w:val="000000"/>
          <w:sz w:val="22"/>
          <w:szCs w:val="22"/>
        </w:rPr>
        <w:t>1989</w:t>
      </w:r>
      <w:r w:rsidRPr="000775C7">
        <w:rPr>
          <w:b/>
          <w:color w:val="000000"/>
          <w:sz w:val="22"/>
          <w:szCs w:val="22"/>
        </w:rPr>
        <w:tab/>
      </w:r>
      <w:r w:rsidRPr="007D7A97">
        <w:rPr>
          <w:b/>
          <w:color w:val="000000"/>
          <w:sz w:val="22"/>
          <w:szCs w:val="22"/>
        </w:rPr>
        <w:tab/>
        <w:t>Spanish Instructor</w:t>
      </w:r>
    </w:p>
    <w:p w14:paraId="51355938" w14:textId="77777777" w:rsidR="001D2AE5" w:rsidRPr="007D7A9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7D7A97">
        <w:rPr>
          <w:b/>
          <w:color w:val="000000"/>
          <w:sz w:val="22"/>
          <w:szCs w:val="22"/>
        </w:rPr>
        <w:tab/>
        <w:t>(Spring)</w:t>
      </w:r>
      <w:r w:rsidRPr="007D7A97">
        <w:rPr>
          <w:b/>
          <w:color w:val="000000"/>
          <w:sz w:val="22"/>
          <w:szCs w:val="22"/>
        </w:rPr>
        <w:tab/>
      </w:r>
      <w:r w:rsidRPr="007D7A97">
        <w:rPr>
          <w:color w:val="000000"/>
          <w:sz w:val="22"/>
          <w:szCs w:val="22"/>
        </w:rPr>
        <w:t>Through Concordia University in Mexico City</w:t>
      </w:r>
    </w:p>
    <w:p w14:paraId="06AC9A88" w14:textId="77777777" w:rsidR="001D2AE5" w:rsidRPr="007D7A9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7D7A97">
        <w:rPr>
          <w:color w:val="000000"/>
          <w:sz w:val="22"/>
          <w:szCs w:val="22"/>
        </w:rPr>
        <w:tab/>
      </w:r>
      <w:r w:rsidRPr="007D7A97">
        <w:rPr>
          <w:color w:val="000000"/>
          <w:sz w:val="22"/>
          <w:szCs w:val="22"/>
        </w:rPr>
        <w:tab/>
      </w:r>
      <w:r w:rsidRPr="007D7A97">
        <w:rPr>
          <w:color w:val="000000"/>
          <w:sz w:val="22"/>
          <w:szCs w:val="22"/>
        </w:rPr>
        <w:tab/>
        <w:t>Mexico City, Mexico</w:t>
      </w:r>
    </w:p>
    <w:p w14:paraId="117C8764" w14:textId="77777777" w:rsidR="00B9626B" w:rsidRDefault="00B9626B" w:rsidP="001D2AE5">
      <w:pPr>
        <w:spacing w:line="240" w:lineRule="atLeast"/>
        <w:ind w:right="-180"/>
        <w:rPr>
          <w:b/>
          <w:color w:val="000000"/>
          <w:sz w:val="22"/>
          <w:szCs w:val="22"/>
        </w:rPr>
      </w:pPr>
    </w:p>
    <w:p w14:paraId="760D18C6" w14:textId="77777777" w:rsidR="00095227" w:rsidRDefault="00095227" w:rsidP="001D2AE5">
      <w:pPr>
        <w:spacing w:line="240" w:lineRule="atLeast"/>
        <w:ind w:right="-180"/>
        <w:rPr>
          <w:b/>
          <w:color w:val="000000"/>
          <w:sz w:val="22"/>
          <w:szCs w:val="22"/>
        </w:rPr>
      </w:pPr>
    </w:p>
    <w:p w14:paraId="1844643B" w14:textId="77777777" w:rsidR="0042509F" w:rsidRDefault="0042509F" w:rsidP="001D2AE5">
      <w:pPr>
        <w:spacing w:line="240" w:lineRule="atLeast"/>
        <w:ind w:right="-180"/>
        <w:rPr>
          <w:b/>
          <w:color w:val="000000"/>
          <w:sz w:val="22"/>
          <w:szCs w:val="22"/>
        </w:rPr>
      </w:pPr>
    </w:p>
    <w:p w14:paraId="7162D361" w14:textId="77777777" w:rsidR="001D2AE5" w:rsidRDefault="001D2AE5" w:rsidP="001D2AE5">
      <w:pPr>
        <w:shd w:val="clear" w:color="auto" w:fill="BFBFBF"/>
        <w:spacing w:line="240" w:lineRule="atLeast"/>
        <w:ind w:right="-180"/>
        <w:rPr>
          <w:b/>
          <w:color w:val="000000"/>
          <w:sz w:val="22"/>
          <w:szCs w:val="22"/>
        </w:rPr>
      </w:pPr>
      <w:r>
        <w:rPr>
          <w:b/>
          <w:color w:val="000000"/>
          <w:sz w:val="22"/>
          <w:szCs w:val="22"/>
        </w:rPr>
        <w:lastRenderedPageBreak/>
        <w:t>HONORS AND AWARDS</w:t>
      </w:r>
    </w:p>
    <w:p w14:paraId="77541816" w14:textId="77777777" w:rsidR="001D2AE5" w:rsidRPr="00955989" w:rsidRDefault="001D2AE5" w:rsidP="001D2AE5">
      <w:pPr>
        <w:spacing w:line="240" w:lineRule="atLeast"/>
        <w:ind w:right="-180"/>
        <w:rPr>
          <w:b/>
          <w:color w:val="000000"/>
          <w:sz w:val="22"/>
          <w:szCs w:val="22"/>
        </w:rPr>
      </w:pPr>
    </w:p>
    <w:p w14:paraId="27F451EF" w14:textId="62B3864C" w:rsidR="00CC260B" w:rsidRPr="00CC260B" w:rsidRDefault="00CC260B" w:rsidP="001D2AE5">
      <w:pPr>
        <w:numPr>
          <w:ilvl w:val="2"/>
          <w:numId w:val="35"/>
        </w:numPr>
        <w:tabs>
          <w:tab w:val="left" w:pos="720"/>
          <w:tab w:val="left" w:pos="1440"/>
          <w:tab w:val="left" w:pos="2160"/>
          <w:tab w:val="left" w:pos="2880"/>
          <w:tab w:val="left" w:pos="3060"/>
          <w:tab w:val="left" w:pos="4320"/>
          <w:tab w:val="left" w:pos="5040"/>
          <w:tab w:val="left" w:pos="5760"/>
          <w:tab w:val="left" w:pos="6480"/>
          <w:tab w:val="left" w:pos="7200"/>
          <w:tab w:val="left" w:pos="7920"/>
          <w:tab w:val="left" w:pos="8640"/>
          <w:tab w:val="left" w:pos="9540"/>
        </w:tabs>
        <w:spacing w:line="240" w:lineRule="atLeast"/>
        <w:ind w:right="-180"/>
        <w:rPr>
          <w:color w:val="000000"/>
          <w:sz w:val="22"/>
          <w:szCs w:val="22"/>
        </w:rPr>
      </w:pPr>
      <w:r>
        <w:rPr>
          <w:sz w:val="22"/>
          <w:szCs w:val="22"/>
        </w:rPr>
        <w:t>U.S. Professor of the Year National Award, Nominee, 2013</w:t>
      </w:r>
    </w:p>
    <w:p w14:paraId="09AA727D" w14:textId="1C340D3E" w:rsidR="00993132" w:rsidRPr="00993132" w:rsidRDefault="00993132" w:rsidP="001D2AE5">
      <w:pPr>
        <w:numPr>
          <w:ilvl w:val="2"/>
          <w:numId w:val="35"/>
        </w:numPr>
        <w:tabs>
          <w:tab w:val="left" w:pos="720"/>
          <w:tab w:val="left" w:pos="1440"/>
          <w:tab w:val="left" w:pos="2160"/>
          <w:tab w:val="left" w:pos="2880"/>
          <w:tab w:val="left" w:pos="3060"/>
          <w:tab w:val="left" w:pos="4320"/>
          <w:tab w:val="left" w:pos="5040"/>
          <w:tab w:val="left" w:pos="5760"/>
          <w:tab w:val="left" w:pos="6480"/>
          <w:tab w:val="left" w:pos="7200"/>
          <w:tab w:val="left" w:pos="7920"/>
          <w:tab w:val="left" w:pos="8640"/>
          <w:tab w:val="left" w:pos="9540"/>
        </w:tabs>
        <w:spacing w:line="240" w:lineRule="atLeast"/>
        <w:ind w:right="-180"/>
        <w:rPr>
          <w:color w:val="000000"/>
          <w:sz w:val="22"/>
          <w:szCs w:val="22"/>
        </w:rPr>
      </w:pPr>
      <w:r w:rsidRPr="00993132">
        <w:rPr>
          <w:sz w:val="22"/>
          <w:szCs w:val="22"/>
        </w:rPr>
        <w:t xml:space="preserve">Mary Lou Fulton Teachers College Faculty Award for </w:t>
      </w:r>
      <w:r w:rsidRPr="00993132">
        <w:rPr>
          <w:bCs/>
          <w:iCs/>
          <w:sz w:val="22"/>
          <w:szCs w:val="22"/>
        </w:rPr>
        <w:t xml:space="preserve">Integrating Scholarship with Teaching, </w:t>
      </w:r>
      <w:r>
        <w:rPr>
          <w:bCs/>
          <w:iCs/>
          <w:sz w:val="22"/>
          <w:szCs w:val="22"/>
        </w:rPr>
        <w:t xml:space="preserve">Arizona State University, </w:t>
      </w:r>
      <w:r w:rsidRPr="00993132">
        <w:rPr>
          <w:bCs/>
          <w:iCs/>
          <w:sz w:val="22"/>
          <w:szCs w:val="22"/>
        </w:rPr>
        <w:t>2012</w:t>
      </w:r>
    </w:p>
    <w:p w14:paraId="702CFAE7" w14:textId="77777777" w:rsidR="001D2AE5" w:rsidRDefault="001D2AE5" w:rsidP="001D2AE5">
      <w:pPr>
        <w:numPr>
          <w:ilvl w:val="2"/>
          <w:numId w:val="35"/>
        </w:numPr>
        <w:tabs>
          <w:tab w:val="left" w:pos="720"/>
          <w:tab w:val="left" w:pos="1440"/>
          <w:tab w:val="left" w:pos="2160"/>
          <w:tab w:val="left" w:pos="2880"/>
          <w:tab w:val="left" w:pos="3060"/>
          <w:tab w:val="left" w:pos="4320"/>
          <w:tab w:val="left" w:pos="5040"/>
          <w:tab w:val="left" w:pos="5760"/>
          <w:tab w:val="left" w:pos="6480"/>
          <w:tab w:val="left" w:pos="7200"/>
          <w:tab w:val="left" w:pos="7920"/>
          <w:tab w:val="left" w:pos="8640"/>
          <w:tab w:val="left" w:pos="9540"/>
        </w:tabs>
        <w:spacing w:line="240" w:lineRule="atLeast"/>
        <w:ind w:right="-180"/>
        <w:rPr>
          <w:color w:val="000000"/>
          <w:sz w:val="22"/>
          <w:szCs w:val="22"/>
        </w:rPr>
      </w:pPr>
      <w:r>
        <w:rPr>
          <w:color w:val="000000"/>
          <w:sz w:val="22"/>
          <w:szCs w:val="22"/>
        </w:rPr>
        <w:t>National Council of Geography Education Distinguished Teaching Award, 2010</w:t>
      </w:r>
    </w:p>
    <w:p w14:paraId="08A253F3" w14:textId="77777777" w:rsidR="001D2AE5" w:rsidRPr="00337C0F" w:rsidRDefault="001D2AE5" w:rsidP="001D2AE5">
      <w:pPr>
        <w:numPr>
          <w:ilvl w:val="2"/>
          <w:numId w:val="35"/>
        </w:numPr>
        <w:tabs>
          <w:tab w:val="left" w:pos="720"/>
          <w:tab w:val="left" w:pos="1440"/>
          <w:tab w:val="left" w:pos="2160"/>
          <w:tab w:val="left" w:pos="2880"/>
          <w:tab w:val="left" w:pos="3060"/>
          <w:tab w:val="left" w:pos="4320"/>
          <w:tab w:val="left" w:pos="5040"/>
          <w:tab w:val="left" w:pos="5760"/>
          <w:tab w:val="left" w:pos="6480"/>
          <w:tab w:val="left" w:pos="7200"/>
          <w:tab w:val="left" w:pos="7920"/>
          <w:tab w:val="left" w:pos="8640"/>
          <w:tab w:val="left" w:pos="9540"/>
        </w:tabs>
        <w:spacing w:line="240" w:lineRule="atLeast"/>
        <w:ind w:right="-180"/>
        <w:rPr>
          <w:color w:val="000000"/>
          <w:sz w:val="22"/>
          <w:szCs w:val="22"/>
        </w:rPr>
      </w:pPr>
      <w:r>
        <w:rPr>
          <w:color w:val="000000"/>
          <w:sz w:val="22"/>
          <w:szCs w:val="22"/>
        </w:rPr>
        <w:t xml:space="preserve">National Council of Geography Education </w:t>
      </w:r>
      <w:r w:rsidRPr="00337C0F">
        <w:rPr>
          <w:color w:val="000000"/>
          <w:sz w:val="22"/>
          <w:szCs w:val="22"/>
        </w:rPr>
        <w:t>Media Award, 2010</w:t>
      </w:r>
    </w:p>
    <w:p w14:paraId="567B57A2" w14:textId="77777777" w:rsidR="001D2AE5" w:rsidRDefault="001D2AE5" w:rsidP="001D2AE5">
      <w:pPr>
        <w:numPr>
          <w:ilvl w:val="2"/>
          <w:numId w:val="35"/>
        </w:numPr>
        <w:tabs>
          <w:tab w:val="left" w:pos="720"/>
          <w:tab w:val="left" w:pos="1440"/>
          <w:tab w:val="left" w:pos="2160"/>
          <w:tab w:val="left" w:pos="2880"/>
          <w:tab w:val="left" w:pos="3060"/>
          <w:tab w:val="left" w:pos="4320"/>
          <w:tab w:val="left" w:pos="5040"/>
          <w:tab w:val="left" w:pos="5760"/>
          <w:tab w:val="left" w:pos="6480"/>
          <w:tab w:val="left" w:pos="7200"/>
          <w:tab w:val="left" w:pos="7920"/>
          <w:tab w:val="left" w:pos="8640"/>
          <w:tab w:val="left" w:pos="9540"/>
        </w:tabs>
        <w:spacing w:line="240" w:lineRule="atLeast"/>
        <w:ind w:right="-180"/>
        <w:rPr>
          <w:color w:val="000000"/>
          <w:sz w:val="22"/>
          <w:szCs w:val="22"/>
        </w:rPr>
      </w:pPr>
      <w:r>
        <w:rPr>
          <w:color w:val="000000"/>
          <w:sz w:val="22"/>
          <w:szCs w:val="22"/>
        </w:rPr>
        <w:t>New Student Group Arizona State University Polytechnic Campus, 2010</w:t>
      </w:r>
    </w:p>
    <w:p w14:paraId="54DDD132" w14:textId="77777777" w:rsidR="001D2AE5" w:rsidRPr="005523BA" w:rsidRDefault="001D2AE5" w:rsidP="001D2AE5">
      <w:pPr>
        <w:numPr>
          <w:ilvl w:val="2"/>
          <w:numId w:val="35"/>
        </w:numPr>
        <w:tabs>
          <w:tab w:val="left" w:pos="720"/>
          <w:tab w:val="left" w:pos="1440"/>
          <w:tab w:val="left" w:pos="2160"/>
          <w:tab w:val="left" w:pos="2880"/>
          <w:tab w:val="left" w:pos="3060"/>
          <w:tab w:val="left" w:pos="4320"/>
          <w:tab w:val="left" w:pos="5040"/>
          <w:tab w:val="left" w:pos="5760"/>
          <w:tab w:val="left" w:pos="6480"/>
          <w:tab w:val="left" w:pos="7200"/>
          <w:tab w:val="left" w:pos="7920"/>
          <w:tab w:val="left" w:pos="8640"/>
          <w:tab w:val="left" w:pos="9540"/>
        </w:tabs>
        <w:spacing w:line="240" w:lineRule="atLeast"/>
        <w:ind w:right="-180"/>
        <w:rPr>
          <w:color w:val="000000"/>
          <w:sz w:val="22"/>
          <w:szCs w:val="22"/>
        </w:rPr>
      </w:pPr>
      <w:r w:rsidRPr="005523BA">
        <w:rPr>
          <w:color w:val="000000"/>
          <w:sz w:val="22"/>
          <w:szCs w:val="22"/>
        </w:rPr>
        <w:t xml:space="preserve">American Education Research Association Hispanic Issues Special Interest Group Award nominee, 2010 </w:t>
      </w:r>
    </w:p>
    <w:p w14:paraId="5CAF41DB" w14:textId="77777777" w:rsidR="001D2AE5" w:rsidRDefault="001D2AE5" w:rsidP="001D2AE5">
      <w:pPr>
        <w:numPr>
          <w:ilvl w:val="2"/>
          <w:numId w:val="35"/>
        </w:numPr>
        <w:tabs>
          <w:tab w:val="left" w:pos="720"/>
          <w:tab w:val="left" w:pos="1440"/>
          <w:tab w:val="left" w:pos="2160"/>
          <w:tab w:val="left" w:pos="2880"/>
          <w:tab w:val="left" w:pos="3060"/>
          <w:tab w:val="left" w:pos="4320"/>
          <w:tab w:val="left" w:pos="5040"/>
          <w:tab w:val="left" w:pos="5760"/>
          <w:tab w:val="left" w:pos="6480"/>
          <w:tab w:val="left" w:pos="7200"/>
          <w:tab w:val="left" w:pos="7920"/>
          <w:tab w:val="left" w:pos="8640"/>
          <w:tab w:val="left" w:pos="9540"/>
        </w:tabs>
        <w:spacing w:line="240" w:lineRule="atLeast"/>
        <w:ind w:right="-180"/>
        <w:rPr>
          <w:color w:val="000000"/>
          <w:sz w:val="22"/>
          <w:szCs w:val="22"/>
        </w:rPr>
      </w:pPr>
      <w:r>
        <w:rPr>
          <w:color w:val="000000"/>
          <w:sz w:val="22"/>
          <w:szCs w:val="22"/>
        </w:rPr>
        <w:t>Excellence in Diversity Award Arizona State University, 2009</w:t>
      </w:r>
    </w:p>
    <w:p w14:paraId="4A7E4E77" w14:textId="77777777" w:rsidR="001D2AE5" w:rsidRDefault="001D2AE5" w:rsidP="001D2AE5">
      <w:pPr>
        <w:numPr>
          <w:ilvl w:val="2"/>
          <w:numId w:val="35"/>
        </w:numPr>
        <w:tabs>
          <w:tab w:val="left" w:pos="720"/>
          <w:tab w:val="left" w:pos="1440"/>
          <w:tab w:val="left" w:pos="2160"/>
          <w:tab w:val="left" w:pos="2880"/>
          <w:tab w:val="left" w:pos="3060"/>
          <w:tab w:val="left" w:pos="4320"/>
          <w:tab w:val="left" w:pos="5040"/>
          <w:tab w:val="left" w:pos="5760"/>
          <w:tab w:val="left" w:pos="6480"/>
          <w:tab w:val="left" w:pos="7200"/>
          <w:tab w:val="left" w:pos="7920"/>
          <w:tab w:val="left" w:pos="8640"/>
          <w:tab w:val="left" w:pos="9540"/>
        </w:tabs>
        <w:spacing w:line="240" w:lineRule="atLeast"/>
        <w:ind w:right="-180"/>
        <w:rPr>
          <w:color w:val="000000"/>
          <w:sz w:val="22"/>
          <w:szCs w:val="22"/>
        </w:rPr>
      </w:pPr>
      <w:r>
        <w:rPr>
          <w:color w:val="000000"/>
          <w:sz w:val="22"/>
          <w:szCs w:val="22"/>
        </w:rPr>
        <w:t>Friend of Arizona Geographic Alliance Award, 2009</w:t>
      </w:r>
    </w:p>
    <w:p w14:paraId="6A951840" w14:textId="77777777" w:rsidR="001D2AE5" w:rsidRPr="00261AA2" w:rsidRDefault="001D2AE5" w:rsidP="001D2AE5">
      <w:pPr>
        <w:numPr>
          <w:ilvl w:val="2"/>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spacing w:line="240" w:lineRule="atLeast"/>
        <w:ind w:right="-180"/>
        <w:rPr>
          <w:i/>
          <w:color w:val="000000"/>
          <w:sz w:val="22"/>
          <w:szCs w:val="22"/>
        </w:rPr>
      </w:pPr>
      <w:r>
        <w:rPr>
          <w:color w:val="000000"/>
          <w:sz w:val="22"/>
          <w:szCs w:val="22"/>
        </w:rPr>
        <w:t>Top Ten Women Making A Difference in Orange County, CA (OC Metro), 2003</w:t>
      </w:r>
    </w:p>
    <w:p w14:paraId="74D0341A" w14:textId="77777777" w:rsidR="001D2AE5" w:rsidRDefault="001D2AE5" w:rsidP="001D2AE5">
      <w:pPr>
        <w:numPr>
          <w:ilvl w:val="2"/>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935D8A">
        <w:rPr>
          <w:color w:val="000000"/>
          <w:sz w:val="22"/>
          <w:szCs w:val="22"/>
        </w:rPr>
        <w:t xml:space="preserve">Teacher Educator of the Year, </w:t>
      </w:r>
      <w:r>
        <w:rPr>
          <w:color w:val="000000"/>
          <w:sz w:val="22"/>
          <w:szCs w:val="22"/>
        </w:rPr>
        <w:t xml:space="preserve">Credential Counselors and Analysts of    </w:t>
      </w:r>
    </w:p>
    <w:p w14:paraId="726BB603" w14:textId="77777777" w:rsidR="001D2AE5" w:rsidRPr="000775C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Pr>
          <w:color w:val="000000"/>
          <w:sz w:val="22"/>
          <w:szCs w:val="22"/>
        </w:rPr>
        <w:tab/>
      </w:r>
      <w:r>
        <w:rPr>
          <w:color w:val="000000"/>
          <w:sz w:val="22"/>
          <w:szCs w:val="22"/>
        </w:rPr>
        <w:tab/>
      </w:r>
      <w:r>
        <w:rPr>
          <w:color w:val="000000"/>
          <w:sz w:val="22"/>
          <w:szCs w:val="22"/>
        </w:rPr>
        <w:tab/>
        <w:t>California (CCAC), 2001</w:t>
      </w:r>
    </w:p>
    <w:p w14:paraId="293298F0" w14:textId="77777777" w:rsidR="001D2AE5" w:rsidRDefault="001D2AE5" w:rsidP="001D2AE5">
      <w:pPr>
        <w:numPr>
          <w:ilvl w:val="2"/>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0775C7">
        <w:rPr>
          <w:color w:val="000000"/>
          <w:sz w:val="22"/>
          <w:szCs w:val="22"/>
        </w:rPr>
        <w:t xml:space="preserve">Outstanding Alumni Award, </w:t>
      </w:r>
      <w:r>
        <w:rPr>
          <w:color w:val="000000"/>
          <w:sz w:val="22"/>
          <w:szCs w:val="22"/>
        </w:rPr>
        <w:t>Concordia University, 2001</w:t>
      </w:r>
    </w:p>
    <w:p w14:paraId="1521EECE" w14:textId="77777777" w:rsidR="001D2AE5" w:rsidRPr="000775C7" w:rsidRDefault="001D2AE5" w:rsidP="001D2AE5">
      <w:pPr>
        <w:numPr>
          <w:ilvl w:val="2"/>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Pr>
          <w:color w:val="000000"/>
          <w:sz w:val="22"/>
          <w:szCs w:val="22"/>
        </w:rPr>
        <w:t>Student Retention Award, Concordia University, 1998</w:t>
      </w:r>
    </w:p>
    <w:p w14:paraId="51D3107A" w14:textId="77777777" w:rsidR="001D2AE5" w:rsidRPr="000775C7" w:rsidRDefault="001D2AE5" w:rsidP="001D2AE5">
      <w:pPr>
        <w:numPr>
          <w:ilvl w:val="2"/>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0775C7">
        <w:rPr>
          <w:color w:val="000000"/>
          <w:sz w:val="22"/>
          <w:szCs w:val="22"/>
        </w:rPr>
        <w:t>Title VII Fellowship, Harvard University</w:t>
      </w:r>
      <w:r>
        <w:rPr>
          <w:color w:val="000000"/>
          <w:sz w:val="22"/>
          <w:szCs w:val="22"/>
        </w:rPr>
        <w:t xml:space="preserve">, </w:t>
      </w:r>
      <w:r w:rsidRPr="000775C7">
        <w:rPr>
          <w:color w:val="000000"/>
          <w:sz w:val="22"/>
          <w:szCs w:val="22"/>
        </w:rPr>
        <w:t>1993</w:t>
      </w:r>
    </w:p>
    <w:p w14:paraId="292C08A4" w14:textId="77777777" w:rsidR="001D2AE5" w:rsidRPr="000775C7" w:rsidRDefault="001D2AE5" w:rsidP="001D2AE5">
      <w:pPr>
        <w:numPr>
          <w:ilvl w:val="2"/>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440"/>
        </w:tabs>
        <w:spacing w:line="240" w:lineRule="atLeast"/>
        <w:rPr>
          <w:i/>
          <w:color w:val="000000"/>
          <w:sz w:val="22"/>
          <w:szCs w:val="22"/>
        </w:rPr>
      </w:pPr>
      <w:r w:rsidRPr="000775C7">
        <w:rPr>
          <w:color w:val="000000"/>
          <w:sz w:val="22"/>
          <w:szCs w:val="22"/>
        </w:rPr>
        <w:t>Senior Award in Early Childhood and Liberal Studies, Concordia University</w:t>
      </w:r>
      <w:r>
        <w:rPr>
          <w:color w:val="000000"/>
          <w:sz w:val="22"/>
          <w:szCs w:val="22"/>
        </w:rPr>
        <w:t xml:space="preserve">, </w:t>
      </w:r>
      <w:r w:rsidRPr="000775C7">
        <w:rPr>
          <w:color w:val="000000"/>
          <w:sz w:val="22"/>
          <w:szCs w:val="22"/>
        </w:rPr>
        <w:t>1991</w:t>
      </w:r>
    </w:p>
    <w:p w14:paraId="195439C5" w14:textId="77777777" w:rsidR="001D2AE5" w:rsidRPr="000775C7" w:rsidRDefault="001D2AE5" w:rsidP="001D2AE5">
      <w:pPr>
        <w:numPr>
          <w:ilvl w:val="2"/>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i/>
          <w:color w:val="000000"/>
          <w:sz w:val="22"/>
          <w:szCs w:val="22"/>
        </w:rPr>
      </w:pPr>
      <w:r w:rsidRPr="000775C7">
        <w:rPr>
          <w:color w:val="000000"/>
          <w:sz w:val="22"/>
          <w:szCs w:val="22"/>
        </w:rPr>
        <w:t>Faculty Merit Scholar Award, Concordia University, 1990</w:t>
      </w:r>
    </w:p>
    <w:p w14:paraId="4F390B43" w14:textId="77777777" w:rsidR="001D2AE5"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p>
    <w:p w14:paraId="5A71FB3B" w14:textId="77777777" w:rsidR="001D2AE5" w:rsidRDefault="001D2AE5" w:rsidP="001D2AE5">
      <w:pPr>
        <w:shd w:val="clear" w:color="auto" w:fill="BFBF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PUBLICATIONS</w:t>
      </w:r>
    </w:p>
    <w:p w14:paraId="61BFE3DE" w14:textId="77777777" w:rsidR="001D2AE5" w:rsidRPr="006B55F3" w:rsidRDefault="001D2AE5" w:rsidP="001D2AE5">
      <w:pPr>
        <w:rPr>
          <w:b/>
          <w:bCs/>
          <w:sz w:val="22"/>
          <w:u w:val="single"/>
        </w:rPr>
      </w:pPr>
      <w:r>
        <w:rPr>
          <w:b/>
          <w:color w:val="000000"/>
          <w:sz w:val="22"/>
          <w:szCs w:val="22"/>
        </w:rPr>
        <w:tab/>
      </w:r>
    </w:p>
    <w:p w14:paraId="294C325A" w14:textId="6B346B8D" w:rsidR="00671D9F" w:rsidRPr="00671D9F" w:rsidRDefault="001D2AE5" w:rsidP="00671D9F">
      <w:pPr>
        <w:outlineLvl w:val="0"/>
        <w:rPr>
          <w:sz w:val="22"/>
        </w:rPr>
      </w:pPr>
      <w:r w:rsidRPr="006B55F3">
        <w:rPr>
          <w:sz w:val="22"/>
        </w:rPr>
        <w:t xml:space="preserve">  </w:t>
      </w:r>
      <w:r w:rsidRPr="006B55F3">
        <w:rPr>
          <w:sz w:val="22"/>
        </w:rPr>
        <w:tab/>
        <w:t>REFEREED JOURNAL ARTICLES</w:t>
      </w:r>
    </w:p>
    <w:p w14:paraId="3417CD3E" w14:textId="77777777" w:rsidR="00671D9F" w:rsidRDefault="00671D9F" w:rsidP="00A76985">
      <w:pPr>
        <w:rPr>
          <w:b/>
          <w:sz w:val="22"/>
        </w:rPr>
      </w:pPr>
    </w:p>
    <w:p w14:paraId="28390271" w14:textId="125D7968" w:rsidR="00671D9F" w:rsidRPr="00586421" w:rsidRDefault="00671D9F" w:rsidP="00671D9F">
      <w:pPr>
        <w:widowControl w:val="0"/>
        <w:autoSpaceDE w:val="0"/>
        <w:autoSpaceDN w:val="0"/>
        <w:adjustRightInd w:val="0"/>
        <w:rPr>
          <w:sz w:val="22"/>
          <w:szCs w:val="22"/>
        </w:rPr>
      </w:pPr>
      <w:r w:rsidRPr="00586421">
        <w:rPr>
          <w:b/>
          <w:sz w:val="22"/>
        </w:rPr>
        <w:t>2015</w:t>
      </w:r>
      <w:r w:rsidRPr="00586421">
        <w:rPr>
          <w:b/>
          <w:sz w:val="22"/>
        </w:rPr>
        <w:tab/>
      </w:r>
      <w:r w:rsidRPr="00586421">
        <w:rPr>
          <w:sz w:val="22"/>
          <w:szCs w:val="22"/>
        </w:rPr>
        <w:t xml:space="preserve">Cheatham, M., Jimenez-Silva, M., </w:t>
      </w:r>
      <w:proofErr w:type="gramStart"/>
      <w:r w:rsidRPr="00586421">
        <w:rPr>
          <w:sz w:val="22"/>
          <w:szCs w:val="22"/>
        </w:rPr>
        <w:t xml:space="preserve">&amp;  </w:t>
      </w:r>
      <w:proofErr w:type="spellStart"/>
      <w:r w:rsidRPr="00586421">
        <w:rPr>
          <w:sz w:val="22"/>
          <w:szCs w:val="22"/>
        </w:rPr>
        <w:t>Hyejin</w:t>
      </w:r>
      <w:proofErr w:type="spellEnd"/>
      <w:proofErr w:type="gramEnd"/>
      <w:r w:rsidRPr="00586421">
        <w:rPr>
          <w:sz w:val="22"/>
          <w:szCs w:val="22"/>
        </w:rPr>
        <w:t xml:space="preserve">, P. (in press, 2015). Teacher feedback to support oral </w:t>
      </w:r>
    </w:p>
    <w:p w14:paraId="3DB25B80" w14:textId="4635AA58" w:rsidR="00671D9F" w:rsidRPr="00401ACB" w:rsidRDefault="00671D9F" w:rsidP="00671D9F">
      <w:pPr>
        <w:widowControl w:val="0"/>
        <w:autoSpaceDE w:val="0"/>
        <w:autoSpaceDN w:val="0"/>
        <w:adjustRightInd w:val="0"/>
        <w:rPr>
          <w:sz w:val="22"/>
          <w:szCs w:val="22"/>
        </w:rPr>
      </w:pPr>
      <w:r w:rsidRPr="00586421">
        <w:rPr>
          <w:sz w:val="22"/>
          <w:szCs w:val="22"/>
        </w:rPr>
        <w:tab/>
      </w:r>
      <w:r w:rsidRPr="00586421">
        <w:rPr>
          <w:sz w:val="22"/>
          <w:szCs w:val="22"/>
        </w:rPr>
        <w:tab/>
      </w:r>
      <w:proofErr w:type="gramStart"/>
      <w:r w:rsidRPr="00586421">
        <w:rPr>
          <w:sz w:val="22"/>
          <w:szCs w:val="22"/>
        </w:rPr>
        <w:t>language</w:t>
      </w:r>
      <w:proofErr w:type="gramEnd"/>
      <w:r w:rsidRPr="00586421">
        <w:rPr>
          <w:sz w:val="22"/>
          <w:szCs w:val="22"/>
        </w:rPr>
        <w:t xml:space="preserve"> le</w:t>
      </w:r>
      <w:bookmarkStart w:id="0" w:name="_GoBack"/>
      <w:bookmarkEnd w:id="0"/>
      <w:r w:rsidRPr="00586421">
        <w:rPr>
          <w:sz w:val="22"/>
          <w:szCs w:val="22"/>
        </w:rPr>
        <w:t xml:space="preserve">arning for young dual language learners.  </w:t>
      </w:r>
      <w:r w:rsidRPr="00586421">
        <w:rPr>
          <w:i/>
          <w:sz w:val="22"/>
          <w:szCs w:val="22"/>
        </w:rPr>
        <w:t>Early Child Development and Care</w:t>
      </w:r>
      <w:r w:rsidRPr="00586421">
        <w:rPr>
          <w:sz w:val="22"/>
          <w:szCs w:val="22"/>
        </w:rPr>
        <w:t>.</w:t>
      </w:r>
    </w:p>
    <w:p w14:paraId="550EFDA7" w14:textId="77777777" w:rsidR="00671D9F" w:rsidRDefault="00671D9F" w:rsidP="00A76985">
      <w:pPr>
        <w:rPr>
          <w:b/>
          <w:sz w:val="22"/>
        </w:rPr>
      </w:pPr>
    </w:p>
    <w:p w14:paraId="0485A67B" w14:textId="76CFB2EF" w:rsidR="00DB743F" w:rsidRDefault="0041704A" w:rsidP="00A76985">
      <w:pPr>
        <w:rPr>
          <w:sz w:val="22"/>
          <w:szCs w:val="22"/>
        </w:rPr>
      </w:pPr>
      <w:r>
        <w:rPr>
          <w:b/>
          <w:sz w:val="22"/>
        </w:rPr>
        <w:t>2014</w:t>
      </w:r>
      <w:r>
        <w:rPr>
          <w:b/>
          <w:sz w:val="22"/>
        </w:rPr>
        <w:tab/>
      </w:r>
      <w:r w:rsidR="00DB743F">
        <w:rPr>
          <w:sz w:val="22"/>
          <w:szCs w:val="22"/>
        </w:rPr>
        <w:t>Jimenez-Silva, M., Gomez, L., &amp; Cisneros, J. (</w:t>
      </w:r>
      <w:r w:rsidR="00F74B4D">
        <w:rPr>
          <w:sz w:val="22"/>
          <w:szCs w:val="22"/>
        </w:rPr>
        <w:t>2014</w:t>
      </w:r>
      <w:r w:rsidR="00DB743F">
        <w:rPr>
          <w:sz w:val="22"/>
          <w:szCs w:val="22"/>
        </w:rPr>
        <w:t xml:space="preserve">). </w:t>
      </w:r>
      <w:r w:rsidR="00DB743F" w:rsidRPr="002B0107">
        <w:rPr>
          <w:sz w:val="22"/>
          <w:szCs w:val="22"/>
        </w:rPr>
        <w:t xml:space="preserve">Examining Arizona’s </w:t>
      </w:r>
      <w:r w:rsidR="00DB743F">
        <w:rPr>
          <w:sz w:val="22"/>
          <w:szCs w:val="22"/>
        </w:rPr>
        <w:t>p</w:t>
      </w:r>
      <w:r w:rsidR="00DB743F" w:rsidRPr="002B0107">
        <w:rPr>
          <w:sz w:val="22"/>
          <w:szCs w:val="22"/>
        </w:rPr>
        <w:t xml:space="preserve">olicy </w:t>
      </w:r>
      <w:r w:rsidR="00DB743F">
        <w:rPr>
          <w:sz w:val="22"/>
          <w:szCs w:val="22"/>
        </w:rPr>
        <w:t>r</w:t>
      </w:r>
      <w:r w:rsidR="00DB743F" w:rsidRPr="002B0107">
        <w:rPr>
          <w:sz w:val="22"/>
          <w:szCs w:val="22"/>
        </w:rPr>
        <w:t xml:space="preserve">esponse </w:t>
      </w:r>
      <w:r w:rsidR="00DB743F">
        <w:rPr>
          <w:sz w:val="22"/>
          <w:szCs w:val="22"/>
        </w:rPr>
        <w:t>p</w:t>
      </w:r>
      <w:r w:rsidR="00DB743F" w:rsidRPr="002B0107">
        <w:rPr>
          <w:sz w:val="22"/>
          <w:szCs w:val="22"/>
        </w:rPr>
        <w:t xml:space="preserve">ost </w:t>
      </w:r>
    </w:p>
    <w:p w14:paraId="2F0DBDE5" w14:textId="0D9A1441" w:rsidR="00A76985" w:rsidRPr="002B0107" w:rsidRDefault="00A76985" w:rsidP="00A76985">
      <w:pPr>
        <w:ind w:left="1440"/>
        <w:rPr>
          <w:sz w:val="22"/>
          <w:szCs w:val="22"/>
        </w:rPr>
      </w:pPr>
      <w:r w:rsidRPr="002B0107">
        <w:rPr>
          <w:i/>
          <w:sz w:val="22"/>
          <w:szCs w:val="22"/>
        </w:rPr>
        <w:t>Flores v. Arizona</w:t>
      </w:r>
      <w:r w:rsidRPr="002B0107">
        <w:rPr>
          <w:sz w:val="22"/>
          <w:szCs w:val="22"/>
        </w:rPr>
        <w:t xml:space="preserve"> in</w:t>
      </w:r>
      <w:r>
        <w:rPr>
          <w:sz w:val="22"/>
          <w:szCs w:val="22"/>
        </w:rPr>
        <w:t xml:space="preserve"> e</w:t>
      </w:r>
      <w:r w:rsidRPr="002B0107">
        <w:rPr>
          <w:sz w:val="22"/>
          <w:szCs w:val="22"/>
        </w:rPr>
        <w:t xml:space="preserve">ducating K-12 English </w:t>
      </w:r>
      <w:r>
        <w:rPr>
          <w:sz w:val="22"/>
          <w:szCs w:val="22"/>
        </w:rPr>
        <w:t>l</w:t>
      </w:r>
      <w:r w:rsidRPr="002B0107">
        <w:rPr>
          <w:sz w:val="22"/>
          <w:szCs w:val="22"/>
        </w:rPr>
        <w:t xml:space="preserve">anguage </w:t>
      </w:r>
      <w:r>
        <w:rPr>
          <w:sz w:val="22"/>
          <w:szCs w:val="22"/>
        </w:rPr>
        <w:t>l</w:t>
      </w:r>
      <w:r w:rsidRPr="002B0107">
        <w:rPr>
          <w:sz w:val="22"/>
          <w:szCs w:val="22"/>
        </w:rPr>
        <w:t>earners</w:t>
      </w:r>
      <w:r>
        <w:rPr>
          <w:sz w:val="22"/>
          <w:szCs w:val="22"/>
        </w:rPr>
        <w:t xml:space="preserve">. </w:t>
      </w:r>
      <w:proofErr w:type="gramStart"/>
      <w:r w:rsidRPr="002B0107">
        <w:rPr>
          <w:i/>
          <w:sz w:val="22"/>
          <w:szCs w:val="22"/>
        </w:rPr>
        <w:t>Journal of Latinos and Education</w:t>
      </w:r>
      <w:r>
        <w:rPr>
          <w:i/>
          <w:sz w:val="22"/>
          <w:szCs w:val="22"/>
        </w:rPr>
        <w:t>, 13</w:t>
      </w:r>
      <w:r w:rsidR="00DE37CC">
        <w:rPr>
          <w:i/>
          <w:sz w:val="22"/>
          <w:szCs w:val="22"/>
        </w:rPr>
        <w:t>,</w:t>
      </w:r>
      <w:r>
        <w:rPr>
          <w:i/>
          <w:sz w:val="22"/>
          <w:szCs w:val="22"/>
        </w:rPr>
        <w:t xml:space="preserve"> 181-195.</w:t>
      </w:r>
      <w:proofErr w:type="gramEnd"/>
      <w:r>
        <w:rPr>
          <w:i/>
          <w:sz w:val="22"/>
          <w:szCs w:val="22"/>
        </w:rPr>
        <w:t xml:space="preserve"> </w:t>
      </w:r>
      <w:proofErr w:type="gramStart"/>
      <w:r>
        <w:rPr>
          <w:i/>
          <w:sz w:val="22"/>
          <w:szCs w:val="22"/>
        </w:rPr>
        <w:t>doi:</w:t>
      </w:r>
      <w:r w:rsidRPr="00C83B0A">
        <w:rPr>
          <w:sz w:val="22"/>
          <w:szCs w:val="22"/>
        </w:rPr>
        <w:t>10.1080</w:t>
      </w:r>
      <w:proofErr w:type="gramEnd"/>
      <w:r w:rsidRPr="00C83B0A">
        <w:rPr>
          <w:sz w:val="22"/>
          <w:szCs w:val="22"/>
        </w:rPr>
        <w:t>/15348431.2013.849600</w:t>
      </w:r>
    </w:p>
    <w:p w14:paraId="39C7730C" w14:textId="77777777" w:rsidR="00DB743F" w:rsidRDefault="00DB743F" w:rsidP="00A76985">
      <w:pPr>
        <w:outlineLvl w:val="0"/>
        <w:rPr>
          <w:sz w:val="22"/>
        </w:rPr>
      </w:pPr>
    </w:p>
    <w:p w14:paraId="1AF203C2" w14:textId="3A5EF654" w:rsidR="00F74B4D" w:rsidRDefault="00F74B4D" w:rsidP="00F74B4D">
      <w:pPr>
        <w:widowControl w:val="0"/>
        <w:autoSpaceDE w:val="0"/>
        <w:autoSpaceDN w:val="0"/>
        <w:adjustRightInd w:val="0"/>
        <w:ind w:left="720"/>
        <w:rPr>
          <w:sz w:val="22"/>
          <w:szCs w:val="22"/>
        </w:rPr>
      </w:pPr>
      <w:r w:rsidRPr="002B0107">
        <w:rPr>
          <w:sz w:val="22"/>
        </w:rPr>
        <w:t>Ramirez, P., &amp; Jimenez-Silva, M. (</w:t>
      </w:r>
      <w:r>
        <w:rPr>
          <w:sz w:val="22"/>
        </w:rPr>
        <w:t>2014</w:t>
      </w:r>
      <w:r w:rsidRPr="002B0107">
        <w:rPr>
          <w:sz w:val="22"/>
        </w:rPr>
        <w:t xml:space="preserve">). </w:t>
      </w:r>
      <w:r w:rsidRPr="002B0107">
        <w:rPr>
          <w:sz w:val="22"/>
          <w:szCs w:val="22"/>
        </w:rPr>
        <w:t xml:space="preserve"> Strengthening</w:t>
      </w:r>
      <w:r w:rsidRPr="009B50F4">
        <w:rPr>
          <w:sz w:val="22"/>
          <w:szCs w:val="22"/>
        </w:rPr>
        <w:t xml:space="preserve"> </w:t>
      </w:r>
      <w:r>
        <w:rPr>
          <w:sz w:val="22"/>
          <w:szCs w:val="22"/>
        </w:rPr>
        <w:t>s</w:t>
      </w:r>
      <w:r w:rsidRPr="009B50F4">
        <w:rPr>
          <w:sz w:val="22"/>
          <w:szCs w:val="22"/>
        </w:rPr>
        <w:t xml:space="preserve">econdary English </w:t>
      </w:r>
      <w:r>
        <w:rPr>
          <w:sz w:val="22"/>
          <w:szCs w:val="22"/>
        </w:rPr>
        <w:t>l</w:t>
      </w:r>
      <w:r w:rsidRPr="009B50F4">
        <w:rPr>
          <w:sz w:val="22"/>
          <w:szCs w:val="22"/>
        </w:rPr>
        <w:t xml:space="preserve">earners’ </w:t>
      </w:r>
      <w:r>
        <w:rPr>
          <w:sz w:val="22"/>
          <w:szCs w:val="22"/>
        </w:rPr>
        <w:t>l</w:t>
      </w:r>
      <w:r w:rsidRPr="009B50F4">
        <w:rPr>
          <w:sz w:val="22"/>
          <w:szCs w:val="22"/>
        </w:rPr>
        <w:t xml:space="preserve">iteracy </w:t>
      </w:r>
      <w:r>
        <w:rPr>
          <w:sz w:val="22"/>
          <w:szCs w:val="22"/>
        </w:rPr>
        <w:t>s</w:t>
      </w:r>
      <w:r w:rsidRPr="009B50F4">
        <w:rPr>
          <w:sz w:val="22"/>
          <w:szCs w:val="22"/>
        </w:rPr>
        <w:t xml:space="preserve">kills </w:t>
      </w:r>
    </w:p>
    <w:p w14:paraId="5186DDDA" w14:textId="0FFE9566" w:rsidR="00F74B4D" w:rsidRDefault="00F74B4D" w:rsidP="00F74B4D">
      <w:pPr>
        <w:widowControl w:val="0"/>
        <w:autoSpaceDE w:val="0"/>
        <w:autoSpaceDN w:val="0"/>
        <w:adjustRightInd w:val="0"/>
        <w:ind w:left="1440"/>
        <w:rPr>
          <w:sz w:val="22"/>
          <w:szCs w:val="22"/>
        </w:rPr>
      </w:pPr>
      <w:proofErr w:type="gramStart"/>
      <w:r>
        <w:rPr>
          <w:sz w:val="22"/>
          <w:szCs w:val="22"/>
        </w:rPr>
        <w:t>t</w:t>
      </w:r>
      <w:r w:rsidRPr="009B50F4">
        <w:rPr>
          <w:sz w:val="22"/>
          <w:szCs w:val="22"/>
        </w:rPr>
        <w:t>hrough</w:t>
      </w:r>
      <w:proofErr w:type="gramEnd"/>
      <w:r>
        <w:rPr>
          <w:sz w:val="22"/>
          <w:szCs w:val="22"/>
        </w:rPr>
        <w:t xml:space="preserve"> c</w:t>
      </w:r>
      <w:r w:rsidRPr="009B50F4">
        <w:rPr>
          <w:sz w:val="22"/>
          <w:szCs w:val="22"/>
        </w:rPr>
        <w:t xml:space="preserve">ulturally </w:t>
      </w:r>
      <w:r>
        <w:rPr>
          <w:sz w:val="22"/>
          <w:szCs w:val="22"/>
        </w:rPr>
        <w:t>r</w:t>
      </w:r>
      <w:r w:rsidRPr="009B50F4">
        <w:rPr>
          <w:sz w:val="22"/>
          <w:szCs w:val="22"/>
        </w:rPr>
        <w:t xml:space="preserve">esponsive </w:t>
      </w:r>
      <w:r>
        <w:rPr>
          <w:sz w:val="22"/>
          <w:szCs w:val="22"/>
        </w:rPr>
        <w:t>t</w:t>
      </w:r>
      <w:r w:rsidRPr="009B50F4">
        <w:rPr>
          <w:sz w:val="22"/>
          <w:szCs w:val="22"/>
        </w:rPr>
        <w:t>eaching</w:t>
      </w:r>
      <w:r>
        <w:rPr>
          <w:sz w:val="22"/>
          <w:szCs w:val="22"/>
        </w:rPr>
        <w:t xml:space="preserve">. </w:t>
      </w:r>
      <w:proofErr w:type="gramStart"/>
      <w:r w:rsidRPr="002C5A7C">
        <w:rPr>
          <w:i/>
          <w:sz w:val="22"/>
          <w:szCs w:val="22"/>
        </w:rPr>
        <w:t>Kappa Delta Pi Record</w:t>
      </w:r>
      <w:r>
        <w:rPr>
          <w:sz w:val="22"/>
          <w:szCs w:val="22"/>
        </w:rPr>
        <w:t>, 50(2), 65-69.</w:t>
      </w:r>
      <w:proofErr w:type="gramEnd"/>
      <w:r>
        <w:rPr>
          <w:sz w:val="22"/>
          <w:szCs w:val="22"/>
        </w:rPr>
        <w:t xml:space="preserve">   </w:t>
      </w:r>
      <w:proofErr w:type="gramStart"/>
      <w:r>
        <w:rPr>
          <w:bCs/>
        </w:rPr>
        <w:t>doi</w:t>
      </w:r>
      <w:r w:rsidRPr="00F74B4D">
        <w:rPr>
          <w:bCs/>
        </w:rPr>
        <w:t>:</w:t>
      </w:r>
      <w:r w:rsidRPr="00F74B4D">
        <w:t>10.1080</w:t>
      </w:r>
      <w:proofErr w:type="gramEnd"/>
      <w:r w:rsidRPr="00F74B4D">
        <w:t>/00228958.2014.900846</w:t>
      </w:r>
    </w:p>
    <w:p w14:paraId="6BD30EF7" w14:textId="77777777" w:rsidR="00F74B4D" w:rsidRDefault="00F74B4D" w:rsidP="00F74B4D">
      <w:pPr>
        <w:outlineLvl w:val="0"/>
        <w:rPr>
          <w:sz w:val="22"/>
        </w:rPr>
      </w:pPr>
    </w:p>
    <w:p w14:paraId="5B5C088E" w14:textId="71A09D82" w:rsidR="00D50AD1" w:rsidRPr="0041704A" w:rsidRDefault="00D50AD1" w:rsidP="00DB743F">
      <w:pPr>
        <w:ind w:firstLine="720"/>
        <w:outlineLvl w:val="0"/>
        <w:rPr>
          <w:b/>
          <w:sz w:val="22"/>
        </w:rPr>
      </w:pPr>
      <w:proofErr w:type="gramStart"/>
      <w:r>
        <w:rPr>
          <w:sz w:val="22"/>
        </w:rPr>
        <w:t xml:space="preserve">Cheatham, G., Jimenez-Silva, M., </w:t>
      </w:r>
      <w:proofErr w:type="spellStart"/>
      <w:r>
        <w:rPr>
          <w:sz w:val="22"/>
        </w:rPr>
        <w:t>Wodrich</w:t>
      </w:r>
      <w:proofErr w:type="spellEnd"/>
      <w:r>
        <w:rPr>
          <w:sz w:val="22"/>
        </w:rPr>
        <w:t>, D. L., &amp; Kasai, M. (2014).</w:t>
      </w:r>
      <w:proofErr w:type="gramEnd"/>
      <w:r>
        <w:rPr>
          <w:sz w:val="22"/>
        </w:rPr>
        <w:t xml:space="preserve">  Disclosure of</w:t>
      </w:r>
    </w:p>
    <w:p w14:paraId="74C11ACE" w14:textId="77777777" w:rsidR="00D50AD1" w:rsidRDefault="00D50AD1" w:rsidP="00D50AD1">
      <w:pPr>
        <w:outlineLvl w:val="0"/>
        <w:rPr>
          <w:sz w:val="22"/>
        </w:rPr>
      </w:pPr>
      <w:r>
        <w:rPr>
          <w:sz w:val="22"/>
        </w:rPr>
        <w:tab/>
      </w:r>
      <w:r>
        <w:rPr>
          <w:sz w:val="22"/>
        </w:rPr>
        <w:tab/>
      </w:r>
      <w:proofErr w:type="gramStart"/>
      <w:r>
        <w:rPr>
          <w:sz w:val="22"/>
        </w:rPr>
        <w:t>information</w:t>
      </w:r>
      <w:proofErr w:type="gramEnd"/>
      <w:r>
        <w:rPr>
          <w:sz w:val="22"/>
        </w:rPr>
        <w:t xml:space="preserve"> about English proficiency: </w:t>
      </w:r>
      <w:proofErr w:type="spellStart"/>
      <w:r>
        <w:rPr>
          <w:sz w:val="22"/>
        </w:rPr>
        <w:t>Preservice</w:t>
      </w:r>
      <w:proofErr w:type="spellEnd"/>
      <w:r>
        <w:rPr>
          <w:sz w:val="22"/>
        </w:rPr>
        <w:t xml:space="preserve"> teachers’ presumptions about English</w:t>
      </w:r>
    </w:p>
    <w:p w14:paraId="41E533D3" w14:textId="0C526020" w:rsidR="00F74B4D" w:rsidRDefault="00D50AD1" w:rsidP="00F74B4D">
      <w:pPr>
        <w:ind w:left="1440"/>
        <w:outlineLvl w:val="0"/>
        <w:rPr>
          <w:color w:val="1A1A1A"/>
          <w:sz w:val="22"/>
          <w:szCs w:val="22"/>
        </w:rPr>
      </w:pPr>
      <w:proofErr w:type="gramStart"/>
      <w:r>
        <w:rPr>
          <w:sz w:val="22"/>
        </w:rPr>
        <w:t>language</w:t>
      </w:r>
      <w:proofErr w:type="gramEnd"/>
      <w:r>
        <w:rPr>
          <w:sz w:val="22"/>
        </w:rPr>
        <w:t xml:space="preserve"> learners.  </w:t>
      </w:r>
      <w:proofErr w:type="gramStart"/>
      <w:r w:rsidRPr="0050175F">
        <w:rPr>
          <w:i/>
          <w:color w:val="1A1A1A"/>
          <w:sz w:val="22"/>
          <w:szCs w:val="22"/>
        </w:rPr>
        <w:t>Journal of Teacher Education</w:t>
      </w:r>
      <w:r w:rsidRPr="0050175F">
        <w:rPr>
          <w:color w:val="1A1A1A"/>
          <w:sz w:val="22"/>
          <w:szCs w:val="22"/>
        </w:rPr>
        <w:t xml:space="preserve">, </w:t>
      </w:r>
      <w:r w:rsidR="00F74B4D" w:rsidRPr="00F74B4D">
        <w:rPr>
          <w:i/>
          <w:color w:val="1A1A1A"/>
          <w:sz w:val="22"/>
          <w:szCs w:val="22"/>
        </w:rPr>
        <w:t>65</w:t>
      </w:r>
      <w:r w:rsidR="00F74B4D">
        <w:rPr>
          <w:color w:val="1A1A1A"/>
          <w:sz w:val="22"/>
          <w:szCs w:val="22"/>
        </w:rPr>
        <w:t>(1), 53-62.</w:t>
      </w:r>
      <w:proofErr w:type="gramEnd"/>
      <w:r w:rsidR="00F74B4D">
        <w:rPr>
          <w:color w:val="1A1A1A"/>
          <w:sz w:val="22"/>
          <w:szCs w:val="22"/>
        </w:rPr>
        <w:t xml:space="preserve"> </w:t>
      </w:r>
      <w:proofErr w:type="gramStart"/>
      <w:r w:rsidRPr="0050175F">
        <w:rPr>
          <w:color w:val="1A1A1A"/>
          <w:sz w:val="22"/>
          <w:szCs w:val="22"/>
        </w:rPr>
        <w:t>doi:10.1177</w:t>
      </w:r>
      <w:proofErr w:type="gramEnd"/>
      <w:r w:rsidRPr="0050175F">
        <w:rPr>
          <w:color w:val="1A1A1A"/>
          <w:sz w:val="22"/>
          <w:szCs w:val="22"/>
        </w:rPr>
        <w:t>/0022487113503687</w:t>
      </w:r>
    </w:p>
    <w:p w14:paraId="41242BBE" w14:textId="77777777" w:rsidR="0041704A" w:rsidRDefault="0041704A" w:rsidP="0041704A">
      <w:pPr>
        <w:ind w:left="1440"/>
        <w:outlineLvl w:val="0"/>
        <w:rPr>
          <w:color w:val="1A1A1A"/>
          <w:sz w:val="22"/>
          <w:szCs w:val="22"/>
        </w:rPr>
      </w:pPr>
    </w:p>
    <w:p w14:paraId="57C9E0A6" w14:textId="287D6B05" w:rsidR="0041704A" w:rsidRDefault="0041704A" w:rsidP="00713140">
      <w:pPr>
        <w:ind w:firstLine="720"/>
        <w:outlineLvl w:val="0"/>
        <w:rPr>
          <w:color w:val="1A1A1A"/>
          <w:sz w:val="22"/>
          <w:szCs w:val="22"/>
        </w:rPr>
      </w:pPr>
      <w:proofErr w:type="gramStart"/>
      <w:r w:rsidRPr="0041704A">
        <w:rPr>
          <w:color w:val="1A1A1A"/>
          <w:sz w:val="22"/>
          <w:szCs w:val="22"/>
        </w:rPr>
        <w:t>Jiménez-</w:t>
      </w:r>
      <w:proofErr w:type="spellStart"/>
      <w:r w:rsidRPr="0041704A">
        <w:rPr>
          <w:color w:val="1A1A1A"/>
          <w:sz w:val="22"/>
          <w:szCs w:val="22"/>
        </w:rPr>
        <w:t>Castellanos</w:t>
      </w:r>
      <w:proofErr w:type="spellEnd"/>
      <w:r w:rsidR="00F74B4D">
        <w:rPr>
          <w:color w:val="1A1A1A"/>
          <w:sz w:val="22"/>
          <w:szCs w:val="22"/>
        </w:rPr>
        <w:t xml:space="preserve">, O., Blanchard, J., </w:t>
      </w:r>
      <w:proofErr w:type="spellStart"/>
      <w:r w:rsidR="00F74B4D">
        <w:rPr>
          <w:color w:val="1A1A1A"/>
          <w:sz w:val="22"/>
          <w:szCs w:val="22"/>
        </w:rPr>
        <w:t>Atwil</w:t>
      </w:r>
      <w:proofErr w:type="spellEnd"/>
      <w:r w:rsidR="00F74B4D">
        <w:rPr>
          <w:color w:val="1A1A1A"/>
          <w:sz w:val="22"/>
          <w:szCs w:val="22"/>
        </w:rPr>
        <w:t>, K.,</w:t>
      </w:r>
      <w:r w:rsidRPr="0041704A">
        <w:rPr>
          <w:color w:val="1A1A1A"/>
          <w:sz w:val="22"/>
          <w:szCs w:val="22"/>
        </w:rPr>
        <w:t xml:space="preserve"> &amp; Jimenez-Silva, M.</w:t>
      </w:r>
      <w:proofErr w:type="gramEnd"/>
      <w:r w:rsidRPr="0041704A">
        <w:rPr>
          <w:color w:val="1A1A1A"/>
          <w:sz w:val="22"/>
          <w:szCs w:val="22"/>
        </w:rPr>
        <w:t xml:space="preserve">  (2014) Beginning </w:t>
      </w:r>
    </w:p>
    <w:p w14:paraId="5018E136" w14:textId="52D99558" w:rsidR="0041704A" w:rsidRPr="00D50AD1" w:rsidRDefault="0041704A" w:rsidP="0041704A">
      <w:pPr>
        <w:ind w:left="1440"/>
        <w:outlineLvl w:val="0"/>
        <w:rPr>
          <w:color w:val="1A1A1A"/>
          <w:sz w:val="22"/>
          <w:szCs w:val="22"/>
        </w:rPr>
      </w:pPr>
      <w:r w:rsidRPr="0041704A">
        <w:rPr>
          <w:color w:val="1A1A1A"/>
          <w:sz w:val="22"/>
          <w:szCs w:val="22"/>
        </w:rPr>
        <w:t xml:space="preserve">English literacy development and achievement among Spanish-speaking children in Arizona’s English-only classrooms: A four-year two-cohort longitudinal study, </w:t>
      </w:r>
      <w:r w:rsidRPr="00A76985">
        <w:rPr>
          <w:i/>
          <w:color w:val="1A1A1A"/>
          <w:sz w:val="22"/>
          <w:szCs w:val="22"/>
        </w:rPr>
        <w:t>International M</w:t>
      </w:r>
      <w:r w:rsidR="00C83B0A" w:rsidRPr="00A76985">
        <w:rPr>
          <w:i/>
          <w:color w:val="1A1A1A"/>
          <w:sz w:val="22"/>
          <w:szCs w:val="22"/>
        </w:rPr>
        <w:t>ultilingual Research Journa</w:t>
      </w:r>
      <w:r w:rsidR="00C83B0A">
        <w:rPr>
          <w:color w:val="1A1A1A"/>
          <w:sz w:val="22"/>
          <w:szCs w:val="22"/>
        </w:rPr>
        <w:t xml:space="preserve">l, </w:t>
      </w:r>
      <w:r w:rsidR="00C83B0A" w:rsidRPr="00C83B0A">
        <w:rPr>
          <w:i/>
          <w:color w:val="1A1A1A"/>
          <w:sz w:val="22"/>
          <w:szCs w:val="22"/>
        </w:rPr>
        <w:t>8</w:t>
      </w:r>
      <w:r w:rsidR="00C83B0A">
        <w:rPr>
          <w:color w:val="1A1A1A"/>
          <w:sz w:val="22"/>
          <w:szCs w:val="22"/>
        </w:rPr>
        <w:t>(</w:t>
      </w:r>
      <w:r w:rsidRPr="0041704A">
        <w:rPr>
          <w:color w:val="1A1A1A"/>
          <w:sz w:val="22"/>
          <w:szCs w:val="22"/>
        </w:rPr>
        <w:t>2</w:t>
      </w:r>
      <w:r w:rsidR="00C83B0A">
        <w:rPr>
          <w:color w:val="1A1A1A"/>
          <w:sz w:val="22"/>
          <w:szCs w:val="22"/>
        </w:rPr>
        <w:t>)</w:t>
      </w:r>
      <w:r w:rsidRPr="0041704A">
        <w:rPr>
          <w:color w:val="1A1A1A"/>
          <w:sz w:val="22"/>
          <w:szCs w:val="22"/>
        </w:rPr>
        <w:t xml:space="preserve">, 104-123, </w:t>
      </w:r>
      <w:r w:rsidR="00F74B4D">
        <w:rPr>
          <w:color w:val="1A1A1A"/>
          <w:sz w:val="22"/>
          <w:szCs w:val="22"/>
        </w:rPr>
        <w:t>doi</w:t>
      </w:r>
      <w:proofErr w:type="gramStart"/>
      <w:r w:rsidR="00FB5A25">
        <w:rPr>
          <w:color w:val="1A1A1A"/>
          <w:sz w:val="22"/>
          <w:szCs w:val="22"/>
        </w:rPr>
        <w:t>:</w:t>
      </w:r>
      <w:r w:rsidRPr="0041704A">
        <w:rPr>
          <w:color w:val="1A1A1A"/>
          <w:sz w:val="22"/>
          <w:szCs w:val="22"/>
        </w:rPr>
        <w:t>10.1080</w:t>
      </w:r>
      <w:proofErr w:type="gramEnd"/>
      <w:r w:rsidRPr="0041704A">
        <w:rPr>
          <w:color w:val="1A1A1A"/>
          <w:sz w:val="22"/>
          <w:szCs w:val="22"/>
        </w:rPr>
        <w:t>/19313152.2013.875812</w:t>
      </w:r>
    </w:p>
    <w:p w14:paraId="25805E84" w14:textId="77777777" w:rsidR="00D50AD1" w:rsidRDefault="00D50AD1" w:rsidP="002B0107">
      <w:pPr>
        <w:outlineLvl w:val="0"/>
        <w:rPr>
          <w:b/>
          <w:sz w:val="22"/>
        </w:rPr>
      </w:pPr>
    </w:p>
    <w:p w14:paraId="66049E31" w14:textId="6B17CE0C" w:rsidR="000871C0" w:rsidRDefault="00B575BF" w:rsidP="002B0107">
      <w:pPr>
        <w:outlineLvl w:val="0"/>
        <w:rPr>
          <w:i/>
          <w:sz w:val="22"/>
        </w:rPr>
      </w:pPr>
      <w:r>
        <w:rPr>
          <w:b/>
          <w:sz w:val="22"/>
        </w:rPr>
        <w:t>2013</w:t>
      </w:r>
      <w:r w:rsidR="00B240F2">
        <w:rPr>
          <w:b/>
          <w:sz w:val="22"/>
        </w:rPr>
        <w:t xml:space="preserve">     </w:t>
      </w:r>
      <w:r w:rsidR="003B3A16" w:rsidRPr="003B3A16">
        <w:rPr>
          <w:sz w:val="22"/>
        </w:rPr>
        <w:t>Jimenez-Silva, M.,</w:t>
      </w:r>
      <w:r w:rsidR="003B3A16">
        <w:rPr>
          <w:b/>
          <w:sz w:val="22"/>
        </w:rPr>
        <w:t xml:space="preserve"> </w:t>
      </w:r>
      <w:r w:rsidR="003B3A16" w:rsidRPr="003B3A16">
        <w:rPr>
          <w:sz w:val="22"/>
        </w:rPr>
        <w:t>Gomez, C.,</w:t>
      </w:r>
      <w:r w:rsidR="00F5250F">
        <w:rPr>
          <w:sz w:val="22"/>
        </w:rPr>
        <w:t xml:space="preserve"> White-Taylor, J., </w:t>
      </w:r>
      <w:r w:rsidR="007A0E2E">
        <w:rPr>
          <w:sz w:val="22"/>
        </w:rPr>
        <w:t xml:space="preserve">&amp; </w:t>
      </w:r>
      <w:r w:rsidR="00F5250F">
        <w:rPr>
          <w:sz w:val="22"/>
        </w:rPr>
        <w:t>Fox</w:t>
      </w:r>
      <w:r w:rsidR="008341D9">
        <w:rPr>
          <w:sz w:val="22"/>
        </w:rPr>
        <w:t xml:space="preserve">, R. </w:t>
      </w:r>
      <w:r w:rsidR="008341D9">
        <w:rPr>
          <w:b/>
          <w:sz w:val="22"/>
        </w:rPr>
        <w:t xml:space="preserve"> </w:t>
      </w:r>
      <w:r w:rsidR="008341D9" w:rsidRPr="008341D9">
        <w:rPr>
          <w:sz w:val="22"/>
        </w:rPr>
        <w:t>(2013)</w:t>
      </w:r>
      <w:proofErr w:type="gramStart"/>
      <w:r w:rsidR="008341D9" w:rsidRPr="008341D9">
        <w:rPr>
          <w:sz w:val="22"/>
        </w:rPr>
        <w:t>.</w:t>
      </w:r>
      <w:r w:rsidR="008341D9" w:rsidRPr="008341D9">
        <w:rPr>
          <w:i/>
          <w:sz w:val="22"/>
        </w:rPr>
        <w:t xml:space="preserve"> </w:t>
      </w:r>
      <w:r w:rsidR="008341D9">
        <w:rPr>
          <w:sz w:val="22"/>
        </w:rPr>
        <w:t xml:space="preserve">World changers by </w:t>
      </w:r>
      <w:r w:rsidR="00F5250F">
        <w:rPr>
          <w:sz w:val="22"/>
        </w:rPr>
        <w:t>Y</w:t>
      </w:r>
      <w:r w:rsidR="008341D9" w:rsidRPr="008341D9">
        <w:rPr>
          <w:sz w:val="22"/>
        </w:rPr>
        <w:t>outh</w:t>
      </w:r>
      <w:r w:rsidR="00F5250F">
        <w:rPr>
          <w:sz w:val="22"/>
        </w:rPr>
        <w:t xml:space="preserve"> Inc</w:t>
      </w:r>
      <w:r w:rsidR="008341D9">
        <w:rPr>
          <w:i/>
          <w:sz w:val="22"/>
        </w:rPr>
        <w:t>.</w:t>
      </w:r>
      <w:proofErr w:type="gramEnd"/>
      <w:r w:rsidR="008341D9">
        <w:rPr>
          <w:i/>
          <w:sz w:val="22"/>
        </w:rPr>
        <w:t xml:space="preserve"> </w:t>
      </w:r>
    </w:p>
    <w:p w14:paraId="1C1B876E" w14:textId="42D80439" w:rsidR="008341D9" w:rsidRPr="008341D9" w:rsidRDefault="008341D9" w:rsidP="008341D9">
      <w:pPr>
        <w:outlineLvl w:val="0"/>
        <w:rPr>
          <w:sz w:val="22"/>
        </w:rPr>
      </w:pPr>
      <w:r>
        <w:rPr>
          <w:i/>
          <w:sz w:val="22"/>
        </w:rPr>
        <w:tab/>
      </w:r>
      <w:r>
        <w:rPr>
          <w:i/>
          <w:sz w:val="22"/>
        </w:rPr>
        <w:tab/>
      </w:r>
      <w:proofErr w:type="gramStart"/>
      <w:r w:rsidR="00F5250F" w:rsidRPr="008341D9">
        <w:rPr>
          <w:i/>
          <w:sz w:val="22"/>
        </w:rPr>
        <w:t xml:space="preserve">Illinois </w:t>
      </w:r>
      <w:r w:rsidRPr="008341D9">
        <w:rPr>
          <w:i/>
          <w:sz w:val="22"/>
        </w:rPr>
        <w:t>Council for the Social Studies</w:t>
      </w:r>
      <w:r>
        <w:rPr>
          <w:i/>
          <w:sz w:val="22"/>
        </w:rPr>
        <w:t xml:space="preserve"> Quarterly</w:t>
      </w:r>
      <w:r w:rsidRPr="008341D9">
        <w:rPr>
          <w:i/>
          <w:sz w:val="22"/>
        </w:rPr>
        <w:t>,</w:t>
      </w:r>
      <w:r>
        <w:rPr>
          <w:b/>
          <w:sz w:val="22"/>
        </w:rPr>
        <w:t xml:space="preserve"> </w:t>
      </w:r>
      <w:r w:rsidRPr="008341D9">
        <w:rPr>
          <w:i/>
          <w:sz w:val="22"/>
        </w:rPr>
        <w:t>2</w:t>
      </w:r>
      <w:r w:rsidRPr="008341D9">
        <w:rPr>
          <w:sz w:val="22"/>
        </w:rPr>
        <w:t>(3)</w:t>
      </w:r>
      <w:r>
        <w:rPr>
          <w:sz w:val="22"/>
        </w:rPr>
        <w:t xml:space="preserve">, </w:t>
      </w:r>
      <w:r w:rsidR="00F5250F">
        <w:rPr>
          <w:sz w:val="22"/>
        </w:rPr>
        <w:t>30-38.</w:t>
      </w:r>
      <w:proofErr w:type="gramEnd"/>
      <w:r w:rsidR="00F5250F">
        <w:rPr>
          <w:sz w:val="22"/>
        </w:rPr>
        <w:t xml:space="preserve"> </w:t>
      </w:r>
    </w:p>
    <w:p w14:paraId="0D2CD9D5" w14:textId="77777777" w:rsidR="0050175F" w:rsidRPr="0050175F" w:rsidRDefault="0050175F" w:rsidP="006C04A2">
      <w:pPr>
        <w:outlineLvl w:val="0"/>
        <w:rPr>
          <w:sz w:val="22"/>
        </w:rPr>
      </w:pPr>
    </w:p>
    <w:p w14:paraId="70DE162C" w14:textId="602F396D" w:rsidR="00B240F2" w:rsidRPr="002B0107" w:rsidRDefault="00B240F2" w:rsidP="0050175F">
      <w:pPr>
        <w:ind w:firstLine="720"/>
        <w:outlineLvl w:val="0"/>
        <w:rPr>
          <w:b/>
          <w:sz w:val="22"/>
        </w:rPr>
      </w:pPr>
      <w:proofErr w:type="gramStart"/>
      <w:r w:rsidRPr="005523BA">
        <w:rPr>
          <w:sz w:val="22"/>
        </w:rPr>
        <w:t xml:space="preserve">Jimenez-Silva, M., &amp; Olson, K. </w:t>
      </w:r>
      <w:r>
        <w:rPr>
          <w:sz w:val="22"/>
        </w:rPr>
        <w:t>(2013).</w:t>
      </w:r>
      <w:proofErr w:type="gramEnd"/>
      <w:r>
        <w:rPr>
          <w:sz w:val="22"/>
        </w:rPr>
        <w:t xml:space="preserve"> </w:t>
      </w:r>
      <w:r w:rsidRPr="005523BA">
        <w:rPr>
          <w:sz w:val="22"/>
        </w:rPr>
        <w:t>Preparing teacher</w:t>
      </w:r>
      <w:r>
        <w:rPr>
          <w:sz w:val="22"/>
        </w:rPr>
        <w:t xml:space="preserve">s to work with English </w:t>
      </w:r>
    </w:p>
    <w:p w14:paraId="130583E8" w14:textId="77777777" w:rsidR="00B240F2" w:rsidRDefault="00B240F2" w:rsidP="00B240F2">
      <w:pPr>
        <w:ind w:firstLine="720"/>
        <w:outlineLvl w:val="0"/>
        <w:rPr>
          <w:i/>
          <w:sz w:val="22"/>
          <w:szCs w:val="22"/>
        </w:rPr>
      </w:pPr>
      <w:r>
        <w:rPr>
          <w:sz w:val="22"/>
        </w:rPr>
        <w:tab/>
      </w:r>
      <w:proofErr w:type="gramStart"/>
      <w:r>
        <w:rPr>
          <w:sz w:val="22"/>
        </w:rPr>
        <w:t xml:space="preserve">Language learner </w:t>
      </w:r>
      <w:r w:rsidRPr="005523BA">
        <w:rPr>
          <w:sz w:val="22"/>
        </w:rPr>
        <w:t>t</w:t>
      </w:r>
      <w:r>
        <w:rPr>
          <w:sz w:val="22"/>
        </w:rPr>
        <w:t xml:space="preserve">hrough a </w:t>
      </w:r>
      <w:r w:rsidRPr="005523BA">
        <w:rPr>
          <w:sz w:val="22"/>
        </w:rPr>
        <w:t>teacher-learner community of practice.</w:t>
      </w:r>
      <w:proofErr w:type="gramEnd"/>
      <w:r>
        <w:rPr>
          <w:sz w:val="22"/>
        </w:rPr>
        <w:t xml:space="preserve"> </w:t>
      </w:r>
      <w:r>
        <w:rPr>
          <w:i/>
          <w:sz w:val="22"/>
          <w:szCs w:val="22"/>
        </w:rPr>
        <w:t xml:space="preserve">International Journal of </w:t>
      </w:r>
    </w:p>
    <w:p w14:paraId="1301809F" w14:textId="47CEDB1C" w:rsidR="00B575BF" w:rsidRPr="00B240F2" w:rsidRDefault="00B240F2" w:rsidP="00B240F2">
      <w:pPr>
        <w:ind w:firstLine="720"/>
        <w:outlineLvl w:val="0"/>
        <w:rPr>
          <w:sz w:val="22"/>
        </w:rPr>
      </w:pPr>
      <w:r>
        <w:rPr>
          <w:i/>
          <w:sz w:val="22"/>
          <w:szCs w:val="22"/>
        </w:rPr>
        <w:lastRenderedPageBreak/>
        <w:tab/>
        <w:t>Teachi</w:t>
      </w:r>
      <w:r w:rsidRPr="00242BA3">
        <w:rPr>
          <w:i/>
          <w:sz w:val="22"/>
          <w:szCs w:val="22"/>
        </w:rPr>
        <w:t>ng and Learning in Higher Education</w:t>
      </w:r>
      <w:r>
        <w:rPr>
          <w:sz w:val="22"/>
        </w:rPr>
        <w:t xml:space="preserve">, </w:t>
      </w:r>
      <w:r w:rsidRPr="00AF4CD8">
        <w:rPr>
          <w:i/>
          <w:sz w:val="22"/>
        </w:rPr>
        <w:t>24</w:t>
      </w:r>
      <w:r>
        <w:rPr>
          <w:sz w:val="22"/>
        </w:rPr>
        <w:t xml:space="preserve">(3), 335-348. </w:t>
      </w:r>
    </w:p>
    <w:p w14:paraId="57FC0DD7" w14:textId="77777777" w:rsidR="00FD134C" w:rsidRDefault="00FD134C" w:rsidP="00FD134C">
      <w:pPr>
        <w:outlineLvl w:val="0"/>
        <w:rPr>
          <w:sz w:val="22"/>
        </w:rPr>
      </w:pPr>
    </w:p>
    <w:p w14:paraId="03287D1B" w14:textId="77777777" w:rsidR="002B0107" w:rsidRDefault="00FD134C" w:rsidP="002B0107">
      <w:pPr>
        <w:ind w:firstLine="720"/>
        <w:rPr>
          <w:sz w:val="22"/>
        </w:rPr>
      </w:pPr>
      <w:proofErr w:type="gramStart"/>
      <w:r w:rsidRPr="00095227">
        <w:rPr>
          <w:sz w:val="22"/>
        </w:rPr>
        <w:t>Jimenez-Silva, M., Gomez, C., &amp; Molina-Walters, M. (</w:t>
      </w:r>
      <w:r>
        <w:rPr>
          <w:sz w:val="22"/>
        </w:rPr>
        <w:t>2013</w:t>
      </w:r>
      <w:r w:rsidRPr="00095227">
        <w:rPr>
          <w:sz w:val="22"/>
        </w:rPr>
        <w:t>).</w:t>
      </w:r>
      <w:proofErr w:type="gramEnd"/>
      <w:r w:rsidRPr="00095227">
        <w:rPr>
          <w:sz w:val="22"/>
        </w:rPr>
        <w:t xml:space="preserve"> Science Circus: Engaging middle</w:t>
      </w:r>
    </w:p>
    <w:p w14:paraId="0AB1DF47" w14:textId="03630876" w:rsidR="00FD134C" w:rsidRDefault="002B0107" w:rsidP="002B0107">
      <w:pPr>
        <w:ind w:firstLine="720"/>
        <w:rPr>
          <w:i/>
          <w:sz w:val="22"/>
        </w:rPr>
      </w:pPr>
      <w:r>
        <w:rPr>
          <w:sz w:val="22"/>
        </w:rPr>
        <w:tab/>
      </w:r>
      <w:proofErr w:type="gramStart"/>
      <w:r w:rsidRPr="00095227">
        <w:rPr>
          <w:sz w:val="22"/>
        </w:rPr>
        <w:t>school</w:t>
      </w:r>
      <w:proofErr w:type="gramEnd"/>
      <w:r w:rsidRPr="00095227">
        <w:rPr>
          <w:sz w:val="22"/>
        </w:rPr>
        <w:t xml:space="preserve"> students. </w:t>
      </w:r>
      <w:proofErr w:type="gramStart"/>
      <w:r w:rsidRPr="00095227">
        <w:rPr>
          <w:i/>
          <w:sz w:val="22"/>
        </w:rPr>
        <w:t>Science Scope</w:t>
      </w:r>
      <w:r>
        <w:rPr>
          <w:sz w:val="22"/>
        </w:rPr>
        <w:t xml:space="preserve">, </w:t>
      </w:r>
      <w:r w:rsidRPr="00FD134C">
        <w:rPr>
          <w:i/>
          <w:sz w:val="22"/>
        </w:rPr>
        <w:t>36</w:t>
      </w:r>
      <w:r>
        <w:rPr>
          <w:sz w:val="22"/>
        </w:rPr>
        <w:t>(7), 38-45.</w:t>
      </w:r>
      <w:proofErr w:type="gramEnd"/>
      <w:r w:rsidR="00FD134C" w:rsidRPr="00970A3B">
        <w:rPr>
          <w:i/>
          <w:sz w:val="22"/>
        </w:rPr>
        <w:tab/>
      </w:r>
    </w:p>
    <w:p w14:paraId="2542316A" w14:textId="77777777" w:rsidR="00713140" w:rsidRDefault="00713140" w:rsidP="002B0107">
      <w:pPr>
        <w:ind w:firstLine="720"/>
        <w:rPr>
          <w:i/>
          <w:sz w:val="22"/>
        </w:rPr>
      </w:pPr>
    </w:p>
    <w:p w14:paraId="6FF4AF21" w14:textId="77777777" w:rsidR="00713140" w:rsidRPr="00713140" w:rsidRDefault="00713140" w:rsidP="00713140">
      <w:pPr>
        <w:widowControl w:val="0"/>
        <w:ind w:firstLine="720"/>
        <w:rPr>
          <w:i/>
          <w:sz w:val="22"/>
          <w:szCs w:val="22"/>
        </w:rPr>
      </w:pPr>
      <w:proofErr w:type="gramStart"/>
      <w:r w:rsidRPr="00713140">
        <w:rPr>
          <w:sz w:val="22"/>
          <w:szCs w:val="22"/>
        </w:rPr>
        <w:t>Jimenez-Silva, M. (2013).</w:t>
      </w:r>
      <w:proofErr w:type="gramEnd"/>
      <w:r w:rsidRPr="00713140">
        <w:rPr>
          <w:sz w:val="22"/>
          <w:szCs w:val="22"/>
        </w:rPr>
        <w:t xml:space="preserve"> “Where I’m from” Poems: An Introduction. </w:t>
      </w:r>
      <w:r w:rsidRPr="00713140">
        <w:rPr>
          <w:i/>
          <w:sz w:val="22"/>
          <w:szCs w:val="22"/>
        </w:rPr>
        <w:t xml:space="preserve">Association of Mexican </w:t>
      </w:r>
    </w:p>
    <w:p w14:paraId="109BD67F" w14:textId="6E7F5882" w:rsidR="00713140" w:rsidRDefault="00713140" w:rsidP="00F74B4D">
      <w:pPr>
        <w:widowControl w:val="0"/>
        <w:ind w:firstLine="720"/>
        <w:rPr>
          <w:sz w:val="22"/>
          <w:szCs w:val="22"/>
        </w:rPr>
      </w:pPr>
      <w:r w:rsidRPr="00713140">
        <w:rPr>
          <w:i/>
          <w:sz w:val="22"/>
          <w:szCs w:val="22"/>
        </w:rPr>
        <w:tab/>
      </w:r>
      <w:proofErr w:type="gramStart"/>
      <w:r w:rsidRPr="00713140">
        <w:rPr>
          <w:i/>
          <w:sz w:val="22"/>
          <w:szCs w:val="22"/>
        </w:rPr>
        <w:t>American Educators Journal, 7</w:t>
      </w:r>
      <w:r w:rsidRPr="00713140">
        <w:rPr>
          <w:sz w:val="22"/>
          <w:szCs w:val="22"/>
        </w:rPr>
        <w:t>(2), 61-62.</w:t>
      </w:r>
      <w:proofErr w:type="gramEnd"/>
    </w:p>
    <w:p w14:paraId="26736E30" w14:textId="77777777" w:rsidR="00F74B4D" w:rsidRPr="00713140" w:rsidRDefault="00F74B4D" w:rsidP="00F74B4D">
      <w:pPr>
        <w:widowControl w:val="0"/>
        <w:ind w:firstLine="720"/>
        <w:rPr>
          <w:sz w:val="22"/>
          <w:szCs w:val="22"/>
        </w:rPr>
      </w:pPr>
    </w:p>
    <w:p w14:paraId="458090D7" w14:textId="77777777" w:rsidR="00713140" w:rsidRPr="00713140" w:rsidRDefault="00713140" w:rsidP="00713140">
      <w:pPr>
        <w:widowControl w:val="0"/>
        <w:ind w:firstLine="720"/>
        <w:rPr>
          <w:i/>
          <w:sz w:val="22"/>
          <w:szCs w:val="22"/>
        </w:rPr>
      </w:pPr>
      <w:proofErr w:type="gramStart"/>
      <w:r w:rsidRPr="00713140">
        <w:rPr>
          <w:sz w:val="22"/>
          <w:szCs w:val="22"/>
        </w:rPr>
        <w:t>Jimenez-Silva, M. (2013).</w:t>
      </w:r>
      <w:proofErr w:type="gramEnd"/>
      <w:r w:rsidRPr="00713140">
        <w:rPr>
          <w:sz w:val="22"/>
          <w:szCs w:val="22"/>
        </w:rPr>
        <w:t xml:space="preserve"> </w:t>
      </w:r>
      <w:proofErr w:type="gramStart"/>
      <w:r w:rsidRPr="00713140">
        <w:rPr>
          <w:sz w:val="22"/>
          <w:szCs w:val="22"/>
        </w:rPr>
        <w:t>“Where I’m from” Poem.</w:t>
      </w:r>
      <w:proofErr w:type="gramEnd"/>
      <w:r w:rsidRPr="00713140">
        <w:rPr>
          <w:sz w:val="22"/>
          <w:szCs w:val="22"/>
        </w:rPr>
        <w:t xml:space="preserve"> </w:t>
      </w:r>
      <w:r w:rsidRPr="00713140">
        <w:rPr>
          <w:i/>
          <w:sz w:val="22"/>
          <w:szCs w:val="22"/>
        </w:rPr>
        <w:t xml:space="preserve">Association of Mexican American Educators </w:t>
      </w:r>
    </w:p>
    <w:p w14:paraId="2782629A" w14:textId="09BBAE2D" w:rsidR="00713140" w:rsidRDefault="00713140" w:rsidP="00713140">
      <w:pPr>
        <w:widowControl w:val="0"/>
        <w:ind w:firstLine="720"/>
        <w:rPr>
          <w:sz w:val="22"/>
          <w:szCs w:val="22"/>
        </w:rPr>
      </w:pPr>
      <w:r w:rsidRPr="00713140">
        <w:rPr>
          <w:i/>
          <w:sz w:val="22"/>
          <w:szCs w:val="22"/>
        </w:rPr>
        <w:tab/>
      </w:r>
      <w:proofErr w:type="gramStart"/>
      <w:r w:rsidRPr="00713140">
        <w:rPr>
          <w:i/>
          <w:sz w:val="22"/>
          <w:szCs w:val="22"/>
        </w:rPr>
        <w:t>Journal, 7</w:t>
      </w:r>
      <w:r w:rsidRPr="00713140">
        <w:rPr>
          <w:sz w:val="22"/>
          <w:szCs w:val="22"/>
        </w:rPr>
        <w:t>(2), 65.</w:t>
      </w:r>
      <w:proofErr w:type="gramEnd"/>
    </w:p>
    <w:p w14:paraId="3556DDC3" w14:textId="77777777" w:rsidR="00F74B4D" w:rsidRPr="00713140" w:rsidRDefault="00F74B4D" w:rsidP="00713140">
      <w:pPr>
        <w:widowControl w:val="0"/>
        <w:ind w:firstLine="720"/>
        <w:rPr>
          <w:sz w:val="22"/>
          <w:szCs w:val="22"/>
        </w:rPr>
      </w:pPr>
    </w:p>
    <w:p w14:paraId="500D6F22" w14:textId="77777777" w:rsidR="00713140" w:rsidRPr="00713140" w:rsidRDefault="00713140" w:rsidP="00713140">
      <w:pPr>
        <w:widowControl w:val="0"/>
        <w:ind w:left="720"/>
        <w:rPr>
          <w:webHidden/>
          <w:sz w:val="22"/>
          <w:szCs w:val="22"/>
        </w:rPr>
      </w:pPr>
      <w:proofErr w:type="gramStart"/>
      <w:r w:rsidRPr="00713140">
        <w:rPr>
          <w:sz w:val="22"/>
          <w:szCs w:val="22"/>
        </w:rPr>
        <w:t xml:space="preserve">Jimenez-Silva, M., &amp; </w:t>
      </w:r>
      <w:r w:rsidRPr="00713140">
        <w:rPr>
          <w:webHidden/>
          <w:sz w:val="22"/>
          <w:szCs w:val="22"/>
        </w:rPr>
        <w:t>E. Garcia.</w:t>
      </w:r>
      <w:proofErr w:type="gramEnd"/>
      <w:r w:rsidRPr="00713140">
        <w:rPr>
          <w:webHidden/>
          <w:sz w:val="22"/>
          <w:szCs w:val="22"/>
        </w:rPr>
        <w:t xml:space="preserve"> (2013)</w:t>
      </w:r>
      <w:proofErr w:type="gramStart"/>
      <w:r w:rsidRPr="00713140">
        <w:rPr>
          <w:webHidden/>
          <w:sz w:val="22"/>
          <w:szCs w:val="22"/>
        </w:rPr>
        <w:t>. Immigration Policies and Education in Arizona.</w:t>
      </w:r>
      <w:proofErr w:type="gramEnd"/>
    </w:p>
    <w:p w14:paraId="2E6D463E" w14:textId="77777777" w:rsidR="00713140" w:rsidRPr="00713140" w:rsidRDefault="00713140" w:rsidP="00713140">
      <w:pPr>
        <w:widowControl w:val="0"/>
        <w:ind w:left="720"/>
        <w:rPr>
          <w:webHidden/>
          <w:sz w:val="22"/>
          <w:szCs w:val="22"/>
        </w:rPr>
      </w:pPr>
      <w:r w:rsidRPr="00713140">
        <w:rPr>
          <w:b/>
          <w:sz w:val="22"/>
          <w:szCs w:val="22"/>
        </w:rPr>
        <w:tab/>
      </w:r>
      <w:proofErr w:type="gramStart"/>
      <w:r w:rsidRPr="00713140">
        <w:rPr>
          <w:i/>
          <w:sz w:val="22"/>
          <w:szCs w:val="22"/>
        </w:rPr>
        <w:t xml:space="preserve">Association of Mexican American Educators Journal, 7(2), </w:t>
      </w:r>
      <w:r w:rsidRPr="00713140">
        <w:rPr>
          <w:sz w:val="22"/>
          <w:szCs w:val="22"/>
        </w:rPr>
        <w:t>5-6</w:t>
      </w:r>
      <w:r w:rsidRPr="00713140">
        <w:rPr>
          <w:i/>
          <w:sz w:val="22"/>
          <w:szCs w:val="22"/>
        </w:rPr>
        <w:t>.</w:t>
      </w:r>
      <w:proofErr w:type="gramEnd"/>
      <w:r w:rsidRPr="00713140">
        <w:rPr>
          <w:webHidden/>
          <w:sz w:val="22"/>
          <w:szCs w:val="22"/>
        </w:rPr>
        <w:tab/>
      </w:r>
    </w:p>
    <w:p w14:paraId="121DD7D2" w14:textId="77777777" w:rsidR="00713140" w:rsidRPr="00713140" w:rsidRDefault="00713140" w:rsidP="00713140">
      <w:pPr>
        <w:widowControl w:val="0"/>
        <w:ind w:firstLine="720"/>
        <w:rPr>
          <w:sz w:val="22"/>
          <w:szCs w:val="22"/>
        </w:rPr>
      </w:pPr>
    </w:p>
    <w:p w14:paraId="1DED4066" w14:textId="77777777" w:rsidR="00713140" w:rsidRPr="00713140" w:rsidRDefault="00713140" w:rsidP="00713140">
      <w:pPr>
        <w:widowControl w:val="0"/>
        <w:ind w:firstLine="720"/>
        <w:rPr>
          <w:sz w:val="22"/>
          <w:szCs w:val="22"/>
        </w:rPr>
      </w:pPr>
      <w:proofErr w:type="gramStart"/>
      <w:r w:rsidRPr="00713140">
        <w:rPr>
          <w:sz w:val="22"/>
          <w:szCs w:val="22"/>
        </w:rPr>
        <w:t>Jimenez-Silva, M., &amp; Cheatham, G., Gomez, L.</w:t>
      </w:r>
      <w:proofErr w:type="gramEnd"/>
      <w:r w:rsidRPr="00713140">
        <w:rPr>
          <w:sz w:val="22"/>
          <w:szCs w:val="22"/>
        </w:rPr>
        <w:t xml:space="preserve">  (2013).  Arizona’s youngest English language </w:t>
      </w:r>
    </w:p>
    <w:p w14:paraId="31CC49DE" w14:textId="77777777" w:rsidR="00713140" w:rsidRPr="00713140" w:rsidRDefault="00713140" w:rsidP="00713140">
      <w:pPr>
        <w:widowControl w:val="0"/>
        <w:ind w:left="1440"/>
        <w:rPr>
          <w:sz w:val="22"/>
          <w:szCs w:val="22"/>
        </w:rPr>
      </w:pPr>
      <w:proofErr w:type="gramStart"/>
      <w:r w:rsidRPr="00713140">
        <w:rPr>
          <w:sz w:val="22"/>
          <w:szCs w:val="22"/>
        </w:rPr>
        <w:t>learners</w:t>
      </w:r>
      <w:proofErr w:type="gramEnd"/>
      <w:r w:rsidRPr="00713140">
        <w:rPr>
          <w:sz w:val="22"/>
          <w:szCs w:val="22"/>
        </w:rPr>
        <w:t xml:space="preserve">: Views from a pediatric clinic. </w:t>
      </w:r>
      <w:proofErr w:type="gramStart"/>
      <w:r w:rsidRPr="00713140">
        <w:rPr>
          <w:i/>
          <w:sz w:val="22"/>
          <w:szCs w:val="22"/>
        </w:rPr>
        <w:t>Association of Mexican American Educators Journal, 7(</w:t>
      </w:r>
      <w:r w:rsidRPr="00713140">
        <w:rPr>
          <w:sz w:val="22"/>
          <w:szCs w:val="22"/>
        </w:rPr>
        <w:t>2), 50-60.</w:t>
      </w:r>
      <w:proofErr w:type="gramEnd"/>
    </w:p>
    <w:p w14:paraId="35072F74" w14:textId="1ADB5714" w:rsidR="00B575BF" w:rsidRDefault="00B575BF" w:rsidP="00E21E76">
      <w:pPr>
        <w:outlineLvl w:val="0"/>
        <w:rPr>
          <w:b/>
          <w:sz w:val="22"/>
        </w:rPr>
      </w:pPr>
    </w:p>
    <w:p w14:paraId="1B1EF390" w14:textId="6C6C47A1" w:rsidR="00A73578" w:rsidRPr="00945F10" w:rsidRDefault="00A73578" w:rsidP="002B0107">
      <w:pPr>
        <w:outlineLvl w:val="0"/>
        <w:rPr>
          <w:sz w:val="22"/>
        </w:rPr>
      </w:pPr>
      <w:r w:rsidRPr="00945F10">
        <w:rPr>
          <w:b/>
          <w:sz w:val="22"/>
        </w:rPr>
        <w:t>2012</w:t>
      </w:r>
      <w:r w:rsidRPr="00945F10">
        <w:rPr>
          <w:b/>
          <w:sz w:val="22"/>
        </w:rPr>
        <w:tab/>
      </w:r>
      <w:r w:rsidR="0060667F" w:rsidRPr="00945F10">
        <w:rPr>
          <w:sz w:val="22"/>
        </w:rPr>
        <w:t xml:space="preserve"> </w:t>
      </w:r>
      <w:r w:rsidRPr="00945F10">
        <w:rPr>
          <w:sz w:val="22"/>
        </w:rPr>
        <w:t>Jimenez-Silva, M., Olson, K., Jimenez-Hernandez, N. (</w:t>
      </w:r>
      <w:r w:rsidR="0060667F" w:rsidRPr="00945F10">
        <w:rPr>
          <w:sz w:val="22"/>
        </w:rPr>
        <w:t xml:space="preserve">2012). </w:t>
      </w:r>
      <w:r w:rsidRPr="00945F10">
        <w:rPr>
          <w:sz w:val="22"/>
        </w:rPr>
        <w:t xml:space="preserve">The confidence to teach English </w:t>
      </w:r>
    </w:p>
    <w:p w14:paraId="0D728952" w14:textId="77777777" w:rsidR="0060667F" w:rsidRDefault="0060667F" w:rsidP="0060667F">
      <w:pPr>
        <w:ind w:left="1440"/>
        <w:rPr>
          <w:sz w:val="22"/>
        </w:rPr>
      </w:pPr>
      <w:r w:rsidRPr="00945F10">
        <w:rPr>
          <w:sz w:val="22"/>
        </w:rPr>
        <w:t xml:space="preserve">Language Learners: Exploring coursework’s role in developing </w:t>
      </w:r>
      <w:proofErr w:type="spellStart"/>
      <w:r w:rsidRPr="00945F10">
        <w:rPr>
          <w:sz w:val="22"/>
        </w:rPr>
        <w:t>preservice</w:t>
      </w:r>
      <w:proofErr w:type="spellEnd"/>
      <w:r w:rsidRPr="00945F10">
        <w:rPr>
          <w:sz w:val="22"/>
        </w:rPr>
        <w:t xml:space="preserve"> teachers’ efficacy. </w:t>
      </w:r>
      <w:proofErr w:type="gramStart"/>
      <w:r w:rsidRPr="00945F10">
        <w:rPr>
          <w:i/>
          <w:sz w:val="22"/>
        </w:rPr>
        <w:t>The Teacher Educator</w:t>
      </w:r>
      <w:r w:rsidRPr="00945F10">
        <w:rPr>
          <w:sz w:val="22"/>
        </w:rPr>
        <w:t xml:space="preserve">, </w:t>
      </w:r>
      <w:r w:rsidRPr="00945F10">
        <w:rPr>
          <w:i/>
          <w:sz w:val="22"/>
        </w:rPr>
        <w:t>47</w:t>
      </w:r>
      <w:r w:rsidRPr="00945F10">
        <w:rPr>
          <w:sz w:val="22"/>
        </w:rPr>
        <w:t>(1), 9-28.</w:t>
      </w:r>
      <w:proofErr w:type="gramEnd"/>
      <w:r>
        <w:rPr>
          <w:sz w:val="22"/>
        </w:rPr>
        <w:t xml:space="preserve"> </w:t>
      </w:r>
    </w:p>
    <w:p w14:paraId="7E0AD67E" w14:textId="77777777" w:rsidR="00A73578" w:rsidRDefault="00A73578" w:rsidP="0082786A">
      <w:pPr>
        <w:outlineLvl w:val="0"/>
        <w:rPr>
          <w:sz w:val="22"/>
        </w:rPr>
      </w:pPr>
    </w:p>
    <w:p w14:paraId="50B2F6BE" w14:textId="1405FA4F" w:rsidR="00880194" w:rsidRPr="0040427E" w:rsidRDefault="00880194" w:rsidP="0040427E">
      <w:pPr>
        <w:ind w:firstLine="720"/>
        <w:rPr>
          <w:b/>
          <w:sz w:val="22"/>
        </w:rPr>
      </w:pPr>
      <w:proofErr w:type="gramStart"/>
      <w:r w:rsidRPr="0040427E">
        <w:rPr>
          <w:sz w:val="22"/>
          <w:szCs w:val="32"/>
        </w:rPr>
        <w:t>Jimenez-Silva, M. &amp; Gomez, C. (2012).</w:t>
      </w:r>
      <w:proofErr w:type="gramEnd"/>
      <w:r w:rsidRPr="0040427E">
        <w:rPr>
          <w:sz w:val="22"/>
          <w:szCs w:val="32"/>
        </w:rPr>
        <w:t xml:space="preserve"> </w:t>
      </w:r>
      <w:r w:rsidRPr="0040427E">
        <w:rPr>
          <w:sz w:val="22"/>
        </w:rPr>
        <w:t xml:space="preserve">Teaching social studies with cognates: A path to English </w:t>
      </w:r>
    </w:p>
    <w:p w14:paraId="7CB0BDAC" w14:textId="4319E549" w:rsidR="00880194" w:rsidRDefault="0040427E" w:rsidP="00880194">
      <w:pPr>
        <w:ind w:left="720"/>
        <w:outlineLvl w:val="0"/>
        <w:rPr>
          <w:sz w:val="22"/>
        </w:rPr>
      </w:pPr>
      <w:r w:rsidRPr="0040427E">
        <w:rPr>
          <w:sz w:val="22"/>
        </w:rPr>
        <w:tab/>
      </w:r>
      <w:proofErr w:type="gramStart"/>
      <w:r w:rsidRPr="0040427E">
        <w:rPr>
          <w:sz w:val="22"/>
        </w:rPr>
        <w:t>language</w:t>
      </w:r>
      <w:proofErr w:type="gramEnd"/>
      <w:r w:rsidRPr="0040427E">
        <w:rPr>
          <w:sz w:val="22"/>
        </w:rPr>
        <w:t xml:space="preserve"> development. </w:t>
      </w:r>
      <w:proofErr w:type="gramStart"/>
      <w:r w:rsidRPr="0040427E">
        <w:rPr>
          <w:i/>
          <w:sz w:val="22"/>
        </w:rPr>
        <w:t>Social Studies Review, 51,</w:t>
      </w:r>
      <w:r w:rsidRPr="0040427E">
        <w:rPr>
          <w:sz w:val="22"/>
        </w:rPr>
        <w:t xml:space="preserve"> 80-83.</w:t>
      </w:r>
      <w:proofErr w:type="gramEnd"/>
    </w:p>
    <w:p w14:paraId="537E076C" w14:textId="77777777" w:rsidR="0040427E" w:rsidRDefault="0040427E" w:rsidP="00880194">
      <w:pPr>
        <w:ind w:left="720"/>
        <w:outlineLvl w:val="0"/>
        <w:rPr>
          <w:sz w:val="22"/>
        </w:rPr>
      </w:pPr>
    </w:p>
    <w:p w14:paraId="7BD2594A" w14:textId="77777777" w:rsidR="0040427E" w:rsidRDefault="0040427E" w:rsidP="0040427E">
      <w:pPr>
        <w:widowControl w:val="0"/>
        <w:autoSpaceDE w:val="0"/>
        <w:autoSpaceDN w:val="0"/>
        <w:adjustRightInd w:val="0"/>
        <w:ind w:firstLine="720"/>
        <w:rPr>
          <w:sz w:val="22"/>
          <w:szCs w:val="22"/>
        </w:rPr>
      </w:pPr>
      <w:r w:rsidRPr="00970A3B">
        <w:rPr>
          <w:sz w:val="22"/>
          <w:szCs w:val="22"/>
        </w:rPr>
        <w:t>Cheatham, G., &amp; Jimenez-Silva,</w:t>
      </w:r>
      <w:r>
        <w:rPr>
          <w:sz w:val="22"/>
          <w:szCs w:val="22"/>
        </w:rPr>
        <w:t xml:space="preserve"> M. (2012). Partnering with </w:t>
      </w:r>
      <w:r w:rsidRPr="00970A3B">
        <w:rPr>
          <w:sz w:val="22"/>
          <w:szCs w:val="22"/>
        </w:rPr>
        <w:t>Latino families</w:t>
      </w:r>
      <w:r>
        <w:rPr>
          <w:sz w:val="22"/>
          <w:szCs w:val="22"/>
        </w:rPr>
        <w:t xml:space="preserve"> during kindergarten</w:t>
      </w:r>
    </w:p>
    <w:p w14:paraId="4FB87800" w14:textId="77777777" w:rsidR="0040427E" w:rsidRDefault="0040427E" w:rsidP="0040427E">
      <w:pPr>
        <w:widowControl w:val="0"/>
        <w:autoSpaceDE w:val="0"/>
        <w:autoSpaceDN w:val="0"/>
        <w:adjustRightInd w:val="0"/>
        <w:ind w:left="720" w:firstLine="720"/>
        <w:rPr>
          <w:rFonts w:ascii="Trebuchet MS" w:hAnsi="Trebuchet MS" w:cs="Trebuchet MS"/>
        </w:rPr>
      </w:pPr>
      <w:proofErr w:type="gramStart"/>
      <w:r>
        <w:rPr>
          <w:sz w:val="22"/>
          <w:szCs w:val="22"/>
        </w:rPr>
        <w:t>transition</w:t>
      </w:r>
      <w:proofErr w:type="gramEnd"/>
      <w:r>
        <w:rPr>
          <w:sz w:val="22"/>
          <w:szCs w:val="22"/>
        </w:rPr>
        <w:t>: </w:t>
      </w:r>
      <w:r w:rsidRPr="00970A3B">
        <w:rPr>
          <w:sz w:val="22"/>
          <w:szCs w:val="22"/>
        </w:rPr>
        <w:t xml:space="preserve">Lessons learned from a parent-teacher conference. </w:t>
      </w:r>
      <w:r w:rsidRPr="00970A3B">
        <w:rPr>
          <w:i/>
          <w:sz w:val="22"/>
          <w:szCs w:val="22"/>
        </w:rPr>
        <w:t>Childhood</w:t>
      </w:r>
      <w:r>
        <w:rPr>
          <w:i/>
          <w:sz w:val="22"/>
          <w:szCs w:val="22"/>
        </w:rPr>
        <w:t xml:space="preserve"> </w:t>
      </w:r>
      <w:r w:rsidRPr="00970A3B">
        <w:rPr>
          <w:i/>
          <w:sz w:val="22"/>
          <w:szCs w:val="22"/>
        </w:rPr>
        <w:t>Education</w:t>
      </w:r>
      <w:r>
        <w:rPr>
          <w:i/>
          <w:sz w:val="22"/>
          <w:szCs w:val="22"/>
        </w:rPr>
        <w:t xml:space="preserve">, </w:t>
      </w:r>
      <w:r w:rsidRPr="0082786A">
        <w:rPr>
          <w:sz w:val="22"/>
          <w:szCs w:val="22"/>
        </w:rPr>
        <w:t>88</w:t>
      </w:r>
      <w:r>
        <w:rPr>
          <w:i/>
          <w:sz w:val="22"/>
          <w:szCs w:val="22"/>
        </w:rPr>
        <w:t>(3),</w:t>
      </w:r>
      <w:r w:rsidRPr="0082786A">
        <w:rPr>
          <w:rFonts w:ascii="Trebuchet MS" w:hAnsi="Trebuchet MS" w:cs="Trebuchet MS"/>
        </w:rPr>
        <w:t xml:space="preserve"> </w:t>
      </w:r>
    </w:p>
    <w:p w14:paraId="72E06540" w14:textId="77777777" w:rsidR="0040427E" w:rsidRDefault="0040427E" w:rsidP="0040427E">
      <w:pPr>
        <w:widowControl w:val="0"/>
        <w:autoSpaceDE w:val="0"/>
        <w:autoSpaceDN w:val="0"/>
        <w:adjustRightInd w:val="0"/>
        <w:ind w:left="720" w:firstLine="720"/>
        <w:rPr>
          <w:sz w:val="22"/>
          <w:szCs w:val="22"/>
        </w:rPr>
      </w:pPr>
      <w:r w:rsidRPr="0082786A">
        <w:rPr>
          <w:sz w:val="22"/>
          <w:szCs w:val="22"/>
        </w:rPr>
        <w:t>177-184.</w:t>
      </w:r>
    </w:p>
    <w:p w14:paraId="0CE65833" w14:textId="77777777" w:rsidR="0040427E" w:rsidRDefault="0040427E" w:rsidP="00C55D34">
      <w:pPr>
        <w:ind w:left="720"/>
        <w:outlineLvl w:val="0"/>
        <w:rPr>
          <w:sz w:val="22"/>
        </w:rPr>
      </w:pPr>
    </w:p>
    <w:p w14:paraId="2369754F" w14:textId="07674FEC" w:rsidR="00C55D34" w:rsidRPr="00C55D34" w:rsidRDefault="00C55D34" w:rsidP="00C55D34">
      <w:pPr>
        <w:ind w:left="720"/>
        <w:outlineLvl w:val="0"/>
        <w:rPr>
          <w:sz w:val="22"/>
        </w:rPr>
      </w:pPr>
      <w:r w:rsidRPr="00C55D34">
        <w:rPr>
          <w:sz w:val="22"/>
        </w:rPr>
        <w:t>G</w:t>
      </w:r>
      <w:r w:rsidR="002C5A7C">
        <w:rPr>
          <w:sz w:val="22"/>
        </w:rPr>
        <w:t>ó</w:t>
      </w:r>
      <w:r w:rsidRPr="00C55D34">
        <w:rPr>
          <w:sz w:val="22"/>
        </w:rPr>
        <w:t xml:space="preserve">mez, C., &amp; Jimenez-Silva, M. (2012). The physical educator as a language teacher for English </w:t>
      </w:r>
    </w:p>
    <w:p w14:paraId="1FC61B10" w14:textId="77777777" w:rsidR="00C55D34" w:rsidRDefault="00C55D34" w:rsidP="00C55D34">
      <w:pPr>
        <w:ind w:left="720"/>
        <w:outlineLvl w:val="0"/>
        <w:rPr>
          <w:sz w:val="22"/>
        </w:rPr>
      </w:pPr>
      <w:r w:rsidRPr="00C55D34">
        <w:rPr>
          <w:sz w:val="22"/>
        </w:rPr>
        <w:tab/>
      </w:r>
      <w:proofErr w:type="gramStart"/>
      <w:r w:rsidRPr="00C55D34">
        <w:rPr>
          <w:sz w:val="22"/>
        </w:rPr>
        <w:t>language</w:t>
      </w:r>
      <w:proofErr w:type="gramEnd"/>
      <w:r w:rsidRPr="00C55D34">
        <w:rPr>
          <w:sz w:val="22"/>
        </w:rPr>
        <w:t xml:space="preserve"> learners. </w:t>
      </w:r>
      <w:r w:rsidRPr="00C55D34">
        <w:rPr>
          <w:i/>
          <w:sz w:val="22"/>
        </w:rPr>
        <w:t>Strategies:</w:t>
      </w:r>
      <w:r w:rsidRPr="00C55D34">
        <w:rPr>
          <w:sz w:val="22"/>
        </w:rPr>
        <w:t xml:space="preserve"> </w:t>
      </w:r>
      <w:r w:rsidRPr="00C55D34">
        <w:rPr>
          <w:i/>
          <w:sz w:val="22"/>
        </w:rPr>
        <w:t>A journal for physical and sports educators, 25</w:t>
      </w:r>
      <w:r w:rsidRPr="00C55D34">
        <w:rPr>
          <w:sz w:val="22"/>
        </w:rPr>
        <w:t>(4)</w:t>
      </w:r>
      <w:r>
        <w:rPr>
          <w:sz w:val="22"/>
        </w:rPr>
        <w:t xml:space="preserve">, </w:t>
      </w:r>
      <w:r w:rsidRPr="00C55D34">
        <w:rPr>
          <w:sz w:val="22"/>
        </w:rPr>
        <w:t>14-17</w:t>
      </w:r>
      <w:r>
        <w:rPr>
          <w:sz w:val="22"/>
        </w:rPr>
        <w:t>.</w:t>
      </w:r>
    </w:p>
    <w:p w14:paraId="5B581EB8" w14:textId="77777777" w:rsidR="0040427E" w:rsidRDefault="0040427E" w:rsidP="00C55D34">
      <w:pPr>
        <w:ind w:left="720"/>
        <w:outlineLvl w:val="0"/>
        <w:rPr>
          <w:sz w:val="22"/>
        </w:rPr>
      </w:pPr>
    </w:p>
    <w:p w14:paraId="22F16134" w14:textId="2697C53C" w:rsidR="0040427E" w:rsidRDefault="0040427E" w:rsidP="0040427E">
      <w:pPr>
        <w:widowControl w:val="0"/>
        <w:ind w:firstLine="720"/>
        <w:rPr>
          <w:bCs/>
          <w:sz w:val="22"/>
          <w:szCs w:val="30"/>
        </w:rPr>
      </w:pPr>
      <w:r w:rsidRPr="00453D3D">
        <w:rPr>
          <w:sz w:val="22"/>
        </w:rPr>
        <w:t>G</w:t>
      </w:r>
      <w:r w:rsidR="002C5A7C">
        <w:rPr>
          <w:sz w:val="22"/>
        </w:rPr>
        <w:t>ó</w:t>
      </w:r>
      <w:r w:rsidRPr="00453D3D">
        <w:rPr>
          <w:sz w:val="22"/>
        </w:rPr>
        <w:t>mez, C. &amp; Jimenez-Silva, M.</w:t>
      </w:r>
      <w:r w:rsidRPr="00453D3D">
        <w:rPr>
          <w:b/>
          <w:bCs/>
          <w:sz w:val="30"/>
          <w:szCs w:val="30"/>
        </w:rPr>
        <w:t xml:space="preserve"> </w:t>
      </w:r>
      <w:r w:rsidRPr="00CD7AED">
        <w:rPr>
          <w:bCs/>
          <w:sz w:val="22"/>
          <w:szCs w:val="22"/>
        </w:rPr>
        <w:t>(</w:t>
      </w:r>
      <w:r>
        <w:rPr>
          <w:bCs/>
          <w:sz w:val="22"/>
          <w:szCs w:val="22"/>
        </w:rPr>
        <w:t>2012</w:t>
      </w:r>
      <w:r w:rsidRPr="00CD7AED">
        <w:rPr>
          <w:bCs/>
          <w:sz w:val="22"/>
          <w:szCs w:val="22"/>
        </w:rPr>
        <w:t>)</w:t>
      </w:r>
      <w:r>
        <w:rPr>
          <w:b/>
          <w:bCs/>
          <w:sz w:val="30"/>
          <w:szCs w:val="30"/>
        </w:rPr>
        <w:t xml:space="preserve"> </w:t>
      </w:r>
      <w:proofErr w:type="gramStart"/>
      <w:r w:rsidRPr="00453D3D">
        <w:rPr>
          <w:bCs/>
          <w:sz w:val="22"/>
          <w:szCs w:val="30"/>
        </w:rPr>
        <w:t>Using</w:t>
      </w:r>
      <w:proofErr w:type="gramEnd"/>
      <w:r w:rsidRPr="00453D3D">
        <w:rPr>
          <w:bCs/>
          <w:sz w:val="22"/>
          <w:szCs w:val="30"/>
        </w:rPr>
        <w:t xml:space="preserve"> reframing to turn challenges into opportunities </w:t>
      </w:r>
    </w:p>
    <w:p w14:paraId="212AC855" w14:textId="5698D738" w:rsidR="0040427E" w:rsidRDefault="0040427E" w:rsidP="0040427E">
      <w:pPr>
        <w:widowControl w:val="0"/>
        <w:ind w:firstLine="720"/>
        <w:rPr>
          <w:bCs/>
          <w:sz w:val="22"/>
          <w:szCs w:val="30"/>
        </w:rPr>
      </w:pPr>
      <w:r>
        <w:rPr>
          <w:bCs/>
          <w:sz w:val="22"/>
          <w:szCs w:val="30"/>
        </w:rPr>
        <w:tab/>
      </w:r>
      <w:proofErr w:type="gramStart"/>
      <w:r w:rsidRPr="00453D3D">
        <w:rPr>
          <w:bCs/>
          <w:sz w:val="22"/>
          <w:szCs w:val="30"/>
        </w:rPr>
        <w:t>when</w:t>
      </w:r>
      <w:proofErr w:type="gramEnd"/>
      <w:r w:rsidRPr="00453D3D">
        <w:rPr>
          <w:bCs/>
          <w:sz w:val="22"/>
          <w:szCs w:val="30"/>
        </w:rPr>
        <w:t xml:space="preserve"> working with parents. </w:t>
      </w:r>
      <w:proofErr w:type="gramStart"/>
      <w:r w:rsidRPr="00453D3D">
        <w:rPr>
          <w:bCs/>
          <w:i/>
          <w:sz w:val="22"/>
          <w:szCs w:val="30"/>
        </w:rPr>
        <w:t>New Teacher Advocate</w:t>
      </w:r>
      <w:r>
        <w:rPr>
          <w:bCs/>
          <w:sz w:val="22"/>
          <w:szCs w:val="30"/>
        </w:rPr>
        <w:t xml:space="preserve">, </w:t>
      </w:r>
      <w:r w:rsidRPr="0040427E">
        <w:rPr>
          <w:bCs/>
          <w:i/>
          <w:sz w:val="22"/>
          <w:szCs w:val="30"/>
        </w:rPr>
        <w:t>20</w:t>
      </w:r>
      <w:r>
        <w:rPr>
          <w:bCs/>
          <w:sz w:val="22"/>
          <w:szCs w:val="30"/>
        </w:rPr>
        <w:t>(1), 4-5.</w:t>
      </w:r>
      <w:proofErr w:type="gramEnd"/>
      <w:r>
        <w:rPr>
          <w:bCs/>
          <w:sz w:val="22"/>
          <w:szCs w:val="30"/>
        </w:rPr>
        <w:t xml:space="preserve"> </w:t>
      </w:r>
    </w:p>
    <w:p w14:paraId="4654912C" w14:textId="77777777" w:rsidR="002B0107" w:rsidRDefault="002B0107" w:rsidP="00717D65">
      <w:pPr>
        <w:widowControl w:val="0"/>
        <w:ind w:firstLine="720"/>
        <w:rPr>
          <w:bCs/>
          <w:sz w:val="22"/>
          <w:szCs w:val="22"/>
        </w:rPr>
      </w:pPr>
    </w:p>
    <w:p w14:paraId="5ED0E3F1" w14:textId="04A48660" w:rsidR="00717D65" w:rsidRDefault="00A54AD4" w:rsidP="00717D65">
      <w:pPr>
        <w:widowControl w:val="0"/>
        <w:ind w:firstLine="720"/>
        <w:rPr>
          <w:i/>
          <w:sz w:val="22"/>
          <w:szCs w:val="22"/>
        </w:rPr>
      </w:pPr>
      <w:r w:rsidRPr="00A54AD4">
        <w:rPr>
          <w:bCs/>
          <w:sz w:val="22"/>
          <w:szCs w:val="22"/>
        </w:rPr>
        <w:t>G</w:t>
      </w:r>
      <w:r w:rsidR="002C5A7C">
        <w:rPr>
          <w:sz w:val="22"/>
        </w:rPr>
        <w:t>ó</w:t>
      </w:r>
      <w:r w:rsidRPr="00A54AD4">
        <w:rPr>
          <w:bCs/>
          <w:sz w:val="22"/>
          <w:szCs w:val="22"/>
        </w:rPr>
        <w:t xml:space="preserve">mez, C. &amp; Jimenez-Silva, M. </w:t>
      </w:r>
      <w:r>
        <w:rPr>
          <w:bCs/>
          <w:sz w:val="22"/>
          <w:szCs w:val="22"/>
        </w:rPr>
        <w:t>(</w:t>
      </w:r>
      <w:r w:rsidRPr="00A54AD4">
        <w:rPr>
          <w:bCs/>
          <w:sz w:val="22"/>
          <w:szCs w:val="22"/>
        </w:rPr>
        <w:t xml:space="preserve">2012). </w:t>
      </w:r>
      <w:r w:rsidRPr="00A54AD4">
        <w:rPr>
          <w:sz w:val="22"/>
          <w:szCs w:val="22"/>
        </w:rPr>
        <w:t xml:space="preserve">Mexican American studies: The historical legitimacy </w:t>
      </w:r>
    </w:p>
    <w:p w14:paraId="51E88537" w14:textId="77777777" w:rsidR="002B0107" w:rsidRDefault="00717D65" w:rsidP="00717D65">
      <w:pPr>
        <w:widowControl w:val="0"/>
        <w:ind w:firstLine="720"/>
        <w:rPr>
          <w:sz w:val="22"/>
          <w:szCs w:val="22"/>
        </w:rPr>
      </w:pPr>
      <w:r>
        <w:rPr>
          <w:i/>
          <w:sz w:val="22"/>
          <w:szCs w:val="22"/>
        </w:rPr>
        <w:tab/>
      </w:r>
      <w:proofErr w:type="gramStart"/>
      <w:r w:rsidR="002B0107" w:rsidRPr="00A54AD4">
        <w:rPr>
          <w:sz w:val="22"/>
          <w:szCs w:val="22"/>
        </w:rPr>
        <w:t>of</w:t>
      </w:r>
      <w:proofErr w:type="gramEnd"/>
      <w:r w:rsidR="002B0107" w:rsidRPr="00A54AD4">
        <w:rPr>
          <w:sz w:val="22"/>
          <w:szCs w:val="22"/>
        </w:rPr>
        <w:t xml:space="preserve"> an</w:t>
      </w:r>
      <w:r w:rsidR="002B0107">
        <w:rPr>
          <w:i/>
          <w:sz w:val="22"/>
          <w:szCs w:val="22"/>
        </w:rPr>
        <w:t xml:space="preserve"> </w:t>
      </w:r>
      <w:r w:rsidRPr="00A54AD4">
        <w:rPr>
          <w:sz w:val="22"/>
          <w:szCs w:val="22"/>
        </w:rPr>
        <w:t xml:space="preserve">educational program. </w:t>
      </w:r>
      <w:r w:rsidRPr="00A54AD4">
        <w:rPr>
          <w:i/>
          <w:sz w:val="22"/>
          <w:szCs w:val="22"/>
        </w:rPr>
        <w:t>Association for Mex</w:t>
      </w:r>
      <w:r>
        <w:rPr>
          <w:i/>
          <w:sz w:val="22"/>
          <w:szCs w:val="22"/>
        </w:rPr>
        <w:t xml:space="preserve">ican-American Educators Journal, </w:t>
      </w:r>
      <w:r w:rsidRPr="00717D65">
        <w:rPr>
          <w:i/>
          <w:sz w:val="22"/>
          <w:szCs w:val="22"/>
        </w:rPr>
        <w:t>6</w:t>
      </w:r>
      <w:r w:rsidRPr="00717D65">
        <w:rPr>
          <w:sz w:val="22"/>
          <w:szCs w:val="22"/>
        </w:rPr>
        <w:t xml:space="preserve">(1), </w:t>
      </w:r>
    </w:p>
    <w:p w14:paraId="39BF3A8E" w14:textId="604B5FC0" w:rsidR="00717D65" w:rsidRDefault="00717D65" w:rsidP="002B0107">
      <w:pPr>
        <w:widowControl w:val="0"/>
        <w:ind w:left="720" w:firstLine="720"/>
        <w:rPr>
          <w:rFonts w:ascii="Calibri" w:hAnsi="Calibri"/>
          <w:i/>
          <w:sz w:val="22"/>
          <w:szCs w:val="22"/>
        </w:rPr>
      </w:pPr>
      <w:r w:rsidRPr="00717D65">
        <w:rPr>
          <w:sz w:val="22"/>
          <w:szCs w:val="22"/>
        </w:rPr>
        <w:t>15-23</w:t>
      </w:r>
      <w:r w:rsidRPr="00A274E3">
        <w:rPr>
          <w:rFonts w:ascii="Calibri" w:hAnsi="Calibri"/>
          <w:i/>
          <w:sz w:val="22"/>
          <w:szCs w:val="22"/>
        </w:rPr>
        <w:t>.</w:t>
      </w:r>
    </w:p>
    <w:p w14:paraId="53252D88" w14:textId="77777777" w:rsidR="00717D65" w:rsidRPr="00A274E3" w:rsidRDefault="00717D65" w:rsidP="00717D65">
      <w:pPr>
        <w:widowControl w:val="0"/>
        <w:ind w:firstLine="720"/>
        <w:rPr>
          <w:rFonts w:ascii="Calibri" w:hAnsi="Calibri"/>
          <w:i/>
          <w:sz w:val="22"/>
          <w:szCs w:val="22"/>
        </w:rPr>
      </w:pPr>
    </w:p>
    <w:p w14:paraId="2F9E3370" w14:textId="34A5FC68" w:rsidR="005D083B" w:rsidRPr="005D083B" w:rsidRDefault="005D083B" w:rsidP="00717D65">
      <w:pPr>
        <w:widowControl w:val="0"/>
        <w:ind w:firstLine="720"/>
        <w:rPr>
          <w:sz w:val="22"/>
          <w:szCs w:val="22"/>
        </w:rPr>
      </w:pPr>
      <w:r w:rsidRPr="005D083B">
        <w:rPr>
          <w:bCs/>
          <w:sz w:val="22"/>
          <w:szCs w:val="22"/>
        </w:rPr>
        <w:t>Hart, J. E.,</w:t>
      </w:r>
      <w:r w:rsidRPr="005D083B">
        <w:rPr>
          <w:sz w:val="22"/>
          <w:szCs w:val="22"/>
        </w:rPr>
        <w:t xml:space="preserve"> Cheatham, G. A., &amp; Jimenez-Silva, M. (2012). Facilitating quality language </w:t>
      </w:r>
    </w:p>
    <w:p w14:paraId="1A8E14D6" w14:textId="77777777" w:rsidR="005D083B" w:rsidRPr="005D083B" w:rsidRDefault="005D083B" w:rsidP="005D083B">
      <w:pPr>
        <w:widowControl w:val="0"/>
        <w:autoSpaceDE w:val="0"/>
        <w:autoSpaceDN w:val="0"/>
        <w:adjustRightInd w:val="0"/>
        <w:rPr>
          <w:i/>
          <w:iCs/>
          <w:sz w:val="22"/>
          <w:szCs w:val="22"/>
        </w:rPr>
      </w:pPr>
      <w:r>
        <w:rPr>
          <w:sz w:val="22"/>
          <w:szCs w:val="22"/>
        </w:rPr>
        <w:tab/>
      </w:r>
      <w:r>
        <w:rPr>
          <w:sz w:val="22"/>
          <w:szCs w:val="22"/>
        </w:rPr>
        <w:tab/>
      </w:r>
      <w:proofErr w:type="gramStart"/>
      <w:r w:rsidRPr="005D083B">
        <w:rPr>
          <w:sz w:val="22"/>
          <w:szCs w:val="22"/>
        </w:rPr>
        <w:t>interpretation</w:t>
      </w:r>
      <w:proofErr w:type="gramEnd"/>
      <w:r w:rsidRPr="005D083B">
        <w:rPr>
          <w:sz w:val="22"/>
          <w:szCs w:val="22"/>
        </w:rPr>
        <w:t xml:space="preserve"> for diverse families of students with special needs. </w:t>
      </w:r>
      <w:r w:rsidRPr="005D083B">
        <w:rPr>
          <w:i/>
          <w:iCs/>
          <w:sz w:val="22"/>
          <w:szCs w:val="22"/>
        </w:rPr>
        <w:t xml:space="preserve">Preventing School </w:t>
      </w:r>
    </w:p>
    <w:p w14:paraId="57C225B1" w14:textId="77777777" w:rsidR="005D083B" w:rsidRPr="005D083B" w:rsidRDefault="005D083B" w:rsidP="005D083B">
      <w:pPr>
        <w:widowControl w:val="0"/>
        <w:autoSpaceDE w:val="0"/>
        <w:autoSpaceDN w:val="0"/>
        <w:adjustRightInd w:val="0"/>
        <w:ind w:left="720" w:firstLine="720"/>
        <w:rPr>
          <w:sz w:val="22"/>
          <w:szCs w:val="22"/>
        </w:rPr>
      </w:pPr>
      <w:proofErr w:type="gramStart"/>
      <w:r w:rsidRPr="005D083B">
        <w:rPr>
          <w:i/>
          <w:iCs/>
          <w:sz w:val="22"/>
          <w:szCs w:val="22"/>
        </w:rPr>
        <w:t>Failure, 56</w:t>
      </w:r>
      <w:r w:rsidRPr="005D083B">
        <w:rPr>
          <w:sz w:val="22"/>
          <w:szCs w:val="22"/>
        </w:rPr>
        <w:t>(4) 207-213</w:t>
      </w:r>
      <w:r w:rsidRPr="005D083B">
        <w:rPr>
          <w:i/>
          <w:iCs/>
          <w:sz w:val="22"/>
          <w:szCs w:val="22"/>
        </w:rPr>
        <w:t>.</w:t>
      </w:r>
      <w:proofErr w:type="gramEnd"/>
      <w:r w:rsidRPr="005D083B">
        <w:rPr>
          <w:sz w:val="22"/>
          <w:szCs w:val="22"/>
        </w:rPr>
        <w:t xml:space="preserve"> </w:t>
      </w:r>
    </w:p>
    <w:p w14:paraId="46CED089" w14:textId="77777777" w:rsidR="0082786A" w:rsidRPr="0082786A" w:rsidRDefault="0082786A" w:rsidP="005D083B">
      <w:pPr>
        <w:widowControl w:val="0"/>
        <w:autoSpaceDE w:val="0"/>
        <w:autoSpaceDN w:val="0"/>
        <w:adjustRightInd w:val="0"/>
        <w:rPr>
          <w:sz w:val="22"/>
          <w:szCs w:val="22"/>
        </w:rPr>
      </w:pPr>
    </w:p>
    <w:p w14:paraId="6225E4A5" w14:textId="0CC6DF99" w:rsidR="001D2AE5" w:rsidRPr="00E21E76" w:rsidRDefault="00957426" w:rsidP="002B0107">
      <w:pPr>
        <w:rPr>
          <w:b/>
          <w:sz w:val="22"/>
        </w:rPr>
      </w:pPr>
      <w:r w:rsidRPr="00957426">
        <w:rPr>
          <w:b/>
          <w:sz w:val="22"/>
        </w:rPr>
        <w:t>2011</w:t>
      </w:r>
      <w:r w:rsidRPr="00957426">
        <w:rPr>
          <w:b/>
          <w:sz w:val="22"/>
        </w:rPr>
        <w:tab/>
      </w:r>
      <w:r w:rsidR="001D2AE5" w:rsidRPr="00D46943">
        <w:rPr>
          <w:sz w:val="22"/>
          <w:szCs w:val="32"/>
        </w:rPr>
        <w:t>G</w:t>
      </w:r>
      <w:r w:rsidR="002C5A7C">
        <w:rPr>
          <w:sz w:val="22"/>
        </w:rPr>
        <w:t>ó</w:t>
      </w:r>
      <w:r w:rsidR="001D2AE5" w:rsidRPr="00D46943">
        <w:rPr>
          <w:sz w:val="22"/>
          <w:szCs w:val="32"/>
        </w:rPr>
        <w:t xml:space="preserve">mez, C., </w:t>
      </w:r>
      <w:proofErr w:type="spellStart"/>
      <w:r w:rsidR="001D2AE5" w:rsidRPr="00D46943">
        <w:rPr>
          <w:sz w:val="22"/>
          <w:szCs w:val="32"/>
        </w:rPr>
        <w:t>Kurz</w:t>
      </w:r>
      <w:proofErr w:type="spellEnd"/>
      <w:r w:rsidR="001D2AE5" w:rsidRPr="00D46943">
        <w:rPr>
          <w:sz w:val="22"/>
          <w:szCs w:val="32"/>
        </w:rPr>
        <w:t>, T., &amp; Jimenez-Silva, M. (</w:t>
      </w:r>
      <w:r w:rsidR="001D2AE5">
        <w:rPr>
          <w:sz w:val="22"/>
          <w:szCs w:val="32"/>
        </w:rPr>
        <w:t>2011</w:t>
      </w:r>
      <w:r w:rsidR="001D2AE5" w:rsidRPr="00D46943">
        <w:rPr>
          <w:sz w:val="22"/>
          <w:szCs w:val="32"/>
        </w:rPr>
        <w:t xml:space="preserve">). </w:t>
      </w:r>
      <w:proofErr w:type="gramStart"/>
      <w:r w:rsidR="001D2AE5">
        <w:rPr>
          <w:sz w:val="22"/>
          <w:szCs w:val="32"/>
        </w:rPr>
        <w:t>Your inner English teacher.</w:t>
      </w:r>
      <w:proofErr w:type="gramEnd"/>
    </w:p>
    <w:p w14:paraId="62C176D7" w14:textId="77777777" w:rsidR="001D2AE5" w:rsidRDefault="001D2AE5" w:rsidP="001D2AE5">
      <w:pPr>
        <w:ind w:left="720" w:firstLine="720"/>
        <w:rPr>
          <w:sz w:val="22"/>
          <w:szCs w:val="32"/>
        </w:rPr>
      </w:pPr>
      <w:r w:rsidRPr="00D46943">
        <w:rPr>
          <w:sz w:val="22"/>
          <w:szCs w:val="32"/>
        </w:rPr>
        <w:t xml:space="preserve"> </w:t>
      </w:r>
      <w:proofErr w:type="gramStart"/>
      <w:r w:rsidRPr="00D46943">
        <w:rPr>
          <w:i/>
          <w:sz w:val="22"/>
          <w:szCs w:val="32"/>
        </w:rPr>
        <w:t>Mathematics Teaching in the Mi</w:t>
      </w:r>
      <w:r>
        <w:rPr>
          <w:i/>
          <w:sz w:val="22"/>
          <w:szCs w:val="32"/>
        </w:rPr>
        <w:t>ddle School, 17</w:t>
      </w:r>
      <w:r>
        <w:rPr>
          <w:sz w:val="22"/>
          <w:szCs w:val="32"/>
        </w:rPr>
        <w:t>(4), 239-243.</w:t>
      </w:r>
      <w:proofErr w:type="gramEnd"/>
    </w:p>
    <w:p w14:paraId="32F8FB56" w14:textId="77777777" w:rsidR="001D2AE5" w:rsidRDefault="001D2AE5" w:rsidP="001D2AE5">
      <w:pPr>
        <w:widowControl w:val="0"/>
        <w:autoSpaceDE w:val="0"/>
        <w:autoSpaceDN w:val="0"/>
        <w:adjustRightInd w:val="0"/>
        <w:ind w:firstLine="720"/>
        <w:rPr>
          <w:sz w:val="22"/>
          <w:szCs w:val="32"/>
        </w:rPr>
      </w:pPr>
    </w:p>
    <w:p w14:paraId="14CED4EE" w14:textId="77777777" w:rsidR="001D2AE5" w:rsidRPr="000741A4" w:rsidRDefault="001D2AE5" w:rsidP="001D2AE5">
      <w:pPr>
        <w:widowControl w:val="0"/>
        <w:autoSpaceDE w:val="0"/>
        <w:autoSpaceDN w:val="0"/>
        <w:adjustRightInd w:val="0"/>
        <w:ind w:firstLine="720"/>
        <w:rPr>
          <w:sz w:val="22"/>
          <w:szCs w:val="32"/>
        </w:rPr>
      </w:pPr>
      <w:r w:rsidRPr="000741A4">
        <w:rPr>
          <w:sz w:val="22"/>
          <w:szCs w:val="32"/>
        </w:rPr>
        <w:t xml:space="preserve">Cheatham, G. A., &amp; Jimenez-Silva, M. (2011). </w:t>
      </w:r>
      <w:r w:rsidRPr="000741A4">
        <w:rPr>
          <w:iCs/>
          <w:sz w:val="22"/>
          <w:szCs w:val="32"/>
        </w:rPr>
        <w:t xml:space="preserve">What makes a good story? Oral narratives </w:t>
      </w:r>
    </w:p>
    <w:p w14:paraId="5DCB7B43" w14:textId="77777777" w:rsidR="001D2AE5" w:rsidRPr="000741A4" w:rsidRDefault="001D2AE5" w:rsidP="001D2AE5">
      <w:pPr>
        <w:ind w:left="1440"/>
        <w:rPr>
          <w:iCs/>
          <w:sz w:val="22"/>
          <w:szCs w:val="32"/>
        </w:rPr>
      </w:pPr>
      <w:proofErr w:type="gramStart"/>
      <w:r w:rsidRPr="000741A4">
        <w:rPr>
          <w:iCs/>
          <w:sz w:val="22"/>
          <w:szCs w:val="32"/>
        </w:rPr>
        <w:t>of</w:t>
      </w:r>
      <w:proofErr w:type="gramEnd"/>
      <w:r w:rsidRPr="000741A4">
        <w:rPr>
          <w:iCs/>
          <w:sz w:val="22"/>
          <w:szCs w:val="32"/>
        </w:rPr>
        <w:t xml:space="preserve"> young children from culturally and linguistically diverse backgrounds</w:t>
      </w:r>
    </w:p>
    <w:p w14:paraId="62449A25" w14:textId="77777777" w:rsidR="001D2AE5" w:rsidRPr="000741A4" w:rsidRDefault="001D2AE5" w:rsidP="001D2AE5">
      <w:pPr>
        <w:widowControl w:val="0"/>
        <w:autoSpaceDE w:val="0"/>
        <w:autoSpaceDN w:val="0"/>
        <w:adjustRightInd w:val="0"/>
        <w:ind w:left="1440"/>
        <w:rPr>
          <w:sz w:val="22"/>
          <w:szCs w:val="32"/>
        </w:rPr>
      </w:pPr>
      <w:proofErr w:type="gramStart"/>
      <w:r w:rsidRPr="000741A4">
        <w:rPr>
          <w:i/>
          <w:iCs/>
          <w:sz w:val="22"/>
          <w:szCs w:val="32"/>
        </w:rPr>
        <w:t>Childhood Education</w:t>
      </w:r>
      <w:r>
        <w:rPr>
          <w:sz w:val="22"/>
          <w:szCs w:val="32"/>
        </w:rPr>
        <w:t xml:space="preserve">, </w:t>
      </w:r>
      <w:r w:rsidRPr="00452830">
        <w:rPr>
          <w:i/>
          <w:sz w:val="22"/>
          <w:szCs w:val="32"/>
        </w:rPr>
        <w:t>87</w:t>
      </w:r>
      <w:r>
        <w:rPr>
          <w:sz w:val="22"/>
          <w:szCs w:val="32"/>
        </w:rPr>
        <w:t>(</w:t>
      </w:r>
      <w:r w:rsidRPr="00452830">
        <w:rPr>
          <w:rFonts w:cs="Tahoma"/>
          <w:sz w:val="22"/>
          <w:szCs w:val="22"/>
        </w:rPr>
        <w:t>4</w:t>
      </w:r>
      <w:r>
        <w:rPr>
          <w:rFonts w:cs="Tahoma"/>
          <w:sz w:val="22"/>
          <w:szCs w:val="22"/>
        </w:rPr>
        <w:t>)</w:t>
      </w:r>
      <w:r w:rsidR="00957426">
        <w:rPr>
          <w:rFonts w:cs="Tahoma"/>
          <w:sz w:val="22"/>
          <w:szCs w:val="22"/>
        </w:rPr>
        <w:t xml:space="preserve">, </w:t>
      </w:r>
      <w:r w:rsidRPr="00452830">
        <w:rPr>
          <w:rFonts w:cs="Tahoma"/>
          <w:sz w:val="22"/>
          <w:szCs w:val="22"/>
        </w:rPr>
        <w:t>261-268.</w:t>
      </w:r>
      <w:proofErr w:type="gramEnd"/>
    </w:p>
    <w:p w14:paraId="7CDA715A" w14:textId="77777777" w:rsidR="001D2AE5" w:rsidRPr="00B45840" w:rsidRDefault="001D2AE5" w:rsidP="001D2AE5">
      <w:pPr>
        <w:ind w:left="1440"/>
        <w:rPr>
          <w:i/>
          <w:color w:val="000000"/>
          <w:sz w:val="22"/>
        </w:rPr>
      </w:pPr>
    </w:p>
    <w:p w14:paraId="633B89D2" w14:textId="77777777" w:rsidR="001D2AE5" w:rsidRDefault="001D2AE5" w:rsidP="001D2AE5">
      <w:pPr>
        <w:ind w:left="720"/>
        <w:outlineLvl w:val="0"/>
        <w:rPr>
          <w:sz w:val="22"/>
        </w:rPr>
      </w:pPr>
      <w:proofErr w:type="spellStart"/>
      <w:proofErr w:type="gramStart"/>
      <w:r w:rsidRPr="005523BA">
        <w:rPr>
          <w:sz w:val="22"/>
        </w:rPr>
        <w:lastRenderedPageBreak/>
        <w:t>Hinde</w:t>
      </w:r>
      <w:proofErr w:type="spellEnd"/>
      <w:r w:rsidRPr="005523BA">
        <w:rPr>
          <w:sz w:val="22"/>
        </w:rPr>
        <w:t>, E. R., Osborn Popp, S. E., Jimenez-Silva, M., &amp; Dorn, R. I. (2011).</w:t>
      </w:r>
      <w:proofErr w:type="gramEnd"/>
      <w:r>
        <w:rPr>
          <w:sz w:val="22"/>
        </w:rPr>
        <w:t xml:space="preserve"> </w:t>
      </w:r>
      <w:r w:rsidRPr="005523BA">
        <w:rPr>
          <w:sz w:val="22"/>
        </w:rPr>
        <w:t xml:space="preserve">Finding a place </w:t>
      </w:r>
    </w:p>
    <w:p w14:paraId="7E232E81" w14:textId="77777777" w:rsidR="001D2AE5" w:rsidRDefault="001D2AE5" w:rsidP="001D2AE5">
      <w:pPr>
        <w:ind w:left="720"/>
        <w:outlineLvl w:val="0"/>
        <w:rPr>
          <w:sz w:val="22"/>
        </w:rPr>
      </w:pPr>
      <w:r>
        <w:rPr>
          <w:sz w:val="22"/>
        </w:rPr>
        <w:tab/>
      </w:r>
      <w:proofErr w:type="gramStart"/>
      <w:r w:rsidRPr="005523BA">
        <w:rPr>
          <w:sz w:val="22"/>
        </w:rPr>
        <w:t>for</w:t>
      </w:r>
      <w:proofErr w:type="gramEnd"/>
      <w:r w:rsidRPr="005523BA">
        <w:rPr>
          <w:sz w:val="22"/>
        </w:rPr>
        <w:t xml:space="preserve"> geography in USA elementary education in an era of accountability: Linking </w:t>
      </w:r>
    </w:p>
    <w:p w14:paraId="26BBF650" w14:textId="77777777" w:rsidR="001D2AE5" w:rsidRPr="005523BA" w:rsidRDefault="001D2AE5" w:rsidP="001D2AE5">
      <w:pPr>
        <w:ind w:left="1440"/>
        <w:outlineLvl w:val="0"/>
        <w:rPr>
          <w:sz w:val="22"/>
        </w:rPr>
      </w:pPr>
      <w:proofErr w:type="gramStart"/>
      <w:r w:rsidRPr="005523BA">
        <w:rPr>
          <w:sz w:val="22"/>
        </w:rPr>
        <w:t>geography</w:t>
      </w:r>
      <w:proofErr w:type="gramEnd"/>
      <w:r w:rsidRPr="005523BA">
        <w:rPr>
          <w:sz w:val="22"/>
        </w:rPr>
        <w:t xml:space="preserve"> to language arts and English language learners. </w:t>
      </w:r>
      <w:proofErr w:type="gramStart"/>
      <w:r w:rsidRPr="005523BA">
        <w:rPr>
          <w:i/>
          <w:iCs/>
          <w:sz w:val="22"/>
        </w:rPr>
        <w:t>International Research</w:t>
      </w:r>
      <w:r>
        <w:rPr>
          <w:sz w:val="22"/>
        </w:rPr>
        <w:t xml:space="preserve"> </w:t>
      </w:r>
      <w:r w:rsidRPr="005523BA">
        <w:rPr>
          <w:i/>
          <w:iCs/>
          <w:sz w:val="22"/>
        </w:rPr>
        <w:t>in Geographical and Environmental Education</w:t>
      </w:r>
      <w:r w:rsidRPr="005523BA">
        <w:rPr>
          <w:sz w:val="22"/>
        </w:rPr>
        <w:t xml:space="preserve">, </w:t>
      </w:r>
      <w:r w:rsidRPr="005523BA">
        <w:rPr>
          <w:i/>
          <w:sz w:val="22"/>
        </w:rPr>
        <w:t>20</w:t>
      </w:r>
      <w:r w:rsidRPr="005523BA">
        <w:rPr>
          <w:sz w:val="22"/>
        </w:rPr>
        <w:t>(1), 47-63</w:t>
      </w:r>
      <w:r>
        <w:rPr>
          <w:sz w:val="22"/>
        </w:rPr>
        <w:t>.</w:t>
      </w:r>
      <w:proofErr w:type="gramEnd"/>
    </w:p>
    <w:p w14:paraId="13E520D3" w14:textId="77777777" w:rsidR="001D2AE5" w:rsidRDefault="001D2AE5" w:rsidP="00957426">
      <w:pPr>
        <w:widowControl w:val="0"/>
        <w:autoSpaceDE w:val="0"/>
        <w:autoSpaceDN w:val="0"/>
        <w:adjustRightInd w:val="0"/>
        <w:rPr>
          <w:sz w:val="22"/>
        </w:rPr>
      </w:pPr>
    </w:p>
    <w:p w14:paraId="367BC68C" w14:textId="04121FA4" w:rsidR="001D2AE5" w:rsidRPr="002B0107" w:rsidRDefault="00957426" w:rsidP="002B0107">
      <w:pPr>
        <w:widowControl w:val="0"/>
        <w:autoSpaceDE w:val="0"/>
        <w:autoSpaceDN w:val="0"/>
        <w:adjustRightInd w:val="0"/>
        <w:rPr>
          <w:b/>
          <w:sz w:val="22"/>
        </w:rPr>
      </w:pPr>
      <w:r w:rsidRPr="00957426">
        <w:rPr>
          <w:b/>
          <w:sz w:val="22"/>
        </w:rPr>
        <w:t>2010</w:t>
      </w:r>
      <w:r w:rsidRPr="00957426">
        <w:rPr>
          <w:b/>
          <w:sz w:val="22"/>
        </w:rPr>
        <w:tab/>
      </w:r>
      <w:r w:rsidR="001D2AE5" w:rsidRPr="00D46943">
        <w:rPr>
          <w:sz w:val="22"/>
        </w:rPr>
        <w:t xml:space="preserve">Jimenez-Silva, M., &amp; Gomez, C. (2010). Developing language skills in science </w:t>
      </w:r>
      <w:r w:rsidR="001D2AE5" w:rsidRPr="00D46943">
        <w:rPr>
          <w:sz w:val="22"/>
        </w:rPr>
        <w:tab/>
      </w:r>
      <w:r w:rsidR="001D2AE5" w:rsidRPr="00D46943">
        <w:rPr>
          <w:sz w:val="22"/>
        </w:rPr>
        <w:tab/>
      </w:r>
      <w:r w:rsidR="001D2AE5" w:rsidRPr="00D46943">
        <w:rPr>
          <w:sz w:val="22"/>
        </w:rPr>
        <w:tab/>
      </w:r>
      <w:r w:rsidR="001D2AE5" w:rsidRPr="00D46943">
        <w:rPr>
          <w:sz w:val="22"/>
        </w:rPr>
        <w:tab/>
      </w:r>
      <w:r w:rsidR="001D2AE5" w:rsidRPr="00D46943">
        <w:rPr>
          <w:sz w:val="22"/>
        </w:rPr>
        <w:tab/>
        <w:t xml:space="preserve">classrooms. </w:t>
      </w:r>
      <w:r w:rsidR="001D2AE5" w:rsidRPr="00D46943">
        <w:rPr>
          <w:i/>
          <w:sz w:val="22"/>
        </w:rPr>
        <w:t>Science Activities: Classroom Projects and Curriculum Ideas, 48</w:t>
      </w:r>
      <w:r w:rsidR="001D2AE5" w:rsidRPr="00D46943">
        <w:rPr>
          <w:sz w:val="22"/>
        </w:rPr>
        <w:t>(1), 23-28</w:t>
      </w:r>
      <w:r w:rsidR="001D2AE5">
        <w:rPr>
          <w:sz w:val="22"/>
        </w:rPr>
        <w:t>.</w:t>
      </w:r>
      <w:r w:rsidR="001D2AE5">
        <w:rPr>
          <w:i/>
          <w:sz w:val="22"/>
        </w:rPr>
        <w:t xml:space="preserve"> </w:t>
      </w:r>
    </w:p>
    <w:p w14:paraId="457CC5C5" w14:textId="77777777" w:rsidR="001D2AE5" w:rsidRDefault="001D2AE5" w:rsidP="001D2AE5">
      <w:pPr>
        <w:widowControl w:val="0"/>
        <w:autoSpaceDE w:val="0"/>
        <w:autoSpaceDN w:val="0"/>
        <w:adjustRightInd w:val="0"/>
        <w:ind w:firstLine="720"/>
        <w:rPr>
          <w:sz w:val="22"/>
          <w:szCs w:val="32"/>
        </w:rPr>
      </w:pPr>
    </w:p>
    <w:p w14:paraId="5EBBF965" w14:textId="77777777" w:rsidR="001D2AE5" w:rsidRPr="00D46943" w:rsidRDefault="001D2AE5" w:rsidP="001D2AE5">
      <w:pPr>
        <w:widowControl w:val="0"/>
        <w:autoSpaceDE w:val="0"/>
        <w:autoSpaceDN w:val="0"/>
        <w:adjustRightInd w:val="0"/>
        <w:ind w:firstLine="720"/>
        <w:rPr>
          <w:rFonts w:cs="Courier"/>
          <w:sz w:val="22"/>
          <w:szCs w:val="26"/>
        </w:rPr>
      </w:pPr>
      <w:proofErr w:type="gramStart"/>
      <w:r w:rsidRPr="00D46943">
        <w:rPr>
          <w:sz w:val="22"/>
          <w:szCs w:val="32"/>
        </w:rPr>
        <w:t>Jimenez-Silva, M., Gomez, C., &amp; White-Taylor, J. (2010).</w:t>
      </w:r>
      <w:proofErr w:type="gramEnd"/>
      <w:r w:rsidRPr="00D46943">
        <w:rPr>
          <w:sz w:val="22"/>
          <w:szCs w:val="32"/>
        </w:rPr>
        <w:t xml:space="preserve"> R</w:t>
      </w:r>
      <w:r w:rsidRPr="00D46943">
        <w:rPr>
          <w:rFonts w:cs="Courier"/>
          <w:sz w:val="22"/>
          <w:szCs w:val="26"/>
        </w:rPr>
        <w:t>evisiting board games: A new twist on a</w:t>
      </w:r>
    </w:p>
    <w:p w14:paraId="6C5B87EE" w14:textId="77777777" w:rsidR="001D2AE5" w:rsidRPr="00D46943" w:rsidRDefault="001D2AE5" w:rsidP="001D2AE5">
      <w:pPr>
        <w:widowControl w:val="0"/>
        <w:autoSpaceDE w:val="0"/>
        <w:autoSpaceDN w:val="0"/>
        <w:adjustRightInd w:val="0"/>
        <w:ind w:firstLine="720"/>
        <w:rPr>
          <w:rFonts w:cs="Calibri"/>
          <w:iCs/>
          <w:sz w:val="22"/>
          <w:szCs w:val="30"/>
        </w:rPr>
      </w:pPr>
      <w:r w:rsidRPr="00D46943">
        <w:rPr>
          <w:rFonts w:cs="Courier"/>
          <w:sz w:val="22"/>
          <w:szCs w:val="26"/>
        </w:rPr>
        <w:tab/>
      </w:r>
      <w:proofErr w:type="gramStart"/>
      <w:r w:rsidRPr="00D46943">
        <w:rPr>
          <w:rFonts w:cs="Courier"/>
          <w:sz w:val="22"/>
          <w:szCs w:val="26"/>
        </w:rPr>
        <w:t>familiar</w:t>
      </w:r>
      <w:proofErr w:type="gramEnd"/>
      <w:r w:rsidRPr="00D46943">
        <w:rPr>
          <w:rFonts w:cs="Courier"/>
          <w:sz w:val="22"/>
          <w:szCs w:val="26"/>
        </w:rPr>
        <w:t xml:space="preserve"> method</w:t>
      </w:r>
      <w:r w:rsidRPr="00D46943">
        <w:rPr>
          <w:sz w:val="22"/>
          <w:szCs w:val="32"/>
        </w:rPr>
        <w:t>.</w:t>
      </w:r>
      <w:r w:rsidRPr="00D46943">
        <w:rPr>
          <w:i/>
          <w:sz w:val="22"/>
          <w:szCs w:val="32"/>
        </w:rPr>
        <w:t xml:space="preserve"> T</w:t>
      </w:r>
      <w:r w:rsidRPr="00D46943">
        <w:rPr>
          <w:rFonts w:cs="Calibri"/>
          <w:i/>
          <w:iCs/>
          <w:sz w:val="22"/>
          <w:szCs w:val="30"/>
        </w:rPr>
        <w:t>eaching for Excellence and Equity in Mathematics, 2</w:t>
      </w:r>
      <w:r w:rsidRPr="00D46943">
        <w:rPr>
          <w:rFonts w:cs="Calibri"/>
          <w:iCs/>
          <w:sz w:val="22"/>
          <w:szCs w:val="30"/>
        </w:rPr>
        <w:t>(1). Retrieved from</w:t>
      </w:r>
    </w:p>
    <w:p w14:paraId="1527C60B" w14:textId="71B311EF" w:rsidR="001D2AE5" w:rsidRPr="004E2903" w:rsidRDefault="001D2AE5" w:rsidP="004E2903">
      <w:pPr>
        <w:widowControl w:val="0"/>
        <w:autoSpaceDE w:val="0"/>
        <w:autoSpaceDN w:val="0"/>
        <w:adjustRightInd w:val="0"/>
        <w:ind w:firstLine="720"/>
        <w:rPr>
          <w:rFonts w:cs="Calibri"/>
          <w:iCs/>
          <w:sz w:val="22"/>
          <w:szCs w:val="30"/>
        </w:rPr>
      </w:pPr>
      <w:r w:rsidRPr="00D46943">
        <w:rPr>
          <w:rFonts w:cs="Calibri"/>
          <w:iCs/>
          <w:sz w:val="22"/>
          <w:szCs w:val="30"/>
        </w:rPr>
        <w:tab/>
      </w:r>
      <w:hyperlink r:id="rId9" w:history="1">
        <w:r w:rsidRPr="00D46943">
          <w:rPr>
            <w:rStyle w:val="Hyperlink"/>
            <w:rFonts w:cs="Calibri"/>
            <w:iCs/>
            <w:sz w:val="22"/>
            <w:szCs w:val="30"/>
          </w:rPr>
          <w:t>http://data.memberclicks.com/site/toma/fall_2010_teem_abstracts.pdf</w:t>
        </w:r>
      </w:hyperlink>
    </w:p>
    <w:p w14:paraId="31E53FC1" w14:textId="77777777" w:rsidR="000D3386" w:rsidRDefault="000D3386" w:rsidP="001D2AE5">
      <w:pPr>
        <w:ind w:firstLine="720"/>
        <w:outlineLvl w:val="0"/>
        <w:rPr>
          <w:sz w:val="22"/>
        </w:rPr>
      </w:pPr>
    </w:p>
    <w:p w14:paraId="42CBABF3" w14:textId="77777777" w:rsidR="001D2AE5" w:rsidRPr="00D46943" w:rsidRDefault="001D2AE5" w:rsidP="001D2AE5">
      <w:pPr>
        <w:ind w:firstLine="720"/>
        <w:outlineLvl w:val="0"/>
        <w:rPr>
          <w:sz w:val="22"/>
        </w:rPr>
      </w:pPr>
      <w:proofErr w:type="gramStart"/>
      <w:r w:rsidRPr="00D46943">
        <w:rPr>
          <w:sz w:val="22"/>
        </w:rPr>
        <w:t>Jimenez-Silva, M., White-Taylor, J., &amp; Gomez, C. (2010).</w:t>
      </w:r>
      <w:proofErr w:type="gramEnd"/>
      <w:r w:rsidRPr="00D46943">
        <w:rPr>
          <w:sz w:val="22"/>
        </w:rPr>
        <w:t xml:space="preserve"> Opening opportunities through math </w:t>
      </w:r>
    </w:p>
    <w:p w14:paraId="1A906524" w14:textId="77777777" w:rsidR="001D2AE5" w:rsidRPr="00D46943" w:rsidRDefault="001D2AE5" w:rsidP="001D2AE5">
      <w:pPr>
        <w:ind w:left="1440"/>
        <w:outlineLvl w:val="0"/>
        <w:rPr>
          <w:i/>
          <w:sz w:val="22"/>
        </w:rPr>
      </w:pPr>
      <w:proofErr w:type="gramStart"/>
      <w:r w:rsidRPr="00D46943">
        <w:rPr>
          <w:sz w:val="22"/>
        </w:rPr>
        <w:t>board</w:t>
      </w:r>
      <w:proofErr w:type="gramEnd"/>
      <w:r w:rsidRPr="00D46943">
        <w:rPr>
          <w:sz w:val="22"/>
        </w:rPr>
        <w:t xml:space="preserve"> games: Collaboration between schools and a teacher education program. </w:t>
      </w:r>
      <w:r w:rsidRPr="00D46943">
        <w:rPr>
          <w:i/>
          <w:sz w:val="22"/>
        </w:rPr>
        <w:t xml:space="preserve"> </w:t>
      </w:r>
    </w:p>
    <w:p w14:paraId="3084E414" w14:textId="77777777" w:rsidR="001D2AE5" w:rsidRPr="00D46943" w:rsidRDefault="001D2AE5" w:rsidP="001D2AE5">
      <w:pPr>
        <w:ind w:left="1440"/>
        <w:outlineLvl w:val="0"/>
        <w:rPr>
          <w:sz w:val="22"/>
        </w:rPr>
      </w:pPr>
      <w:r w:rsidRPr="00D46943">
        <w:rPr>
          <w:i/>
          <w:sz w:val="22"/>
        </w:rPr>
        <w:t>Issues in the Undergraduate Mathematics Preparation of School Teachers: The Journal, 2</w:t>
      </w:r>
      <w:r w:rsidRPr="00D46943">
        <w:rPr>
          <w:sz w:val="22"/>
        </w:rPr>
        <w:t>.</w:t>
      </w:r>
    </w:p>
    <w:p w14:paraId="752EB079" w14:textId="77777777" w:rsidR="001D2AE5" w:rsidRDefault="001D2AE5" w:rsidP="001D2AE5">
      <w:pPr>
        <w:ind w:left="1440"/>
        <w:outlineLvl w:val="0"/>
        <w:rPr>
          <w:sz w:val="22"/>
          <w:highlight w:val="yellow"/>
        </w:rPr>
      </w:pPr>
      <w:r w:rsidRPr="00D46943">
        <w:rPr>
          <w:sz w:val="22"/>
        </w:rPr>
        <w:t xml:space="preserve">Retrieved from </w:t>
      </w:r>
      <w:hyperlink r:id="rId10" w:history="1">
        <w:r w:rsidRPr="00D46943">
          <w:rPr>
            <w:rStyle w:val="Hyperlink"/>
            <w:sz w:val="22"/>
          </w:rPr>
          <w:t>http://www.k-12prep.math.ttu.edu/journal/pedagogy/jimenez01/article.pdf</w:t>
        </w:r>
      </w:hyperlink>
    </w:p>
    <w:p w14:paraId="1B3510AA" w14:textId="77777777" w:rsidR="001D2AE5" w:rsidRPr="005523BA" w:rsidRDefault="001D2AE5" w:rsidP="001D2AE5">
      <w:pPr>
        <w:ind w:firstLine="720"/>
        <w:outlineLvl w:val="0"/>
        <w:rPr>
          <w:sz w:val="22"/>
          <w:highlight w:val="yellow"/>
        </w:rPr>
      </w:pPr>
    </w:p>
    <w:p w14:paraId="5DCD033A" w14:textId="7E359387" w:rsidR="001D2AE5" w:rsidRPr="00D46943" w:rsidRDefault="001D2AE5" w:rsidP="001D2AE5">
      <w:pPr>
        <w:ind w:firstLine="720"/>
        <w:outlineLvl w:val="0"/>
        <w:rPr>
          <w:sz w:val="22"/>
        </w:rPr>
      </w:pPr>
      <w:r w:rsidRPr="00D46943">
        <w:rPr>
          <w:sz w:val="22"/>
        </w:rPr>
        <w:t>G</w:t>
      </w:r>
      <w:r w:rsidR="002C5A7C">
        <w:rPr>
          <w:sz w:val="22"/>
        </w:rPr>
        <w:t>ó</w:t>
      </w:r>
      <w:r w:rsidRPr="00D46943">
        <w:rPr>
          <w:sz w:val="22"/>
        </w:rPr>
        <w:t xml:space="preserve">mez, C., &amp; Jimenez-Silva, M. (2010). From speaking to writing in the structured English </w:t>
      </w:r>
    </w:p>
    <w:p w14:paraId="1D01AE20" w14:textId="77777777" w:rsidR="001D2AE5" w:rsidRDefault="001D2AE5" w:rsidP="001D2AE5">
      <w:pPr>
        <w:ind w:left="1440"/>
        <w:outlineLvl w:val="0"/>
        <w:rPr>
          <w:sz w:val="22"/>
        </w:rPr>
      </w:pPr>
      <w:proofErr w:type="gramStart"/>
      <w:r w:rsidRPr="00D46943">
        <w:rPr>
          <w:sz w:val="22"/>
        </w:rPr>
        <w:t>immersion</w:t>
      </w:r>
      <w:proofErr w:type="gramEnd"/>
      <w:r w:rsidRPr="00D46943">
        <w:rPr>
          <w:sz w:val="22"/>
        </w:rPr>
        <w:t xml:space="preserve"> science classroom. </w:t>
      </w:r>
      <w:proofErr w:type="gramStart"/>
      <w:r w:rsidRPr="00D46943">
        <w:rPr>
          <w:i/>
          <w:sz w:val="22"/>
        </w:rPr>
        <w:t>Science Scope</w:t>
      </w:r>
      <w:r w:rsidRPr="00D46943">
        <w:rPr>
          <w:sz w:val="22"/>
        </w:rPr>
        <w:t xml:space="preserve">, </w:t>
      </w:r>
      <w:r w:rsidRPr="00A02CAA">
        <w:rPr>
          <w:i/>
          <w:sz w:val="22"/>
        </w:rPr>
        <w:t>34</w:t>
      </w:r>
      <w:r w:rsidRPr="00A02CAA">
        <w:rPr>
          <w:sz w:val="22"/>
        </w:rPr>
        <w:t>(1)</w:t>
      </w:r>
      <w:r w:rsidRPr="00D46943">
        <w:rPr>
          <w:i/>
          <w:sz w:val="22"/>
        </w:rPr>
        <w:t>,</w:t>
      </w:r>
      <w:r w:rsidRPr="00D46943">
        <w:rPr>
          <w:sz w:val="22"/>
        </w:rPr>
        <w:t xml:space="preserve"> 52-56.</w:t>
      </w:r>
      <w:proofErr w:type="gramEnd"/>
    </w:p>
    <w:p w14:paraId="6481C43C" w14:textId="77777777" w:rsidR="000D3386" w:rsidRDefault="000D3386"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sz w:val="22"/>
        </w:rPr>
      </w:pPr>
    </w:p>
    <w:p w14:paraId="26557E34" w14:textId="160FD8F1" w:rsidR="001D2AE5" w:rsidRPr="002B0107" w:rsidRDefault="000D3386" w:rsidP="002B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b/>
          <w:sz w:val="22"/>
        </w:rPr>
      </w:pPr>
      <w:r w:rsidRPr="000D3386">
        <w:rPr>
          <w:b/>
          <w:sz w:val="22"/>
        </w:rPr>
        <w:t>2009</w:t>
      </w:r>
      <w:r w:rsidR="002B0107">
        <w:rPr>
          <w:b/>
          <w:sz w:val="22"/>
        </w:rPr>
        <w:tab/>
      </w:r>
      <w:r w:rsidR="001D2AE5" w:rsidRPr="006B55F3">
        <w:rPr>
          <w:sz w:val="22"/>
        </w:rPr>
        <w:t xml:space="preserve">Jimenez-Silva, M., Jimenez-Hernandez, N., </w:t>
      </w:r>
      <w:proofErr w:type="spellStart"/>
      <w:r w:rsidR="001D2AE5" w:rsidRPr="006B55F3">
        <w:rPr>
          <w:sz w:val="22"/>
        </w:rPr>
        <w:t>Luevanos</w:t>
      </w:r>
      <w:proofErr w:type="spellEnd"/>
      <w:r w:rsidR="001D2AE5" w:rsidRPr="006B55F3">
        <w:rPr>
          <w:sz w:val="22"/>
        </w:rPr>
        <w:t xml:space="preserve">, R., Jimenez, D., &amp; Jimenez, A. (2009).  Results not typical: One Latino family’s experiences in higher education.  </w:t>
      </w:r>
      <w:proofErr w:type="gramStart"/>
      <w:r w:rsidR="001D2AE5" w:rsidRPr="006B55F3">
        <w:rPr>
          <w:i/>
          <w:sz w:val="22"/>
        </w:rPr>
        <w:t>Harvard Educational Review</w:t>
      </w:r>
      <w:r w:rsidR="001D2AE5" w:rsidRPr="006B55F3">
        <w:rPr>
          <w:sz w:val="22"/>
        </w:rPr>
        <w:t xml:space="preserve">, </w:t>
      </w:r>
      <w:r w:rsidR="001D2AE5" w:rsidRPr="006B55F3">
        <w:rPr>
          <w:i/>
          <w:sz w:val="22"/>
        </w:rPr>
        <w:t>79</w:t>
      </w:r>
      <w:r w:rsidR="001D2AE5" w:rsidRPr="006B55F3">
        <w:rPr>
          <w:sz w:val="22"/>
        </w:rPr>
        <w:t>(4), 730-744.</w:t>
      </w:r>
      <w:proofErr w:type="gramEnd"/>
      <w:r w:rsidR="001D2AE5" w:rsidRPr="006B55F3">
        <w:rPr>
          <w:sz w:val="22"/>
        </w:rPr>
        <w:t xml:space="preserve"> </w:t>
      </w:r>
    </w:p>
    <w:p w14:paraId="38D75E11" w14:textId="77777777" w:rsidR="001D2AE5" w:rsidRPr="00B45840"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sz w:val="22"/>
        </w:rPr>
      </w:pPr>
      <w:r w:rsidRPr="00B45840">
        <w:rPr>
          <w:sz w:val="22"/>
        </w:rPr>
        <w:tab/>
      </w:r>
      <w:r w:rsidRPr="00B45840">
        <w:rPr>
          <w:sz w:val="22"/>
        </w:rPr>
        <w:tab/>
      </w:r>
    </w:p>
    <w:p w14:paraId="39408F76" w14:textId="77777777" w:rsidR="001D2AE5" w:rsidRDefault="001D2AE5" w:rsidP="001D2AE5">
      <w:pPr>
        <w:ind w:firstLine="720"/>
        <w:rPr>
          <w:i/>
          <w:sz w:val="22"/>
        </w:rPr>
      </w:pPr>
      <w:proofErr w:type="gramStart"/>
      <w:r w:rsidRPr="006B55F3">
        <w:rPr>
          <w:sz w:val="22"/>
        </w:rPr>
        <w:t>Jimenez-Silva, M. (2009).</w:t>
      </w:r>
      <w:proofErr w:type="gramEnd"/>
      <w:r w:rsidRPr="006B55F3">
        <w:rPr>
          <w:sz w:val="22"/>
        </w:rPr>
        <w:t xml:space="preserve"> Lo </w:t>
      </w:r>
      <w:proofErr w:type="spellStart"/>
      <w:r w:rsidRPr="006B55F3">
        <w:rPr>
          <w:sz w:val="22"/>
        </w:rPr>
        <w:t>que</w:t>
      </w:r>
      <w:proofErr w:type="spellEnd"/>
      <w:r w:rsidRPr="006B55F3">
        <w:rPr>
          <w:sz w:val="22"/>
        </w:rPr>
        <w:t xml:space="preserve"> </w:t>
      </w:r>
      <w:proofErr w:type="spellStart"/>
      <w:r w:rsidRPr="006B55F3">
        <w:rPr>
          <w:sz w:val="22"/>
        </w:rPr>
        <w:t>aprendimos</w:t>
      </w:r>
      <w:proofErr w:type="spellEnd"/>
      <w:r w:rsidRPr="006B55F3">
        <w:rPr>
          <w:sz w:val="22"/>
        </w:rPr>
        <w:t xml:space="preserve">: Advice for the next generation of parents. </w:t>
      </w:r>
      <w:r w:rsidRPr="006B55F3">
        <w:rPr>
          <w:i/>
          <w:sz w:val="22"/>
        </w:rPr>
        <w:t xml:space="preserve"> </w:t>
      </w:r>
    </w:p>
    <w:p w14:paraId="7CCC812C" w14:textId="77777777" w:rsidR="001D2AE5" w:rsidRDefault="001D2AE5" w:rsidP="001D2AE5">
      <w:pPr>
        <w:ind w:left="1440"/>
        <w:rPr>
          <w:i/>
          <w:sz w:val="22"/>
        </w:rPr>
      </w:pPr>
      <w:r w:rsidRPr="006B55F3">
        <w:rPr>
          <w:i/>
          <w:sz w:val="22"/>
        </w:rPr>
        <w:t>Association for Mexican-American Educators Journal 2009, Special Issue</w:t>
      </w:r>
      <w:r w:rsidRPr="006B55F3">
        <w:rPr>
          <w:sz w:val="22"/>
        </w:rPr>
        <w:t xml:space="preserve">, </w:t>
      </w:r>
      <w:r w:rsidRPr="006B55F3">
        <w:rPr>
          <w:i/>
          <w:sz w:val="22"/>
        </w:rPr>
        <w:t>Critical Issues</w:t>
      </w:r>
    </w:p>
    <w:p w14:paraId="4C8476FC" w14:textId="77777777" w:rsidR="001D2AE5" w:rsidRPr="00957426" w:rsidRDefault="001D2AE5" w:rsidP="00957426">
      <w:pPr>
        <w:ind w:left="648" w:firstLine="720"/>
        <w:rPr>
          <w:sz w:val="22"/>
        </w:rPr>
      </w:pPr>
      <w:r w:rsidRPr="006B55F3">
        <w:rPr>
          <w:i/>
          <w:sz w:val="22"/>
        </w:rPr>
        <w:t xml:space="preserve"> </w:t>
      </w:r>
      <w:proofErr w:type="gramStart"/>
      <w:r w:rsidRPr="006B55F3">
        <w:rPr>
          <w:i/>
          <w:sz w:val="22"/>
        </w:rPr>
        <w:t>in</w:t>
      </w:r>
      <w:proofErr w:type="gramEnd"/>
      <w:r w:rsidRPr="006B55F3">
        <w:rPr>
          <w:i/>
          <w:sz w:val="22"/>
        </w:rPr>
        <w:t xml:space="preserve"> Mexican-American, Chicano/Latino Parent Engagement in K-12 School</w:t>
      </w:r>
      <w:r w:rsidRPr="006B55F3">
        <w:rPr>
          <w:sz w:val="22"/>
        </w:rPr>
        <w:t>, 43-50.</w:t>
      </w:r>
    </w:p>
    <w:p w14:paraId="0727FD11" w14:textId="77777777" w:rsidR="0050175F" w:rsidRDefault="0050175F" w:rsidP="00713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720"/>
        <w:rPr>
          <w:b/>
          <w:sz w:val="22"/>
        </w:rPr>
      </w:pPr>
    </w:p>
    <w:p w14:paraId="644EF44B" w14:textId="31C1F745" w:rsidR="001D2AE5" w:rsidRPr="002B0107" w:rsidRDefault="000D3386" w:rsidP="002B0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1368" w:right="-720" w:hanging="1368"/>
        <w:rPr>
          <w:b/>
          <w:sz w:val="22"/>
        </w:rPr>
      </w:pPr>
      <w:r w:rsidRPr="000D3386">
        <w:rPr>
          <w:b/>
          <w:sz w:val="22"/>
        </w:rPr>
        <w:t>2008</w:t>
      </w:r>
      <w:r w:rsidR="002B0107">
        <w:rPr>
          <w:b/>
          <w:sz w:val="22"/>
        </w:rPr>
        <w:tab/>
      </w:r>
      <w:r w:rsidR="001D2AE5">
        <w:rPr>
          <w:sz w:val="22"/>
        </w:rPr>
        <w:t xml:space="preserve">Olson, K., </w:t>
      </w:r>
      <w:r w:rsidR="001D2AE5" w:rsidRPr="006B55F3">
        <w:rPr>
          <w:sz w:val="22"/>
        </w:rPr>
        <w:t xml:space="preserve">&amp; Jimenez-Silva, M. (2008). The campfire effect: A preliminary analysis of </w:t>
      </w:r>
      <w:proofErr w:type="spellStart"/>
      <w:r w:rsidR="001D2AE5" w:rsidRPr="006B55F3">
        <w:rPr>
          <w:sz w:val="22"/>
        </w:rPr>
        <w:t>preservice</w:t>
      </w:r>
      <w:proofErr w:type="spellEnd"/>
      <w:r w:rsidR="001D2AE5" w:rsidRPr="006B55F3">
        <w:rPr>
          <w:sz w:val="22"/>
        </w:rPr>
        <w:t xml:space="preserve"> </w:t>
      </w:r>
    </w:p>
    <w:p w14:paraId="43FECBF2" w14:textId="77777777" w:rsidR="001D2AE5" w:rsidRDefault="001D2AE5" w:rsidP="001D2A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1368" w:right="-720" w:hanging="1368"/>
        <w:rPr>
          <w:sz w:val="22"/>
        </w:rPr>
      </w:pPr>
      <w:r>
        <w:rPr>
          <w:sz w:val="22"/>
        </w:rPr>
        <w:tab/>
      </w:r>
      <w:r>
        <w:rPr>
          <w:sz w:val="22"/>
        </w:rPr>
        <w:tab/>
      </w:r>
      <w:proofErr w:type="gramStart"/>
      <w:r w:rsidRPr="006B55F3">
        <w:rPr>
          <w:sz w:val="22"/>
        </w:rPr>
        <w:t>teachers’</w:t>
      </w:r>
      <w:proofErr w:type="gramEnd"/>
      <w:r w:rsidRPr="006B55F3">
        <w:rPr>
          <w:sz w:val="22"/>
        </w:rPr>
        <w:t xml:space="preserve"> beliefs of teaching English learners after State-mandated endorsement courses. </w:t>
      </w:r>
    </w:p>
    <w:p w14:paraId="20E2CF91" w14:textId="77777777" w:rsidR="001D2AE5" w:rsidRPr="006B55F3" w:rsidRDefault="001D2AE5" w:rsidP="001D2A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1368" w:right="-720" w:hanging="1368"/>
        <w:rPr>
          <w:sz w:val="22"/>
        </w:rPr>
      </w:pPr>
      <w:r>
        <w:rPr>
          <w:sz w:val="22"/>
        </w:rPr>
        <w:tab/>
      </w:r>
      <w:r>
        <w:rPr>
          <w:sz w:val="22"/>
        </w:rPr>
        <w:tab/>
      </w:r>
      <w:proofErr w:type="gramStart"/>
      <w:r w:rsidRPr="006B55F3">
        <w:rPr>
          <w:i/>
          <w:iCs/>
          <w:sz w:val="22"/>
        </w:rPr>
        <w:t>Journal of Research on Childhood Education</w:t>
      </w:r>
      <w:r w:rsidRPr="006B55F3">
        <w:rPr>
          <w:sz w:val="22"/>
        </w:rPr>
        <w:t xml:space="preserve">, </w:t>
      </w:r>
      <w:r w:rsidRPr="006B55F3">
        <w:rPr>
          <w:i/>
          <w:iCs/>
          <w:sz w:val="22"/>
        </w:rPr>
        <w:t>22</w:t>
      </w:r>
      <w:r w:rsidRPr="006B55F3">
        <w:rPr>
          <w:sz w:val="22"/>
        </w:rPr>
        <w:t>(3), 246-260.</w:t>
      </w:r>
      <w:proofErr w:type="gramEnd"/>
    </w:p>
    <w:p w14:paraId="6119C3D5" w14:textId="77777777" w:rsidR="002B0107" w:rsidRDefault="002B0107" w:rsidP="002B0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720"/>
        <w:rPr>
          <w:b/>
          <w:sz w:val="22"/>
          <w:szCs w:val="22"/>
        </w:rPr>
      </w:pPr>
    </w:p>
    <w:p w14:paraId="71AE2FAE" w14:textId="0281C07C" w:rsidR="001D2AE5" w:rsidRPr="002B0107" w:rsidRDefault="000D3386" w:rsidP="002B0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1440" w:right="-720" w:hanging="1440"/>
        <w:rPr>
          <w:b/>
          <w:sz w:val="22"/>
          <w:szCs w:val="22"/>
        </w:rPr>
      </w:pPr>
      <w:r w:rsidRPr="000D3386">
        <w:rPr>
          <w:b/>
          <w:sz w:val="22"/>
          <w:szCs w:val="22"/>
        </w:rPr>
        <w:t>2007</w:t>
      </w:r>
      <w:r w:rsidR="002B0107">
        <w:rPr>
          <w:b/>
          <w:sz w:val="22"/>
          <w:szCs w:val="22"/>
        </w:rPr>
        <w:tab/>
        <w:t xml:space="preserve"> </w:t>
      </w:r>
      <w:proofErr w:type="spellStart"/>
      <w:r w:rsidR="001D2AE5">
        <w:rPr>
          <w:sz w:val="22"/>
          <w:szCs w:val="22"/>
        </w:rPr>
        <w:t>Foulger</w:t>
      </w:r>
      <w:proofErr w:type="spellEnd"/>
      <w:r w:rsidR="001D2AE5">
        <w:rPr>
          <w:sz w:val="22"/>
          <w:szCs w:val="22"/>
        </w:rPr>
        <w:t xml:space="preserve">, T. S., </w:t>
      </w:r>
      <w:r w:rsidR="001D2AE5" w:rsidRPr="006B55F3">
        <w:rPr>
          <w:sz w:val="22"/>
          <w:szCs w:val="22"/>
        </w:rPr>
        <w:t xml:space="preserve">&amp; Jimenez-Silva, M. (2007). Enhancing the writing development of </w:t>
      </w:r>
    </w:p>
    <w:p w14:paraId="42681E52" w14:textId="77777777" w:rsidR="001D2AE5" w:rsidRDefault="001D2AE5" w:rsidP="00635690">
      <w:pPr>
        <w:ind w:left="1440"/>
        <w:rPr>
          <w:iCs/>
          <w:sz w:val="22"/>
          <w:szCs w:val="22"/>
        </w:rPr>
      </w:pPr>
      <w:r w:rsidRPr="006B55F3">
        <w:rPr>
          <w:sz w:val="22"/>
          <w:szCs w:val="22"/>
        </w:rPr>
        <w:t xml:space="preserve">English Learners: Teacher perceptions of common technology in project-based learning. </w:t>
      </w:r>
      <w:proofErr w:type="gramStart"/>
      <w:r w:rsidRPr="006B55F3">
        <w:rPr>
          <w:i/>
          <w:iCs/>
          <w:sz w:val="22"/>
          <w:szCs w:val="22"/>
        </w:rPr>
        <w:t>Journal of Research on Childhood Education, 22</w:t>
      </w:r>
      <w:r w:rsidRPr="006B55F3">
        <w:rPr>
          <w:iCs/>
          <w:sz w:val="22"/>
          <w:szCs w:val="22"/>
        </w:rPr>
        <w:t>(2)</w:t>
      </w:r>
      <w:r>
        <w:rPr>
          <w:iCs/>
          <w:sz w:val="22"/>
          <w:szCs w:val="22"/>
        </w:rPr>
        <w:t>, 109-124.</w:t>
      </w:r>
      <w:proofErr w:type="gramEnd"/>
      <w:r>
        <w:rPr>
          <w:iCs/>
          <w:sz w:val="22"/>
          <w:szCs w:val="22"/>
        </w:rPr>
        <w:t xml:space="preserve"> </w:t>
      </w:r>
    </w:p>
    <w:p w14:paraId="4B943509" w14:textId="77777777" w:rsidR="00D639D1" w:rsidRPr="00635690" w:rsidRDefault="00D639D1" w:rsidP="00635690">
      <w:pPr>
        <w:ind w:left="1440"/>
        <w:rPr>
          <w:i/>
          <w:iCs/>
          <w:sz w:val="22"/>
          <w:szCs w:val="22"/>
        </w:rPr>
      </w:pPr>
    </w:p>
    <w:p w14:paraId="135B2BC8" w14:textId="64093265" w:rsidR="001D2AE5" w:rsidRPr="002B0107" w:rsidRDefault="000D3386"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iCs/>
          <w:sz w:val="22"/>
          <w:szCs w:val="22"/>
        </w:rPr>
      </w:pPr>
      <w:r w:rsidRPr="000D3386">
        <w:rPr>
          <w:b/>
          <w:iCs/>
          <w:sz w:val="22"/>
          <w:szCs w:val="22"/>
        </w:rPr>
        <w:t>1996</w:t>
      </w:r>
      <w:r w:rsidR="002B0107">
        <w:rPr>
          <w:b/>
          <w:iCs/>
          <w:sz w:val="22"/>
          <w:szCs w:val="22"/>
        </w:rPr>
        <w:tab/>
      </w:r>
      <w:r w:rsidR="001D2AE5" w:rsidRPr="006B55F3">
        <w:rPr>
          <w:color w:val="000000"/>
          <w:sz w:val="22"/>
          <w:szCs w:val="22"/>
        </w:rPr>
        <w:t xml:space="preserve">Jimenez Silva, M., </w:t>
      </w:r>
      <w:proofErr w:type="gramStart"/>
      <w:r w:rsidR="001D2AE5" w:rsidRPr="006B55F3">
        <w:rPr>
          <w:color w:val="000000"/>
          <w:sz w:val="22"/>
          <w:szCs w:val="22"/>
        </w:rPr>
        <w:t>&amp;  McCabe</w:t>
      </w:r>
      <w:proofErr w:type="gramEnd"/>
      <w:r w:rsidR="001D2AE5" w:rsidRPr="006B55F3">
        <w:rPr>
          <w:color w:val="000000"/>
          <w:sz w:val="22"/>
          <w:szCs w:val="22"/>
        </w:rPr>
        <w:t xml:space="preserve">, A. (1996). Vignettes of the continuous and family ties: Some </w:t>
      </w:r>
    </w:p>
    <w:p w14:paraId="71102229" w14:textId="18381FE2" w:rsidR="0040427E" w:rsidRPr="004E2903" w:rsidRDefault="001D2AE5" w:rsidP="004E2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rPr>
          <w:color w:val="000000"/>
          <w:sz w:val="22"/>
          <w:szCs w:val="22"/>
        </w:rPr>
      </w:pPr>
      <w:proofErr w:type="gramStart"/>
      <w:r w:rsidRPr="006B55F3">
        <w:rPr>
          <w:color w:val="000000"/>
          <w:sz w:val="22"/>
          <w:szCs w:val="22"/>
        </w:rPr>
        <w:t>Latino American traditions.</w:t>
      </w:r>
      <w:proofErr w:type="gramEnd"/>
      <w:r w:rsidRPr="006B55F3">
        <w:rPr>
          <w:color w:val="000000"/>
          <w:sz w:val="22"/>
          <w:szCs w:val="22"/>
        </w:rPr>
        <w:t xml:space="preserve"> In A. McCabe (Ed.)</w:t>
      </w:r>
      <w:r w:rsidRPr="006B55F3">
        <w:rPr>
          <w:i/>
          <w:color w:val="000000"/>
          <w:sz w:val="22"/>
          <w:szCs w:val="22"/>
        </w:rPr>
        <w:t xml:space="preserve">, Chameleon Readers: Teaching </w:t>
      </w:r>
      <w:r>
        <w:rPr>
          <w:i/>
          <w:color w:val="000000"/>
          <w:sz w:val="22"/>
          <w:szCs w:val="22"/>
        </w:rPr>
        <w:t>c</w:t>
      </w:r>
      <w:r w:rsidRPr="006B55F3">
        <w:rPr>
          <w:i/>
          <w:color w:val="000000"/>
          <w:sz w:val="22"/>
          <w:szCs w:val="22"/>
        </w:rPr>
        <w:t xml:space="preserve">hildren to </w:t>
      </w:r>
      <w:r>
        <w:rPr>
          <w:i/>
          <w:color w:val="000000"/>
          <w:sz w:val="22"/>
          <w:szCs w:val="22"/>
        </w:rPr>
        <w:t>a</w:t>
      </w:r>
      <w:r w:rsidRPr="006B55F3">
        <w:rPr>
          <w:i/>
          <w:color w:val="000000"/>
          <w:sz w:val="22"/>
          <w:szCs w:val="22"/>
        </w:rPr>
        <w:t xml:space="preserve">ppreciate </w:t>
      </w:r>
      <w:r>
        <w:rPr>
          <w:i/>
          <w:color w:val="000000"/>
          <w:sz w:val="22"/>
          <w:szCs w:val="22"/>
        </w:rPr>
        <w:t>a</w:t>
      </w:r>
      <w:r w:rsidRPr="006B55F3">
        <w:rPr>
          <w:i/>
          <w:color w:val="000000"/>
          <w:sz w:val="22"/>
          <w:szCs w:val="22"/>
        </w:rPr>
        <w:t xml:space="preserve">ll </w:t>
      </w:r>
      <w:r>
        <w:rPr>
          <w:i/>
          <w:color w:val="000000"/>
          <w:sz w:val="22"/>
          <w:szCs w:val="22"/>
        </w:rPr>
        <w:t>k</w:t>
      </w:r>
      <w:r w:rsidRPr="006B55F3">
        <w:rPr>
          <w:i/>
          <w:color w:val="000000"/>
          <w:sz w:val="22"/>
          <w:szCs w:val="22"/>
        </w:rPr>
        <w:t xml:space="preserve">inds of </w:t>
      </w:r>
      <w:r>
        <w:rPr>
          <w:i/>
          <w:color w:val="000000"/>
          <w:sz w:val="22"/>
          <w:szCs w:val="22"/>
        </w:rPr>
        <w:t>g</w:t>
      </w:r>
      <w:r w:rsidRPr="006B55F3">
        <w:rPr>
          <w:i/>
          <w:color w:val="000000"/>
          <w:sz w:val="22"/>
          <w:szCs w:val="22"/>
        </w:rPr>
        <w:t xml:space="preserve">ood </w:t>
      </w:r>
      <w:r>
        <w:rPr>
          <w:i/>
          <w:color w:val="000000"/>
          <w:sz w:val="22"/>
          <w:szCs w:val="22"/>
        </w:rPr>
        <w:t>s</w:t>
      </w:r>
      <w:r w:rsidRPr="006B55F3">
        <w:rPr>
          <w:i/>
          <w:color w:val="000000"/>
          <w:sz w:val="22"/>
          <w:szCs w:val="22"/>
        </w:rPr>
        <w:t>tories</w:t>
      </w:r>
      <w:r>
        <w:rPr>
          <w:color w:val="000000"/>
          <w:sz w:val="22"/>
          <w:szCs w:val="22"/>
        </w:rPr>
        <w:t xml:space="preserve"> (pp. 116-136). </w:t>
      </w:r>
      <w:r w:rsidR="004E2903">
        <w:rPr>
          <w:color w:val="000000"/>
          <w:sz w:val="22"/>
          <w:szCs w:val="22"/>
        </w:rPr>
        <w:t>New York: McGraw-Hill</w:t>
      </w:r>
    </w:p>
    <w:p w14:paraId="2DC76427" w14:textId="77777777" w:rsidR="004E2903" w:rsidRDefault="004E2903" w:rsidP="002B0107">
      <w:pPr>
        <w:outlineLvl w:val="0"/>
        <w:rPr>
          <w:sz w:val="22"/>
        </w:rPr>
      </w:pPr>
    </w:p>
    <w:p w14:paraId="5585FA9C" w14:textId="77777777" w:rsidR="001D2AE5" w:rsidRDefault="001D2AE5" w:rsidP="00DD7290">
      <w:pPr>
        <w:ind w:firstLine="720"/>
        <w:outlineLvl w:val="0"/>
        <w:rPr>
          <w:sz w:val="22"/>
        </w:rPr>
      </w:pPr>
      <w:r w:rsidRPr="00452830">
        <w:rPr>
          <w:sz w:val="22"/>
        </w:rPr>
        <w:t>BOOK CHAPTERS</w:t>
      </w:r>
    </w:p>
    <w:p w14:paraId="0FEC1AD3"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z w:val="22"/>
        </w:rPr>
      </w:pPr>
      <w:r>
        <w:rPr>
          <w:sz w:val="22"/>
        </w:rPr>
        <w:tab/>
      </w:r>
    </w:p>
    <w:p w14:paraId="2013A48D" w14:textId="77777777" w:rsidR="00DB743F" w:rsidRPr="000D3386" w:rsidRDefault="00DB743F" w:rsidP="00DB743F">
      <w:pPr>
        <w:ind w:firstLine="720"/>
        <w:rPr>
          <w:sz w:val="22"/>
          <w:szCs w:val="22"/>
        </w:rPr>
      </w:pPr>
      <w:proofErr w:type="spellStart"/>
      <w:r w:rsidRPr="000D3386">
        <w:rPr>
          <w:sz w:val="22"/>
          <w:szCs w:val="22"/>
        </w:rPr>
        <w:t>Grijalva</w:t>
      </w:r>
      <w:proofErr w:type="spellEnd"/>
      <w:r w:rsidRPr="000D3386">
        <w:rPr>
          <w:sz w:val="22"/>
          <w:szCs w:val="22"/>
        </w:rPr>
        <w:t>, G., &amp; Jimenez-Silva, M.</w:t>
      </w:r>
      <w:r>
        <w:rPr>
          <w:sz w:val="22"/>
          <w:szCs w:val="22"/>
        </w:rPr>
        <w:t xml:space="preserve"> (2014) </w:t>
      </w:r>
      <w:r w:rsidRPr="000D3386">
        <w:rPr>
          <w:sz w:val="22"/>
          <w:szCs w:val="22"/>
        </w:rPr>
        <w:t xml:space="preserve">Exploring principals’ concerns regarding the </w:t>
      </w:r>
    </w:p>
    <w:p w14:paraId="2C9C798F" w14:textId="77777777" w:rsidR="00DB743F" w:rsidRPr="000D3386" w:rsidRDefault="00DB743F" w:rsidP="00DB743F">
      <w:pPr>
        <w:rPr>
          <w:sz w:val="22"/>
          <w:szCs w:val="22"/>
        </w:rPr>
      </w:pPr>
      <w:r w:rsidRPr="000D3386">
        <w:rPr>
          <w:sz w:val="22"/>
          <w:szCs w:val="22"/>
        </w:rPr>
        <w:tab/>
      </w:r>
      <w:r w:rsidRPr="000D3386">
        <w:rPr>
          <w:sz w:val="22"/>
          <w:szCs w:val="22"/>
        </w:rPr>
        <w:tab/>
      </w:r>
      <w:proofErr w:type="gramStart"/>
      <w:r w:rsidRPr="000D3386">
        <w:rPr>
          <w:sz w:val="22"/>
          <w:szCs w:val="22"/>
        </w:rPr>
        <w:t>implementation</w:t>
      </w:r>
      <w:proofErr w:type="gramEnd"/>
      <w:r w:rsidRPr="000D3386">
        <w:rPr>
          <w:sz w:val="22"/>
          <w:szCs w:val="22"/>
        </w:rPr>
        <w:t xml:space="preserve"> of Arizona’s mandated structured English immersion model. </w:t>
      </w:r>
      <w:proofErr w:type="gramStart"/>
      <w:r w:rsidRPr="000D3386">
        <w:rPr>
          <w:sz w:val="22"/>
          <w:szCs w:val="22"/>
        </w:rPr>
        <w:t>In S. C.</w:t>
      </w:r>
      <w:proofErr w:type="gramEnd"/>
    </w:p>
    <w:p w14:paraId="09F02F9B" w14:textId="77777777" w:rsidR="00DB743F" w:rsidRPr="000D3386" w:rsidRDefault="00DB743F" w:rsidP="00DB743F">
      <w:pPr>
        <w:rPr>
          <w:i/>
          <w:sz w:val="22"/>
          <w:szCs w:val="22"/>
        </w:rPr>
      </w:pPr>
      <w:r w:rsidRPr="000D3386">
        <w:rPr>
          <w:sz w:val="22"/>
          <w:szCs w:val="22"/>
        </w:rPr>
        <w:tab/>
      </w:r>
      <w:r w:rsidRPr="000D3386">
        <w:rPr>
          <w:sz w:val="22"/>
          <w:szCs w:val="22"/>
        </w:rPr>
        <w:tab/>
        <w:t xml:space="preserve">Moore, (Ed.). </w:t>
      </w:r>
      <w:r w:rsidRPr="000D3386">
        <w:rPr>
          <w:i/>
          <w:sz w:val="22"/>
          <w:szCs w:val="22"/>
        </w:rPr>
        <w:t xml:space="preserve">Language policy implementation process and consequence: An </w:t>
      </w:r>
    </w:p>
    <w:p w14:paraId="5E5EF9D1" w14:textId="77777777" w:rsidR="00DB743F" w:rsidRPr="000D3386" w:rsidRDefault="00DB743F" w:rsidP="00DB743F">
      <w:pPr>
        <w:ind w:left="720" w:firstLine="720"/>
        <w:rPr>
          <w:sz w:val="22"/>
          <w:szCs w:val="22"/>
        </w:rPr>
      </w:pPr>
      <w:proofErr w:type="gramStart"/>
      <w:r w:rsidRPr="000D3386">
        <w:rPr>
          <w:i/>
          <w:sz w:val="22"/>
          <w:szCs w:val="22"/>
        </w:rPr>
        <w:t>Arizona case study.</w:t>
      </w:r>
      <w:proofErr w:type="gramEnd"/>
      <w:r w:rsidRPr="000D3386">
        <w:rPr>
          <w:i/>
          <w:sz w:val="22"/>
          <w:szCs w:val="22"/>
        </w:rPr>
        <w:t xml:space="preserve"> </w:t>
      </w:r>
      <w:r w:rsidRPr="000D3386">
        <w:rPr>
          <w:sz w:val="22"/>
          <w:szCs w:val="22"/>
        </w:rPr>
        <w:t xml:space="preserve">Multilingual Matters: Bristol: UK. </w:t>
      </w:r>
    </w:p>
    <w:p w14:paraId="654B9803" w14:textId="77777777" w:rsidR="00DB743F" w:rsidRDefault="00DB743F" w:rsidP="00713140">
      <w:pPr>
        <w:ind w:firstLine="720"/>
        <w:rPr>
          <w:sz w:val="22"/>
          <w:szCs w:val="22"/>
        </w:rPr>
      </w:pPr>
    </w:p>
    <w:p w14:paraId="46EDB629" w14:textId="2099AABE" w:rsidR="00713140" w:rsidRPr="00713140" w:rsidRDefault="00713140" w:rsidP="00713140">
      <w:pPr>
        <w:ind w:firstLine="720"/>
        <w:rPr>
          <w:sz w:val="22"/>
          <w:szCs w:val="22"/>
        </w:rPr>
      </w:pPr>
      <w:proofErr w:type="gramStart"/>
      <w:r w:rsidRPr="00713140">
        <w:rPr>
          <w:sz w:val="22"/>
          <w:szCs w:val="22"/>
        </w:rPr>
        <w:t xml:space="preserve">Timken, G. L., Van de Mars, H., Jimenez-Silva, M., Watson, D. L., &amp; </w:t>
      </w:r>
      <w:proofErr w:type="spellStart"/>
      <w:r w:rsidRPr="00713140">
        <w:rPr>
          <w:sz w:val="22"/>
          <w:szCs w:val="22"/>
        </w:rPr>
        <w:t>Ebbeck</w:t>
      </w:r>
      <w:proofErr w:type="spellEnd"/>
      <w:r w:rsidRPr="00713140">
        <w:rPr>
          <w:sz w:val="22"/>
          <w:szCs w:val="22"/>
        </w:rPr>
        <w:t>, V</w:t>
      </w:r>
      <w:r>
        <w:rPr>
          <w:sz w:val="22"/>
          <w:szCs w:val="22"/>
        </w:rPr>
        <w:t xml:space="preserve">. </w:t>
      </w:r>
      <w:r w:rsidRPr="00713140">
        <w:rPr>
          <w:sz w:val="22"/>
          <w:szCs w:val="22"/>
        </w:rPr>
        <w:t>(2014).</w:t>
      </w:r>
      <w:proofErr w:type="gramEnd"/>
      <w:r w:rsidRPr="00713140">
        <w:rPr>
          <w:sz w:val="22"/>
          <w:szCs w:val="22"/>
        </w:rPr>
        <w:t xml:space="preserve"> </w:t>
      </w:r>
    </w:p>
    <w:p w14:paraId="28721312" w14:textId="4D80E195" w:rsidR="00713140" w:rsidRDefault="00713140" w:rsidP="00713140">
      <w:pPr>
        <w:ind w:left="1440"/>
        <w:rPr>
          <w:sz w:val="22"/>
          <w:szCs w:val="22"/>
        </w:rPr>
      </w:pPr>
      <w:r w:rsidRPr="00713140">
        <w:rPr>
          <w:sz w:val="22"/>
          <w:szCs w:val="22"/>
        </w:rPr>
        <w:t xml:space="preserve">Teresa: </w:t>
      </w:r>
      <w:r w:rsidRPr="00713140">
        <w:rPr>
          <w:bCs/>
          <w:iCs/>
          <w:sz w:val="22"/>
          <w:szCs w:val="22"/>
          <w:lang w:val="es-MX"/>
        </w:rPr>
        <w:t xml:space="preserve">Mi vida, mi educación, </w:t>
      </w:r>
      <w:proofErr w:type="gramStart"/>
      <w:r w:rsidRPr="00713140">
        <w:rPr>
          <w:bCs/>
          <w:iCs/>
          <w:sz w:val="22"/>
          <w:szCs w:val="22"/>
          <w:lang w:val="es-MX"/>
        </w:rPr>
        <w:t>mi</w:t>
      </w:r>
      <w:proofErr w:type="gramEnd"/>
      <w:r w:rsidRPr="00713140">
        <w:rPr>
          <w:bCs/>
          <w:iCs/>
          <w:sz w:val="22"/>
          <w:szCs w:val="22"/>
          <w:lang w:val="es-MX"/>
        </w:rPr>
        <w:t xml:space="preserve"> futuro: My life, my education, my future</w:t>
      </w:r>
      <w:r w:rsidRPr="00713140">
        <w:rPr>
          <w:sz w:val="22"/>
          <w:szCs w:val="22"/>
        </w:rPr>
        <w:t>.</w:t>
      </w:r>
      <w:r w:rsidRPr="00713140">
        <w:t xml:space="preserve"> </w:t>
      </w:r>
      <w:proofErr w:type="spellStart"/>
      <w:r w:rsidRPr="00713140">
        <w:rPr>
          <w:sz w:val="22"/>
          <w:szCs w:val="22"/>
        </w:rPr>
        <w:t>Armour</w:t>
      </w:r>
      <w:proofErr w:type="spellEnd"/>
      <w:r w:rsidRPr="00713140">
        <w:rPr>
          <w:sz w:val="22"/>
          <w:szCs w:val="22"/>
        </w:rPr>
        <w:t>, K. (Ed.). Pedagogical cases in sport, exercise, and Movement Volume 1: Physical education and youth sport.</w:t>
      </w:r>
      <w:r>
        <w:rPr>
          <w:sz w:val="22"/>
          <w:szCs w:val="22"/>
        </w:rPr>
        <w:t xml:space="preserve"> New York, NY: </w:t>
      </w:r>
      <w:proofErr w:type="spellStart"/>
      <w:r>
        <w:rPr>
          <w:sz w:val="22"/>
          <w:szCs w:val="22"/>
        </w:rPr>
        <w:t>Routledge</w:t>
      </w:r>
      <w:proofErr w:type="spellEnd"/>
      <w:r>
        <w:rPr>
          <w:sz w:val="22"/>
          <w:szCs w:val="22"/>
        </w:rPr>
        <w:t>.</w:t>
      </w:r>
    </w:p>
    <w:p w14:paraId="1730D1CF" w14:textId="77777777" w:rsidR="00713140" w:rsidRDefault="00713140" w:rsidP="000871C0">
      <w:pPr>
        <w:ind w:firstLine="720"/>
        <w:rPr>
          <w:sz w:val="22"/>
        </w:rPr>
      </w:pPr>
    </w:p>
    <w:p w14:paraId="57459803" w14:textId="4BE75EA9" w:rsidR="000871C0" w:rsidRPr="000871C0" w:rsidRDefault="000871C0" w:rsidP="000871C0">
      <w:pPr>
        <w:ind w:firstLine="720"/>
      </w:pPr>
      <w:proofErr w:type="gramStart"/>
      <w:r w:rsidRPr="00C452CC">
        <w:rPr>
          <w:sz w:val="22"/>
        </w:rPr>
        <w:t xml:space="preserve">Jimenez-Silva, M., </w:t>
      </w:r>
      <w:proofErr w:type="spellStart"/>
      <w:r w:rsidRPr="00C452CC">
        <w:rPr>
          <w:sz w:val="22"/>
        </w:rPr>
        <w:t>Hinde</w:t>
      </w:r>
      <w:proofErr w:type="spellEnd"/>
      <w:r w:rsidRPr="00C452CC">
        <w:rPr>
          <w:sz w:val="22"/>
        </w:rPr>
        <w:t xml:space="preserve">, E., &amp; </w:t>
      </w:r>
      <w:r>
        <w:rPr>
          <w:sz w:val="22"/>
        </w:rPr>
        <w:t xml:space="preserve">Jimenez </w:t>
      </w:r>
      <w:r w:rsidRPr="00C452CC">
        <w:rPr>
          <w:sz w:val="22"/>
        </w:rPr>
        <w:t>Hernandez, N</w:t>
      </w:r>
      <w:r w:rsidRPr="00C452CC">
        <w:rPr>
          <w:i/>
          <w:sz w:val="22"/>
        </w:rPr>
        <w:t xml:space="preserve">. </w:t>
      </w:r>
      <w:r w:rsidRPr="000871C0">
        <w:rPr>
          <w:sz w:val="22"/>
        </w:rPr>
        <w:t>(2013</w:t>
      </w:r>
      <w:r w:rsidRPr="00DB5B8D">
        <w:rPr>
          <w:i/>
          <w:sz w:val="22"/>
        </w:rPr>
        <w:t>).</w:t>
      </w:r>
      <w:proofErr w:type="gramEnd"/>
      <w:r w:rsidRPr="00C452CC">
        <w:rPr>
          <w:i/>
          <w:sz w:val="22"/>
        </w:rPr>
        <w:t xml:space="preserve"> </w:t>
      </w:r>
      <w:r w:rsidRPr="000871C0">
        <w:rPr>
          <w:sz w:val="22"/>
          <w:szCs w:val="22"/>
        </w:rPr>
        <w:t xml:space="preserve">How are teachers of </w:t>
      </w:r>
      <w:proofErr w:type="gramStart"/>
      <w:r w:rsidRPr="000871C0">
        <w:rPr>
          <w:sz w:val="22"/>
          <w:szCs w:val="22"/>
        </w:rPr>
        <w:t>social</w:t>
      </w:r>
      <w:proofErr w:type="gramEnd"/>
      <w:r w:rsidRPr="000871C0">
        <w:rPr>
          <w:sz w:val="22"/>
          <w:szCs w:val="22"/>
        </w:rPr>
        <w:t xml:space="preserve"> </w:t>
      </w:r>
    </w:p>
    <w:p w14:paraId="23E58F6C" w14:textId="360EEE6A" w:rsidR="000871C0" w:rsidRDefault="000871C0" w:rsidP="000871C0">
      <w:pPr>
        <w:ind w:left="1440"/>
        <w:rPr>
          <w:sz w:val="22"/>
          <w:szCs w:val="22"/>
        </w:rPr>
      </w:pPr>
      <w:proofErr w:type="gramStart"/>
      <w:r w:rsidRPr="000871C0">
        <w:rPr>
          <w:sz w:val="22"/>
          <w:szCs w:val="22"/>
        </w:rPr>
        <w:t>studies</w:t>
      </w:r>
      <w:proofErr w:type="gramEnd"/>
      <w:r w:rsidRPr="000871C0">
        <w:rPr>
          <w:sz w:val="22"/>
          <w:szCs w:val="22"/>
        </w:rPr>
        <w:t xml:space="preserve"> addressing the needs of English language learners in their classrooms?</w:t>
      </w:r>
      <w:r>
        <w:rPr>
          <w:sz w:val="22"/>
          <w:szCs w:val="22"/>
        </w:rPr>
        <w:t xml:space="preserve"> In J. </w:t>
      </w:r>
      <w:proofErr w:type="spellStart"/>
      <w:r>
        <w:rPr>
          <w:sz w:val="22"/>
          <w:szCs w:val="22"/>
        </w:rPr>
        <w:t>Passe</w:t>
      </w:r>
      <w:proofErr w:type="spellEnd"/>
      <w:r>
        <w:rPr>
          <w:sz w:val="22"/>
          <w:szCs w:val="22"/>
        </w:rPr>
        <w:t xml:space="preserve"> &amp; P. G. </w:t>
      </w:r>
      <w:proofErr w:type="spellStart"/>
      <w:r>
        <w:rPr>
          <w:sz w:val="22"/>
          <w:szCs w:val="22"/>
        </w:rPr>
        <w:t>Fitchett</w:t>
      </w:r>
      <w:proofErr w:type="spellEnd"/>
      <w:r>
        <w:rPr>
          <w:sz w:val="22"/>
          <w:szCs w:val="22"/>
        </w:rPr>
        <w:t xml:space="preserve"> (Eds.), </w:t>
      </w:r>
      <w:r w:rsidRPr="000871C0">
        <w:rPr>
          <w:i/>
          <w:sz w:val="22"/>
          <w:szCs w:val="22"/>
        </w:rPr>
        <w:t xml:space="preserve">Research on the status of social studies: Views from </w:t>
      </w:r>
      <w:r w:rsidRPr="008341D9">
        <w:rPr>
          <w:i/>
          <w:sz w:val="22"/>
          <w:szCs w:val="22"/>
        </w:rPr>
        <w:t>the field</w:t>
      </w:r>
      <w:r w:rsidRPr="008341D9">
        <w:rPr>
          <w:sz w:val="22"/>
          <w:szCs w:val="22"/>
        </w:rPr>
        <w:t xml:space="preserve"> (pp. </w:t>
      </w:r>
      <w:r w:rsidR="000C64DB" w:rsidRPr="008341D9">
        <w:rPr>
          <w:sz w:val="22"/>
          <w:szCs w:val="22"/>
        </w:rPr>
        <w:t>277</w:t>
      </w:r>
      <w:r w:rsidRPr="008341D9">
        <w:rPr>
          <w:sz w:val="22"/>
          <w:szCs w:val="22"/>
        </w:rPr>
        <w:t>-</w:t>
      </w:r>
      <w:r w:rsidR="000C64DB" w:rsidRPr="008341D9">
        <w:rPr>
          <w:sz w:val="22"/>
          <w:szCs w:val="22"/>
        </w:rPr>
        <w:t>288</w:t>
      </w:r>
      <w:r w:rsidRPr="008341D9">
        <w:rPr>
          <w:sz w:val="22"/>
          <w:szCs w:val="22"/>
        </w:rPr>
        <w:t>). Charlotte, NC: Information Age.</w:t>
      </w:r>
    </w:p>
    <w:p w14:paraId="5F68A0A2" w14:textId="77777777" w:rsidR="000871C0" w:rsidRDefault="000871C0" w:rsidP="000871C0">
      <w:pPr>
        <w:ind w:left="1440"/>
        <w:rPr>
          <w:sz w:val="22"/>
          <w:szCs w:val="22"/>
        </w:rPr>
      </w:pPr>
    </w:p>
    <w:p w14:paraId="6FCDD68F" w14:textId="39AFC38C" w:rsidR="001D2AE5" w:rsidRPr="007B7556" w:rsidRDefault="001D2AE5" w:rsidP="001D2AE5">
      <w:pPr>
        <w:ind w:firstLine="720"/>
        <w:outlineLvl w:val="0"/>
        <w:rPr>
          <w:rFonts w:ascii="ＭＳ ゴシック" w:eastAsia="ＭＳ ゴシック" w:cs="ＭＳ ゴシック"/>
          <w:sz w:val="28"/>
          <w:szCs w:val="28"/>
        </w:rPr>
      </w:pPr>
      <w:r w:rsidRPr="007B7556">
        <w:rPr>
          <w:sz w:val="22"/>
        </w:rPr>
        <w:t>G</w:t>
      </w:r>
      <w:r w:rsidR="002C5A7C">
        <w:rPr>
          <w:sz w:val="22"/>
        </w:rPr>
        <w:t>ó</w:t>
      </w:r>
      <w:r w:rsidRPr="007B7556">
        <w:rPr>
          <w:sz w:val="22"/>
        </w:rPr>
        <w:t xml:space="preserve">mez, C., &amp; Jimenez-Silva, M. (2011). From speaking to writing in the structured </w:t>
      </w:r>
    </w:p>
    <w:p w14:paraId="46AD17D9" w14:textId="77777777" w:rsidR="001D2AE5" w:rsidRDefault="001D2AE5" w:rsidP="001D2AE5">
      <w:pPr>
        <w:ind w:left="1440"/>
        <w:outlineLvl w:val="0"/>
        <w:rPr>
          <w:i/>
          <w:sz w:val="22"/>
        </w:rPr>
      </w:pPr>
      <w:proofErr w:type="gramStart"/>
      <w:r w:rsidRPr="007B7556">
        <w:rPr>
          <w:sz w:val="22"/>
        </w:rPr>
        <w:t>Englis</w:t>
      </w:r>
      <w:r>
        <w:rPr>
          <w:sz w:val="22"/>
        </w:rPr>
        <w:t>h immersion science classroom.</w:t>
      </w:r>
      <w:proofErr w:type="gramEnd"/>
      <w:r>
        <w:rPr>
          <w:sz w:val="22"/>
        </w:rPr>
        <w:t xml:space="preserve"> </w:t>
      </w:r>
      <w:r w:rsidRPr="007B7556">
        <w:rPr>
          <w:sz w:val="22"/>
        </w:rPr>
        <w:t>In J. Wheeler-</w:t>
      </w:r>
      <w:proofErr w:type="spellStart"/>
      <w:r w:rsidRPr="007B7556">
        <w:rPr>
          <w:sz w:val="22"/>
        </w:rPr>
        <w:t>Toppen</w:t>
      </w:r>
      <w:proofErr w:type="spellEnd"/>
      <w:r w:rsidRPr="007B7556">
        <w:rPr>
          <w:sz w:val="22"/>
        </w:rPr>
        <w:t xml:space="preserve"> (Ed.), </w:t>
      </w:r>
      <w:r w:rsidRPr="007B7556">
        <w:rPr>
          <w:i/>
          <w:sz w:val="22"/>
        </w:rPr>
        <w:t xml:space="preserve">Science </w:t>
      </w:r>
      <w:r w:rsidRPr="00F9507C">
        <w:rPr>
          <w:i/>
          <w:sz w:val="22"/>
        </w:rPr>
        <w:t xml:space="preserve">the “Write” </w:t>
      </w:r>
    </w:p>
    <w:p w14:paraId="7978A8E2" w14:textId="77777777" w:rsidR="001D2AE5" w:rsidRDefault="001D2AE5" w:rsidP="001D2AE5">
      <w:pPr>
        <w:ind w:left="1440"/>
        <w:outlineLvl w:val="0"/>
        <w:rPr>
          <w:sz w:val="22"/>
        </w:rPr>
      </w:pPr>
      <w:r w:rsidRPr="00F9507C">
        <w:rPr>
          <w:i/>
          <w:sz w:val="22"/>
        </w:rPr>
        <w:t>Way</w:t>
      </w:r>
      <w:r>
        <w:rPr>
          <w:sz w:val="22"/>
        </w:rPr>
        <w:t>. Arlington, VA: NSTA Press.</w:t>
      </w:r>
    </w:p>
    <w:p w14:paraId="24F3EA21" w14:textId="77777777" w:rsidR="001D2AE5" w:rsidRPr="00DD4BA3" w:rsidRDefault="001D2AE5" w:rsidP="001D2AE5">
      <w:pPr>
        <w:ind w:left="1440"/>
        <w:outlineLvl w:val="0"/>
        <w:rPr>
          <w:rFonts w:ascii="Times-Roman" w:hAnsi="Times-Roman" w:cs="Times-Roman"/>
        </w:rPr>
      </w:pPr>
      <w:r>
        <w:rPr>
          <w:rFonts w:ascii="Times-Roman" w:hAnsi="Times-Roman" w:cs="Times-Roman"/>
        </w:rPr>
        <w:t>(</w:t>
      </w:r>
      <w:r w:rsidRPr="00DD4BA3">
        <w:rPr>
          <w:rFonts w:ascii="Times-Roman" w:hAnsi="Times-Roman" w:cs="Times-Roman"/>
          <w:i/>
          <w:iCs/>
          <w:sz w:val="22"/>
        </w:rPr>
        <w:t>Reprint of article of the same name</w:t>
      </w:r>
      <w:r w:rsidRPr="00DD4BA3">
        <w:rPr>
          <w:rFonts w:ascii="Times-Roman" w:hAnsi="Times-Roman" w:cs="Times-Roman"/>
          <w:sz w:val="22"/>
        </w:rPr>
        <w:t xml:space="preserve"> </w:t>
      </w:r>
      <w:r w:rsidRPr="00DD4BA3">
        <w:rPr>
          <w:rFonts w:ascii="Times-Roman" w:hAnsi="Times-Roman" w:cs="Times-Roman"/>
          <w:i/>
          <w:iCs/>
          <w:sz w:val="22"/>
        </w:rPr>
        <w:t>published in 2010.)</w:t>
      </w:r>
    </w:p>
    <w:p w14:paraId="3C69A990" w14:textId="77777777" w:rsidR="00A73578" w:rsidRDefault="00A73578"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z w:val="22"/>
        </w:rPr>
      </w:pPr>
    </w:p>
    <w:p w14:paraId="3C9ACE48" w14:textId="4E82262A" w:rsidR="001D2AE5" w:rsidRPr="006B55F3"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Pr>
          <w:sz w:val="22"/>
        </w:rPr>
        <w:tab/>
      </w:r>
      <w:proofErr w:type="gramStart"/>
      <w:r w:rsidRPr="006B55F3">
        <w:rPr>
          <w:color w:val="000000"/>
          <w:sz w:val="22"/>
          <w:szCs w:val="22"/>
        </w:rPr>
        <w:t>Prevost, T</w:t>
      </w:r>
      <w:r w:rsidR="000871C0">
        <w:rPr>
          <w:color w:val="000000"/>
          <w:sz w:val="22"/>
          <w:szCs w:val="22"/>
        </w:rPr>
        <w:t>.,</w:t>
      </w:r>
      <w:r w:rsidRPr="006B55F3">
        <w:rPr>
          <w:color w:val="000000"/>
          <w:sz w:val="22"/>
          <w:szCs w:val="22"/>
        </w:rPr>
        <w:t xml:space="preserve"> &amp;</w:t>
      </w:r>
      <w:r w:rsidRPr="006B55F3">
        <w:rPr>
          <w:b/>
          <w:color w:val="000000"/>
          <w:sz w:val="22"/>
          <w:szCs w:val="22"/>
        </w:rPr>
        <w:t xml:space="preserve"> </w:t>
      </w:r>
      <w:r w:rsidRPr="006B55F3">
        <w:rPr>
          <w:color w:val="000000"/>
          <w:sz w:val="22"/>
          <w:szCs w:val="22"/>
        </w:rPr>
        <w:t>Jimenez-Silva, M. (1996).</w:t>
      </w:r>
      <w:proofErr w:type="gramEnd"/>
      <w:r w:rsidRPr="006B55F3">
        <w:rPr>
          <w:color w:val="000000"/>
          <w:sz w:val="22"/>
          <w:szCs w:val="22"/>
        </w:rPr>
        <w:t xml:space="preserve">  </w:t>
      </w:r>
      <w:proofErr w:type="spellStart"/>
      <w:r w:rsidRPr="006B55F3">
        <w:rPr>
          <w:color w:val="000000"/>
          <w:sz w:val="22"/>
          <w:szCs w:val="22"/>
        </w:rPr>
        <w:t>Jingletown</w:t>
      </w:r>
      <w:proofErr w:type="spellEnd"/>
      <w:r w:rsidRPr="006B55F3">
        <w:rPr>
          <w:color w:val="000000"/>
          <w:sz w:val="22"/>
          <w:szCs w:val="22"/>
        </w:rPr>
        <w:t xml:space="preserve">: One charter school’s story.  </w:t>
      </w:r>
      <w:proofErr w:type="gramStart"/>
      <w:r w:rsidRPr="006B55F3">
        <w:rPr>
          <w:color w:val="000000"/>
          <w:sz w:val="22"/>
          <w:szCs w:val="22"/>
        </w:rPr>
        <w:t>In R.</w:t>
      </w:r>
      <w:proofErr w:type="gramEnd"/>
      <w:r w:rsidRPr="006B55F3">
        <w:rPr>
          <w:color w:val="000000"/>
          <w:sz w:val="22"/>
          <w:szCs w:val="22"/>
        </w:rPr>
        <w:t xml:space="preserve"> </w:t>
      </w:r>
    </w:p>
    <w:p w14:paraId="19E87940"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rPr>
          <w:color w:val="000000"/>
          <w:sz w:val="22"/>
          <w:szCs w:val="22"/>
        </w:rPr>
      </w:pPr>
      <w:r w:rsidRPr="006B55F3">
        <w:rPr>
          <w:color w:val="000000"/>
          <w:sz w:val="22"/>
          <w:szCs w:val="22"/>
        </w:rPr>
        <w:t xml:space="preserve">Lowe &amp; B. Minder (Eds.), </w:t>
      </w:r>
      <w:r w:rsidRPr="006B55F3">
        <w:rPr>
          <w:i/>
          <w:color w:val="000000"/>
          <w:sz w:val="22"/>
          <w:szCs w:val="22"/>
        </w:rPr>
        <w:t>Selling out our schools: Vouchers, markets, and the future of public education</w:t>
      </w:r>
      <w:r w:rsidRPr="006B55F3">
        <w:rPr>
          <w:color w:val="000000"/>
          <w:sz w:val="22"/>
          <w:szCs w:val="22"/>
        </w:rPr>
        <w:t>, Milwaukee, WI: Rethinking Our Schools.</w:t>
      </w:r>
    </w:p>
    <w:p w14:paraId="06803E9B" w14:textId="77777777" w:rsidR="001D2AE5" w:rsidRDefault="001D2AE5" w:rsidP="001D2AE5">
      <w:pPr>
        <w:outlineLvl w:val="0"/>
        <w:rPr>
          <w:sz w:val="22"/>
        </w:rPr>
      </w:pPr>
    </w:p>
    <w:p w14:paraId="00EE7630" w14:textId="77777777" w:rsidR="001D2AE5" w:rsidRPr="006B55F3" w:rsidRDefault="001D2AE5" w:rsidP="001D2AE5">
      <w:pPr>
        <w:ind w:firstLine="720"/>
        <w:outlineLvl w:val="0"/>
        <w:rPr>
          <w:sz w:val="22"/>
        </w:rPr>
      </w:pPr>
      <w:r w:rsidRPr="006B55F3">
        <w:rPr>
          <w:sz w:val="22"/>
        </w:rPr>
        <w:t>REFEREED OTHER</w:t>
      </w:r>
    </w:p>
    <w:p w14:paraId="5738B38D" w14:textId="77777777" w:rsidR="001D2AE5" w:rsidRPr="006B55F3" w:rsidRDefault="001D2AE5" w:rsidP="001D2AE5">
      <w:pPr>
        <w:ind w:left="1440" w:hanging="720"/>
        <w:rPr>
          <w:sz w:val="22"/>
        </w:rPr>
      </w:pPr>
    </w:p>
    <w:p w14:paraId="354D1732" w14:textId="77777777" w:rsidR="001D2AE5" w:rsidRDefault="001D2AE5" w:rsidP="001D2AE5">
      <w:pPr>
        <w:ind w:left="1440" w:hanging="720"/>
        <w:rPr>
          <w:sz w:val="22"/>
          <w:szCs w:val="22"/>
        </w:rPr>
      </w:pPr>
      <w:proofErr w:type="gramStart"/>
      <w:r w:rsidRPr="006B55F3">
        <w:rPr>
          <w:sz w:val="22"/>
          <w:szCs w:val="22"/>
        </w:rPr>
        <w:t>Jimenez-Silva, M.</w:t>
      </w:r>
      <w:r>
        <w:rPr>
          <w:sz w:val="22"/>
          <w:szCs w:val="22"/>
        </w:rPr>
        <w:t>,</w:t>
      </w:r>
      <w:r w:rsidRPr="006B55F3">
        <w:rPr>
          <w:sz w:val="22"/>
          <w:szCs w:val="22"/>
        </w:rPr>
        <w:t xml:space="preserve"> &amp; Ruiz, R. (2007).</w:t>
      </w:r>
      <w:proofErr w:type="gramEnd"/>
      <w:r w:rsidRPr="006B55F3">
        <w:rPr>
          <w:sz w:val="22"/>
          <w:szCs w:val="22"/>
        </w:rPr>
        <w:t xml:space="preserve"> </w:t>
      </w:r>
      <w:proofErr w:type="gramStart"/>
      <w:r w:rsidRPr="006B55F3">
        <w:rPr>
          <w:sz w:val="22"/>
          <w:szCs w:val="22"/>
        </w:rPr>
        <w:t>The education of English language learners.</w:t>
      </w:r>
      <w:proofErr w:type="gramEnd"/>
      <w:r w:rsidRPr="006B55F3">
        <w:rPr>
          <w:sz w:val="22"/>
          <w:szCs w:val="22"/>
        </w:rPr>
        <w:t xml:space="preserve"> In D.</w:t>
      </w:r>
      <w:r>
        <w:rPr>
          <w:sz w:val="22"/>
          <w:szCs w:val="22"/>
        </w:rPr>
        <w:t xml:space="preserve"> </w:t>
      </w:r>
      <w:r w:rsidRPr="006B55F3">
        <w:rPr>
          <w:sz w:val="22"/>
          <w:szCs w:val="22"/>
        </w:rPr>
        <w:t xml:space="preserve">R. Garcia </w:t>
      </w:r>
    </w:p>
    <w:p w14:paraId="697F987A" w14:textId="77777777" w:rsidR="001D2AE5" w:rsidRPr="00957426" w:rsidRDefault="001D2AE5" w:rsidP="00957426">
      <w:pPr>
        <w:ind w:left="1440" w:hanging="720"/>
        <w:rPr>
          <w:color w:val="000000"/>
          <w:sz w:val="22"/>
          <w:szCs w:val="22"/>
        </w:rPr>
      </w:pPr>
      <w:r>
        <w:rPr>
          <w:sz w:val="22"/>
          <w:szCs w:val="22"/>
        </w:rPr>
        <w:tab/>
      </w:r>
      <w:r w:rsidRPr="006B55F3">
        <w:rPr>
          <w:sz w:val="22"/>
          <w:szCs w:val="22"/>
        </w:rPr>
        <w:t xml:space="preserve">&amp; J. O’Reilly (Eds.), </w:t>
      </w:r>
      <w:r w:rsidRPr="006B55F3">
        <w:rPr>
          <w:i/>
          <w:sz w:val="22"/>
          <w:szCs w:val="22"/>
        </w:rPr>
        <w:t>The</w:t>
      </w:r>
      <w:r w:rsidRPr="006B55F3">
        <w:rPr>
          <w:sz w:val="22"/>
          <w:szCs w:val="22"/>
        </w:rPr>
        <w:t xml:space="preserve"> </w:t>
      </w:r>
      <w:r w:rsidRPr="006B55F3">
        <w:rPr>
          <w:i/>
          <w:sz w:val="22"/>
          <w:szCs w:val="22"/>
        </w:rPr>
        <w:t>space between: Why the middle years matter</w:t>
      </w:r>
      <w:r w:rsidRPr="006B55F3">
        <w:rPr>
          <w:sz w:val="22"/>
          <w:szCs w:val="22"/>
        </w:rPr>
        <w:t xml:space="preserve"> (pp. 115-142). Phoenix, AZ: Helios Education Foundation.</w:t>
      </w:r>
      <w:r w:rsidRPr="006B55F3">
        <w:rPr>
          <w:color w:val="000000"/>
          <w:sz w:val="22"/>
          <w:szCs w:val="22"/>
        </w:rPr>
        <w:tab/>
      </w:r>
    </w:p>
    <w:p w14:paraId="538F9CAA" w14:textId="77777777" w:rsidR="00970A3B" w:rsidRDefault="00970A3B" w:rsidP="00993132">
      <w:pPr>
        <w:outlineLvl w:val="0"/>
        <w:rPr>
          <w:sz w:val="22"/>
        </w:rPr>
      </w:pPr>
    </w:p>
    <w:p w14:paraId="477A0CB6" w14:textId="77777777" w:rsidR="001D2AE5" w:rsidRPr="006B55F3" w:rsidRDefault="001D2AE5" w:rsidP="001D2AE5">
      <w:pPr>
        <w:ind w:left="720"/>
        <w:outlineLvl w:val="0"/>
        <w:rPr>
          <w:sz w:val="22"/>
        </w:rPr>
      </w:pPr>
      <w:r w:rsidRPr="006B55F3">
        <w:rPr>
          <w:sz w:val="22"/>
        </w:rPr>
        <w:t>NON-REFEREED, NON-JOURNAL PUBLICATIONS, AND OTHER CREATIVE ACHIEVEMENTS</w:t>
      </w:r>
    </w:p>
    <w:p w14:paraId="30466BA0" w14:textId="77777777" w:rsidR="001D2AE5" w:rsidRPr="006B55F3" w:rsidRDefault="001D2AE5" w:rsidP="001D2AE5">
      <w:pPr>
        <w:ind w:left="720"/>
        <w:rPr>
          <w:sz w:val="22"/>
        </w:rPr>
      </w:pPr>
    </w:p>
    <w:p w14:paraId="189B93DF" w14:textId="77777777" w:rsidR="001D2AE5" w:rsidRPr="006B55F3" w:rsidRDefault="001D2AE5" w:rsidP="001D2AE5">
      <w:pPr>
        <w:ind w:left="720"/>
        <w:rPr>
          <w:sz w:val="22"/>
        </w:rPr>
      </w:pPr>
      <w:proofErr w:type="gramStart"/>
      <w:r w:rsidRPr="006B55F3">
        <w:rPr>
          <w:sz w:val="22"/>
        </w:rPr>
        <w:t xml:space="preserve">Jimenez-Silva, M., </w:t>
      </w:r>
      <w:proofErr w:type="spellStart"/>
      <w:r w:rsidRPr="006B55F3">
        <w:rPr>
          <w:sz w:val="22"/>
        </w:rPr>
        <w:t>Hinde</w:t>
      </w:r>
      <w:proofErr w:type="spellEnd"/>
      <w:r w:rsidRPr="006B55F3">
        <w:rPr>
          <w:sz w:val="22"/>
        </w:rPr>
        <w:t>, E.</w:t>
      </w:r>
      <w:r>
        <w:rPr>
          <w:sz w:val="22"/>
        </w:rPr>
        <w:t xml:space="preserve"> </w:t>
      </w:r>
      <w:r w:rsidRPr="006B55F3">
        <w:rPr>
          <w:sz w:val="22"/>
        </w:rPr>
        <w:t xml:space="preserve">R., </w:t>
      </w:r>
      <w:proofErr w:type="spellStart"/>
      <w:r w:rsidRPr="006B55F3">
        <w:rPr>
          <w:sz w:val="22"/>
        </w:rPr>
        <w:t>Ekiss</w:t>
      </w:r>
      <w:proofErr w:type="spellEnd"/>
      <w:r w:rsidRPr="006B55F3">
        <w:rPr>
          <w:sz w:val="22"/>
        </w:rPr>
        <w:t>, G.</w:t>
      </w:r>
      <w:r>
        <w:rPr>
          <w:sz w:val="22"/>
        </w:rPr>
        <w:t xml:space="preserve"> </w:t>
      </w:r>
      <w:r w:rsidRPr="006B55F3">
        <w:rPr>
          <w:sz w:val="22"/>
        </w:rPr>
        <w:t xml:space="preserve">O., </w:t>
      </w:r>
      <w:r>
        <w:rPr>
          <w:sz w:val="22"/>
        </w:rPr>
        <w:t>&amp;</w:t>
      </w:r>
      <w:r w:rsidRPr="006B55F3">
        <w:rPr>
          <w:sz w:val="22"/>
        </w:rPr>
        <w:t xml:space="preserve"> Dorn, R.</w:t>
      </w:r>
      <w:r>
        <w:rPr>
          <w:sz w:val="22"/>
        </w:rPr>
        <w:t xml:space="preserve"> I., Editor.</w:t>
      </w:r>
      <w:proofErr w:type="gramEnd"/>
      <w:r w:rsidRPr="006B55F3">
        <w:rPr>
          <w:sz w:val="22"/>
        </w:rPr>
        <w:t xml:space="preserve"> (2010, </w:t>
      </w:r>
    </w:p>
    <w:p w14:paraId="23849513" w14:textId="77777777" w:rsidR="001D2AE5" w:rsidRPr="00635690" w:rsidRDefault="001D2AE5" w:rsidP="00635690">
      <w:pPr>
        <w:ind w:left="1440"/>
        <w:rPr>
          <w:sz w:val="22"/>
        </w:rPr>
      </w:pPr>
      <w:proofErr w:type="gramStart"/>
      <w:r>
        <w:rPr>
          <w:sz w:val="22"/>
        </w:rPr>
        <w:t>Version 1.0).</w:t>
      </w:r>
      <w:proofErr w:type="gramEnd"/>
      <w:r w:rsidRPr="006B55F3">
        <w:rPr>
          <w:sz w:val="22"/>
        </w:rPr>
        <w:t xml:space="preserve"> A Virtual </w:t>
      </w:r>
      <w:proofErr w:type="spellStart"/>
      <w:r w:rsidRPr="006B55F3">
        <w:rPr>
          <w:sz w:val="22"/>
        </w:rPr>
        <w:t>GeoLiteracy</w:t>
      </w:r>
      <w:proofErr w:type="spellEnd"/>
      <w:r w:rsidRPr="006B55F3">
        <w:rPr>
          <w:sz w:val="22"/>
        </w:rPr>
        <w:t xml:space="preserve"> Workshop on teaching Geography and English Language Learners, Arizona Geographic Alliance, Arizona State University, Tempe, Arizona. (URL: </w:t>
      </w:r>
      <w:r w:rsidRPr="006B55F3">
        <w:rPr>
          <w:sz w:val="22"/>
        </w:rPr>
        <w:fldChar w:fldCharType="begin"/>
      </w:r>
      <w:r w:rsidRPr="006B55F3">
        <w:rPr>
          <w:sz w:val="22"/>
        </w:rPr>
        <w:instrText xml:space="preserve"> HYPERLINK "https://exchange.asu.edu/exchweb/bin/redir.asp?URL=http://alliance.la.asu.edu/geoliteracy/ELL/vgeet/vgeet.html" \t "_blank" </w:instrText>
      </w:r>
      <w:r w:rsidRPr="006B55F3">
        <w:rPr>
          <w:sz w:val="22"/>
        </w:rPr>
        <w:fldChar w:fldCharType="separate"/>
      </w:r>
      <w:r w:rsidRPr="006B55F3">
        <w:rPr>
          <w:rStyle w:val="Hyperlink"/>
          <w:sz w:val="22"/>
        </w:rPr>
        <w:t>http://alliance.la.asu.edu/geoliteracy/ELL/vgeet/vgeet.html</w:t>
      </w:r>
      <w:r w:rsidRPr="006B55F3">
        <w:rPr>
          <w:sz w:val="22"/>
        </w:rPr>
        <w:fldChar w:fldCharType="end"/>
      </w:r>
      <w:r w:rsidRPr="006B55F3">
        <w:rPr>
          <w:sz w:val="22"/>
        </w:rPr>
        <w:t>)</w:t>
      </w:r>
      <w:r w:rsidRPr="006B55F3">
        <w:rPr>
          <w:i/>
          <w:sz w:val="22"/>
        </w:rPr>
        <w:t>.</w:t>
      </w:r>
      <w:r>
        <w:rPr>
          <w:i/>
          <w:sz w:val="22"/>
        </w:rPr>
        <w:t xml:space="preserve"> </w:t>
      </w:r>
    </w:p>
    <w:p w14:paraId="3057C32F" w14:textId="77777777" w:rsidR="001D2AE5" w:rsidRDefault="001D2AE5" w:rsidP="001D2AE5">
      <w:pPr>
        <w:tabs>
          <w:tab w:val="left" w:pos="720"/>
          <w:tab w:val="left" w:pos="1440"/>
          <w:tab w:val="left" w:pos="2160"/>
          <w:tab w:val="left" w:pos="2880"/>
          <w:tab w:val="left" w:pos="3060"/>
          <w:tab w:val="left" w:pos="4320"/>
          <w:tab w:val="left" w:pos="5040"/>
          <w:tab w:val="left" w:pos="5760"/>
          <w:tab w:val="left" w:pos="6480"/>
          <w:tab w:val="left" w:pos="7200"/>
          <w:tab w:val="left" w:pos="7920"/>
          <w:tab w:val="left" w:pos="8640"/>
          <w:tab w:val="left" w:pos="9540"/>
        </w:tabs>
        <w:spacing w:line="240" w:lineRule="atLeast"/>
        <w:ind w:left="720" w:right="-180"/>
        <w:rPr>
          <w:i/>
          <w:color w:val="000000"/>
          <w:sz w:val="22"/>
          <w:szCs w:val="22"/>
        </w:rPr>
      </w:pPr>
      <w:r>
        <w:rPr>
          <w:i/>
          <w:sz w:val="22"/>
        </w:rPr>
        <w:tab/>
      </w:r>
      <w:r w:rsidR="00635690">
        <w:rPr>
          <w:i/>
          <w:sz w:val="22"/>
        </w:rPr>
        <w:t>(</w:t>
      </w:r>
      <w:r>
        <w:rPr>
          <w:i/>
          <w:sz w:val="22"/>
        </w:rPr>
        <w:t xml:space="preserve">Jimenez-Silva was awarded the </w:t>
      </w:r>
      <w:r w:rsidRPr="00B45840">
        <w:rPr>
          <w:i/>
          <w:color w:val="000000"/>
          <w:sz w:val="22"/>
          <w:szCs w:val="22"/>
        </w:rPr>
        <w:t xml:space="preserve">National Council of Geography Education Media </w:t>
      </w:r>
    </w:p>
    <w:p w14:paraId="31E7AE47" w14:textId="77777777" w:rsidR="001D2AE5" w:rsidRPr="00A2682B" w:rsidRDefault="001D2AE5" w:rsidP="001D2AE5">
      <w:pPr>
        <w:tabs>
          <w:tab w:val="left" w:pos="720"/>
          <w:tab w:val="left" w:pos="1440"/>
          <w:tab w:val="left" w:pos="2160"/>
          <w:tab w:val="left" w:pos="2880"/>
          <w:tab w:val="left" w:pos="3060"/>
          <w:tab w:val="left" w:pos="4320"/>
          <w:tab w:val="left" w:pos="5040"/>
          <w:tab w:val="left" w:pos="5760"/>
          <w:tab w:val="left" w:pos="6480"/>
          <w:tab w:val="left" w:pos="7200"/>
          <w:tab w:val="left" w:pos="7920"/>
          <w:tab w:val="left" w:pos="8640"/>
          <w:tab w:val="left" w:pos="9540"/>
        </w:tabs>
        <w:spacing w:line="240" w:lineRule="atLeast"/>
        <w:ind w:left="720" w:right="-180"/>
        <w:rPr>
          <w:i/>
          <w:color w:val="000000"/>
          <w:sz w:val="22"/>
          <w:szCs w:val="22"/>
        </w:rPr>
      </w:pPr>
      <w:r>
        <w:rPr>
          <w:i/>
          <w:sz w:val="22"/>
        </w:rPr>
        <w:tab/>
      </w:r>
      <w:r w:rsidRPr="00B45840">
        <w:rPr>
          <w:i/>
          <w:color w:val="000000"/>
          <w:sz w:val="22"/>
          <w:szCs w:val="22"/>
        </w:rPr>
        <w:t>Award in 201</w:t>
      </w:r>
      <w:r>
        <w:rPr>
          <w:i/>
          <w:color w:val="000000"/>
          <w:sz w:val="22"/>
          <w:szCs w:val="22"/>
        </w:rPr>
        <w:t xml:space="preserve">0 </w:t>
      </w:r>
      <w:r w:rsidRPr="00B45840">
        <w:rPr>
          <w:i/>
          <w:color w:val="000000"/>
          <w:sz w:val="22"/>
          <w:szCs w:val="22"/>
        </w:rPr>
        <w:t>for this work.)</w:t>
      </w:r>
    </w:p>
    <w:p w14:paraId="2015A938" w14:textId="77777777" w:rsidR="001D2AE5" w:rsidRDefault="001D2AE5" w:rsidP="001D2AE5">
      <w:pPr>
        <w:ind w:firstLine="720"/>
        <w:rPr>
          <w:sz w:val="22"/>
          <w:szCs w:val="22"/>
        </w:rPr>
      </w:pPr>
    </w:p>
    <w:p w14:paraId="7A09917F" w14:textId="7D074E38" w:rsidR="001D2AE5" w:rsidRPr="006B55F3" w:rsidRDefault="001D2AE5" w:rsidP="001D2AE5">
      <w:pPr>
        <w:ind w:firstLine="720"/>
        <w:rPr>
          <w:sz w:val="22"/>
          <w:szCs w:val="22"/>
        </w:rPr>
      </w:pPr>
      <w:proofErr w:type="spellStart"/>
      <w:r w:rsidRPr="006B55F3">
        <w:rPr>
          <w:sz w:val="22"/>
          <w:szCs w:val="22"/>
        </w:rPr>
        <w:t>Hinde</w:t>
      </w:r>
      <w:proofErr w:type="spellEnd"/>
      <w:r w:rsidRPr="006B55F3">
        <w:rPr>
          <w:sz w:val="22"/>
          <w:szCs w:val="22"/>
        </w:rPr>
        <w:t>, E.</w:t>
      </w:r>
      <w:r>
        <w:rPr>
          <w:sz w:val="22"/>
          <w:szCs w:val="22"/>
        </w:rPr>
        <w:t xml:space="preserve"> </w:t>
      </w:r>
      <w:r w:rsidRPr="006B55F3">
        <w:rPr>
          <w:sz w:val="22"/>
          <w:szCs w:val="22"/>
        </w:rPr>
        <w:t xml:space="preserve">R., Jimenez-Silva, M., </w:t>
      </w:r>
      <w:proofErr w:type="spellStart"/>
      <w:r w:rsidRPr="006B55F3">
        <w:rPr>
          <w:sz w:val="22"/>
          <w:szCs w:val="22"/>
        </w:rPr>
        <w:t>Ekiss</w:t>
      </w:r>
      <w:proofErr w:type="spellEnd"/>
      <w:r w:rsidRPr="006B55F3">
        <w:rPr>
          <w:sz w:val="22"/>
          <w:szCs w:val="22"/>
        </w:rPr>
        <w:t>, G.</w:t>
      </w:r>
      <w:r>
        <w:rPr>
          <w:sz w:val="22"/>
          <w:szCs w:val="22"/>
        </w:rPr>
        <w:t xml:space="preserve"> </w:t>
      </w:r>
      <w:r w:rsidRPr="006B55F3">
        <w:rPr>
          <w:sz w:val="22"/>
          <w:szCs w:val="22"/>
        </w:rPr>
        <w:t>O., Dorn, R.</w:t>
      </w:r>
      <w:r>
        <w:rPr>
          <w:sz w:val="22"/>
          <w:szCs w:val="22"/>
        </w:rPr>
        <w:t xml:space="preserve"> </w:t>
      </w:r>
      <w:r w:rsidRPr="006B55F3">
        <w:rPr>
          <w:sz w:val="22"/>
          <w:szCs w:val="22"/>
        </w:rPr>
        <w:t xml:space="preserve">I., </w:t>
      </w:r>
      <w:r>
        <w:rPr>
          <w:sz w:val="22"/>
          <w:szCs w:val="22"/>
        </w:rPr>
        <w:t xml:space="preserve">&amp; </w:t>
      </w:r>
      <w:r w:rsidR="00BE6CB7">
        <w:rPr>
          <w:sz w:val="22"/>
          <w:szCs w:val="22"/>
        </w:rPr>
        <w:t xml:space="preserve">Osborn </w:t>
      </w:r>
      <w:r w:rsidRPr="006B55F3">
        <w:rPr>
          <w:sz w:val="22"/>
          <w:szCs w:val="22"/>
        </w:rPr>
        <w:t>Popp, S.</w:t>
      </w:r>
      <w:r>
        <w:rPr>
          <w:sz w:val="22"/>
          <w:szCs w:val="22"/>
        </w:rPr>
        <w:t xml:space="preserve"> </w:t>
      </w:r>
      <w:r w:rsidRPr="006B55F3">
        <w:rPr>
          <w:sz w:val="22"/>
          <w:szCs w:val="22"/>
        </w:rPr>
        <w:t xml:space="preserve">E., </w:t>
      </w:r>
    </w:p>
    <w:p w14:paraId="5C1FB244" w14:textId="77777777" w:rsidR="00635690" w:rsidRDefault="001D2AE5" w:rsidP="00635690">
      <w:pPr>
        <w:ind w:left="1440"/>
        <w:rPr>
          <w:sz w:val="22"/>
        </w:rPr>
      </w:pPr>
      <w:r w:rsidRPr="006B55F3">
        <w:rPr>
          <w:sz w:val="22"/>
          <w:szCs w:val="22"/>
        </w:rPr>
        <w:t>Managing Editors, (2007, Version 1.0</w:t>
      </w:r>
      <w:r w:rsidRPr="006B55F3">
        <w:rPr>
          <w:i/>
          <w:sz w:val="22"/>
          <w:szCs w:val="22"/>
        </w:rPr>
        <w:t xml:space="preserve">). </w:t>
      </w:r>
      <w:proofErr w:type="spellStart"/>
      <w:r w:rsidRPr="006B55F3">
        <w:rPr>
          <w:i/>
          <w:sz w:val="22"/>
          <w:szCs w:val="22"/>
        </w:rPr>
        <w:t>GeoLiteracy</w:t>
      </w:r>
      <w:proofErr w:type="spellEnd"/>
      <w:r w:rsidRPr="006B55F3">
        <w:rPr>
          <w:i/>
          <w:sz w:val="22"/>
          <w:szCs w:val="22"/>
        </w:rPr>
        <w:t xml:space="preserve"> ELL </w:t>
      </w:r>
      <w:r>
        <w:rPr>
          <w:i/>
          <w:sz w:val="22"/>
          <w:szCs w:val="22"/>
        </w:rPr>
        <w:t>a</w:t>
      </w:r>
      <w:r w:rsidRPr="006B55F3">
        <w:rPr>
          <w:i/>
          <w:sz w:val="22"/>
          <w:szCs w:val="22"/>
        </w:rPr>
        <w:t xml:space="preserve">daptations: Integrating </w:t>
      </w:r>
      <w:r>
        <w:rPr>
          <w:i/>
          <w:sz w:val="22"/>
          <w:szCs w:val="22"/>
        </w:rPr>
        <w:t>g</w:t>
      </w:r>
      <w:r w:rsidRPr="006B55F3">
        <w:rPr>
          <w:i/>
          <w:sz w:val="22"/>
          <w:szCs w:val="22"/>
        </w:rPr>
        <w:t xml:space="preserve">eography, </w:t>
      </w:r>
      <w:r>
        <w:rPr>
          <w:i/>
          <w:sz w:val="22"/>
          <w:szCs w:val="22"/>
        </w:rPr>
        <w:t>r</w:t>
      </w:r>
      <w:r w:rsidRPr="006B55F3">
        <w:rPr>
          <w:i/>
          <w:sz w:val="22"/>
          <w:szCs w:val="22"/>
        </w:rPr>
        <w:t xml:space="preserve">eading and </w:t>
      </w:r>
      <w:r>
        <w:rPr>
          <w:i/>
          <w:sz w:val="22"/>
          <w:szCs w:val="22"/>
        </w:rPr>
        <w:t>w</w:t>
      </w:r>
      <w:r w:rsidRPr="006B55F3">
        <w:rPr>
          <w:i/>
          <w:sz w:val="22"/>
          <w:szCs w:val="22"/>
        </w:rPr>
        <w:t>riting</w:t>
      </w:r>
      <w:r w:rsidRPr="006B55F3">
        <w:rPr>
          <w:sz w:val="22"/>
          <w:szCs w:val="22"/>
        </w:rPr>
        <w:t xml:space="preserve">.  </w:t>
      </w:r>
      <w:proofErr w:type="gramStart"/>
      <w:r w:rsidRPr="006B55F3">
        <w:rPr>
          <w:sz w:val="22"/>
          <w:szCs w:val="22"/>
        </w:rPr>
        <w:t>Tempe, AZ Arizona Geographic Alliance.</w:t>
      </w:r>
      <w:proofErr w:type="gramEnd"/>
      <w:r w:rsidRPr="006B55F3">
        <w:rPr>
          <w:sz w:val="22"/>
          <w:szCs w:val="22"/>
        </w:rPr>
        <w:t xml:space="preserve"> (URL:  </w:t>
      </w:r>
      <w:hyperlink r:id="rId11" w:history="1">
        <w:r w:rsidRPr="006B55F3">
          <w:rPr>
            <w:color w:val="0000FF"/>
            <w:sz w:val="22"/>
            <w:szCs w:val="22"/>
            <w:u w:val="single"/>
          </w:rPr>
          <w:t>http://alliance.la.asu.edu/geoliteracy/ELL/ELLCD/AAClickMeFirst.html</w:t>
        </w:r>
      </w:hyperlink>
      <w:r w:rsidRPr="006B55F3">
        <w:rPr>
          <w:sz w:val="22"/>
          <w:szCs w:val="22"/>
        </w:rPr>
        <w:t xml:space="preserve"> and </w:t>
      </w:r>
      <w:hyperlink r:id="rId12" w:history="1">
        <w:r w:rsidRPr="006B55F3">
          <w:rPr>
            <w:color w:val="0000FF"/>
            <w:sz w:val="22"/>
            <w:szCs w:val="22"/>
            <w:u w:val="single"/>
          </w:rPr>
          <w:t>http://alliance.la.asu.edu/geoliteracy/ELL/ELLCD/AboutGeoLiteracy/powerpoint/GeoLitPresent.html</w:t>
        </w:r>
      </w:hyperlink>
    </w:p>
    <w:p w14:paraId="4706C1BB" w14:textId="77777777" w:rsidR="00635690" w:rsidRDefault="00635690" w:rsidP="00635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z w:val="22"/>
        </w:rPr>
      </w:pPr>
      <w:r>
        <w:rPr>
          <w:sz w:val="22"/>
        </w:rPr>
        <w:tab/>
      </w:r>
    </w:p>
    <w:p w14:paraId="6942F368" w14:textId="77777777" w:rsidR="00635690" w:rsidRPr="00CF4AE9" w:rsidRDefault="00635690" w:rsidP="00635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i/>
          <w:color w:val="000000"/>
          <w:sz w:val="22"/>
          <w:szCs w:val="22"/>
        </w:rPr>
      </w:pPr>
      <w:r>
        <w:rPr>
          <w:sz w:val="22"/>
        </w:rPr>
        <w:tab/>
      </w:r>
      <w:proofErr w:type="gramStart"/>
      <w:r w:rsidRPr="006B55F3">
        <w:rPr>
          <w:color w:val="000000"/>
          <w:sz w:val="22"/>
          <w:szCs w:val="22"/>
        </w:rPr>
        <w:t>Jimenez-Silva, M. (200</w:t>
      </w:r>
      <w:r>
        <w:rPr>
          <w:color w:val="000000"/>
          <w:sz w:val="22"/>
          <w:szCs w:val="22"/>
        </w:rPr>
        <w:t>3</w:t>
      </w:r>
      <w:r w:rsidRPr="006B55F3">
        <w:rPr>
          <w:color w:val="000000"/>
          <w:sz w:val="22"/>
          <w:szCs w:val="22"/>
        </w:rPr>
        <w:t>).</w:t>
      </w:r>
      <w:proofErr w:type="gramEnd"/>
      <w:r w:rsidRPr="006B55F3">
        <w:rPr>
          <w:color w:val="000000"/>
          <w:sz w:val="22"/>
          <w:szCs w:val="22"/>
        </w:rPr>
        <w:t xml:space="preserve"> </w:t>
      </w:r>
      <w:r w:rsidRPr="00CF4AE9">
        <w:rPr>
          <w:i/>
          <w:color w:val="000000"/>
          <w:sz w:val="22"/>
          <w:szCs w:val="22"/>
        </w:rPr>
        <w:t xml:space="preserve">Open hearts and minds: Diverse learners in Lutheran schools and </w:t>
      </w:r>
    </w:p>
    <w:p w14:paraId="4880B9C4" w14:textId="77777777" w:rsidR="00635690" w:rsidRDefault="00635690" w:rsidP="00635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color w:val="000000"/>
          <w:sz w:val="22"/>
          <w:szCs w:val="22"/>
        </w:rPr>
      </w:pPr>
      <w:r w:rsidRPr="00CF4AE9">
        <w:rPr>
          <w:i/>
          <w:color w:val="000000"/>
          <w:sz w:val="22"/>
          <w:szCs w:val="22"/>
        </w:rPr>
        <w:tab/>
      </w:r>
      <w:proofErr w:type="gramStart"/>
      <w:r w:rsidRPr="00CF4AE9">
        <w:rPr>
          <w:i/>
          <w:color w:val="000000"/>
          <w:sz w:val="22"/>
          <w:szCs w:val="22"/>
        </w:rPr>
        <w:t>congregations</w:t>
      </w:r>
      <w:proofErr w:type="gramEnd"/>
      <w:r w:rsidRPr="006B55F3">
        <w:rPr>
          <w:color w:val="000000"/>
          <w:sz w:val="22"/>
          <w:szCs w:val="22"/>
        </w:rPr>
        <w:t>.</w:t>
      </w:r>
      <w:r>
        <w:rPr>
          <w:color w:val="000000"/>
          <w:sz w:val="22"/>
          <w:szCs w:val="22"/>
        </w:rPr>
        <w:t xml:space="preserve"> River Forest, IL: Lutheran Education Association. </w:t>
      </w:r>
    </w:p>
    <w:p w14:paraId="0D637E01" w14:textId="77777777" w:rsidR="00635690" w:rsidRPr="00635690" w:rsidRDefault="00635690" w:rsidP="00635690">
      <w:pPr>
        <w:rPr>
          <w:sz w:val="22"/>
        </w:rPr>
      </w:pPr>
    </w:p>
    <w:p w14:paraId="3CE5B21F" w14:textId="77777777" w:rsidR="001D2AE5" w:rsidRDefault="001D2AE5" w:rsidP="001D2A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720"/>
        <w:rPr>
          <w:sz w:val="22"/>
          <w:szCs w:val="22"/>
        </w:rPr>
      </w:pPr>
      <w:r w:rsidRPr="006B55F3">
        <w:rPr>
          <w:sz w:val="22"/>
          <w:szCs w:val="22"/>
        </w:rPr>
        <w:tab/>
      </w:r>
      <w:r w:rsidR="00635690">
        <w:rPr>
          <w:sz w:val="22"/>
          <w:szCs w:val="22"/>
        </w:rPr>
        <w:t>ENCYCLOPEDIA ENTRIES</w:t>
      </w:r>
      <w:r w:rsidRPr="006B55F3">
        <w:rPr>
          <w:sz w:val="22"/>
          <w:szCs w:val="22"/>
        </w:rPr>
        <w:tab/>
      </w:r>
    </w:p>
    <w:p w14:paraId="52EF2D39" w14:textId="77777777" w:rsidR="00635690" w:rsidRPr="00635690" w:rsidRDefault="00635690" w:rsidP="001D2A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720"/>
        <w:rPr>
          <w:i/>
          <w:sz w:val="22"/>
          <w:szCs w:val="22"/>
        </w:rPr>
      </w:pPr>
    </w:p>
    <w:p w14:paraId="3CA6B501" w14:textId="77777777" w:rsidR="001D2AE5" w:rsidRDefault="001D2AE5" w:rsidP="001D2A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720"/>
        <w:rPr>
          <w:i/>
          <w:iCs/>
          <w:sz w:val="22"/>
        </w:rPr>
      </w:pPr>
      <w:r>
        <w:rPr>
          <w:sz w:val="22"/>
          <w:szCs w:val="22"/>
        </w:rPr>
        <w:tab/>
      </w:r>
      <w:proofErr w:type="gramStart"/>
      <w:r w:rsidRPr="006B55F3">
        <w:rPr>
          <w:sz w:val="22"/>
          <w:szCs w:val="22"/>
        </w:rPr>
        <w:t>J</w:t>
      </w:r>
      <w:r w:rsidRPr="006B55F3">
        <w:rPr>
          <w:sz w:val="22"/>
        </w:rPr>
        <w:t>imenez-Silva, M.</w:t>
      </w:r>
      <w:proofErr w:type="gramEnd"/>
      <w:r w:rsidRPr="006B55F3">
        <w:rPr>
          <w:sz w:val="22"/>
        </w:rPr>
        <w:t xml:space="preserve">  (2008)</w:t>
      </w:r>
      <w:proofErr w:type="gramStart"/>
      <w:r w:rsidRPr="006B55F3">
        <w:rPr>
          <w:sz w:val="22"/>
        </w:rPr>
        <w:t>. Newcomer programs.</w:t>
      </w:r>
      <w:proofErr w:type="gramEnd"/>
      <w:r w:rsidRPr="006B55F3">
        <w:rPr>
          <w:sz w:val="22"/>
        </w:rPr>
        <w:t xml:space="preserve">  </w:t>
      </w:r>
      <w:r>
        <w:rPr>
          <w:sz w:val="22"/>
        </w:rPr>
        <w:t xml:space="preserve">In J. M. Gonzalez (Ed.), </w:t>
      </w:r>
      <w:r w:rsidRPr="006B55F3">
        <w:rPr>
          <w:i/>
          <w:iCs/>
          <w:sz w:val="22"/>
        </w:rPr>
        <w:t xml:space="preserve">The </w:t>
      </w:r>
      <w:r>
        <w:rPr>
          <w:i/>
          <w:iCs/>
          <w:sz w:val="22"/>
        </w:rPr>
        <w:t>e</w:t>
      </w:r>
      <w:r w:rsidRPr="006B55F3">
        <w:rPr>
          <w:i/>
          <w:iCs/>
          <w:sz w:val="22"/>
        </w:rPr>
        <w:t xml:space="preserve">ncyclopedia of </w:t>
      </w:r>
    </w:p>
    <w:p w14:paraId="627AC446" w14:textId="77777777" w:rsidR="001D2AE5" w:rsidRPr="006C5672" w:rsidRDefault="001D2AE5" w:rsidP="001D2A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right="-720"/>
        <w:rPr>
          <w:b/>
          <w:bCs/>
          <w:sz w:val="22"/>
        </w:rPr>
      </w:pPr>
      <w:r>
        <w:rPr>
          <w:i/>
          <w:iCs/>
          <w:sz w:val="22"/>
        </w:rPr>
        <w:tab/>
      </w:r>
      <w:proofErr w:type="gramStart"/>
      <w:r>
        <w:rPr>
          <w:i/>
          <w:iCs/>
          <w:sz w:val="22"/>
        </w:rPr>
        <w:t>b</w:t>
      </w:r>
      <w:r w:rsidRPr="006B55F3">
        <w:rPr>
          <w:i/>
          <w:iCs/>
          <w:sz w:val="22"/>
        </w:rPr>
        <w:t>ilingual</w:t>
      </w:r>
      <w:proofErr w:type="gramEnd"/>
      <w:r w:rsidRPr="006B55F3">
        <w:rPr>
          <w:i/>
          <w:iCs/>
          <w:sz w:val="22"/>
        </w:rPr>
        <w:t xml:space="preserve"> </w:t>
      </w:r>
      <w:r>
        <w:rPr>
          <w:i/>
          <w:iCs/>
          <w:sz w:val="22"/>
        </w:rPr>
        <w:t>e</w:t>
      </w:r>
      <w:r w:rsidRPr="006B55F3">
        <w:rPr>
          <w:i/>
          <w:iCs/>
          <w:sz w:val="22"/>
        </w:rPr>
        <w:t>ducation</w:t>
      </w:r>
      <w:r w:rsidRPr="006B55F3">
        <w:rPr>
          <w:sz w:val="22"/>
        </w:rPr>
        <w:t>. San Francisco, CA: Sage Publications.</w:t>
      </w:r>
    </w:p>
    <w:p w14:paraId="1AC89443"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sz w:val="22"/>
        </w:rPr>
      </w:pPr>
    </w:p>
    <w:p w14:paraId="1BEC9839" w14:textId="77777777" w:rsidR="001D2AE5" w:rsidRPr="006B55F3"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i/>
          <w:iCs/>
          <w:sz w:val="22"/>
        </w:rPr>
      </w:pPr>
      <w:proofErr w:type="gramStart"/>
      <w:r w:rsidRPr="006B55F3">
        <w:rPr>
          <w:sz w:val="22"/>
        </w:rPr>
        <w:t>Jimenez-Silva, M. (2008).</w:t>
      </w:r>
      <w:proofErr w:type="gramEnd"/>
      <w:r w:rsidRPr="006B55F3">
        <w:rPr>
          <w:sz w:val="22"/>
        </w:rPr>
        <w:t xml:space="preserve"> </w:t>
      </w:r>
      <w:proofErr w:type="gramStart"/>
      <w:r w:rsidRPr="006B55F3">
        <w:rPr>
          <w:sz w:val="22"/>
        </w:rPr>
        <w:t>Californ</w:t>
      </w:r>
      <w:r>
        <w:rPr>
          <w:sz w:val="22"/>
        </w:rPr>
        <w:t>ia, impact of Proposition 227.</w:t>
      </w:r>
      <w:proofErr w:type="gramEnd"/>
      <w:r>
        <w:rPr>
          <w:sz w:val="22"/>
        </w:rPr>
        <w:t xml:space="preserve">  In J. M. Gonzalez (Ed.), </w:t>
      </w:r>
      <w:r w:rsidRPr="006B55F3">
        <w:rPr>
          <w:i/>
          <w:iCs/>
          <w:sz w:val="22"/>
        </w:rPr>
        <w:t xml:space="preserve">The </w:t>
      </w:r>
    </w:p>
    <w:p w14:paraId="2859BB60" w14:textId="6DFE2127" w:rsidR="002B0107" w:rsidRPr="00D639D1" w:rsidRDefault="001D2AE5" w:rsidP="00D6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z w:val="22"/>
        </w:rPr>
      </w:pPr>
      <w:r w:rsidRPr="006B55F3">
        <w:rPr>
          <w:i/>
          <w:iCs/>
          <w:sz w:val="22"/>
        </w:rPr>
        <w:tab/>
      </w:r>
      <w:r w:rsidRPr="006B55F3">
        <w:rPr>
          <w:i/>
          <w:iCs/>
          <w:sz w:val="22"/>
        </w:rPr>
        <w:tab/>
      </w:r>
      <w:proofErr w:type="gramStart"/>
      <w:r>
        <w:rPr>
          <w:i/>
          <w:iCs/>
          <w:sz w:val="22"/>
        </w:rPr>
        <w:t>e</w:t>
      </w:r>
      <w:r w:rsidRPr="006B55F3">
        <w:rPr>
          <w:i/>
          <w:iCs/>
          <w:sz w:val="22"/>
        </w:rPr>
        <w:t>ncyclopedia</w:t>
      </w:r>
      <w:proofErr w:type="gramEnd"/>
      <w:r w:rsidRPr="006B55F3">
        <w:rPr>
          <w:i/>
          <w:iCs/>
          <w:sz w:val="22"/>
        </w:rPr>
        <w:t xml:space="preserve"> of </w:t>
      </w:r>
      <w:r>
        <w:rPr>
          <w:i/>
          <w:iCs/>
          <w:sz w:val="22"/>
        </w:rPr>
        <w:t>b</w:t>
      </w:r>
      <w:r w:rsidRPr="006B55F3">
        <w:rPr>
          <w:i/>
          <w:iCs/>
          <w:sz w:val="22"/>
        </w:rPr>
        <w:t xml:space="preserve">ilingual </w:t>
      </w:r>
      <w:r>
        <w:rPr>
          <w:i/>
          <w:iCs/>
          <w:sz w:val="22"/>
        </w:rPr>
        <w:t>e</w:t>
      </w:r>
      <w:r w:rsidRPr="006B55F3">
        <w:rPr>
          <w:i/>
          <w:iCs/>
          <w:sz w:val="22"/>
        </w:rPr>
        <w:t>ducation</w:t>
      </w:r>
      <w:r w:rsidRPr="006B55F3">
        <w:rPr>
          <w:sz w:val="22"/>
        </w:rPr>
        <w:t>. San Francisco, CA: Sage Publications.</w:t>
      </w:r>
    </w:p>
    <w:p w14:paraId="60864FC3" w14:textId="77777777" w:rsidR="00F74B4D" w:rsidRDefault="00F74B4D" w:rsidP="002B0107">
      <w:pPr>
        <w:ind w:firstLine="720"/>
      </w:pPr>
    </w:p>
    <w:p w14:paraId="4C9BB94F" w14:textId="43622CB4" w:rsidR="00A73578" w:rsidRDefault="00A73578" w:rsidP="002B0107">
      <w:pPr>
        <w:ind w:firstLine="720"/>
      </w:pPr>
      <w:r w:rsidRPr="00A73578">
        <w:t xml:space="preserve">BOOK </w:t>
      </w:r>
      <w:proofErr w:type="gramStart"/>
      <w:r w:rsidRPr="00A73578">
        <w:t>REVIEW(</w:t>
      </w:r>
      <w:proofErr w:type="gramEnd"/>
      <w:r w:rsidRPr="00A73578">
        <w:t xml:space="preserve">S) </w:t>
      </w:r>
    </w:p>
    <w:p w14:paraId="0D20ECA9" w14:textId="77777777" w:rsidR="00A73578" w:rsidRPr="00A73578" w:rsidRDefault="00A73578" w:rsidP="00A73578"/>
    <w:p w14:paraId="4323C485" w14:textId="77777777" w:rsidR="00A73578" w:rsidRPr="00A73578" w:rsidRDefault="00A73578" w:rsidP="00A73578">
      <w:pPr>
        <w:ind w:firstLine="720"/>
        <w:rPr>
          <w:sz w:val="22"/>
          <w:szCs w:val="22"/>
        </w:rPr>
      </w:pPr>
      <w:r w:rsidRPr="00A73578">
        <w:rPr>
          <w:sz w:val="22"/>
          <w:szCs w:val="22"/>
        </w:rPr>
        <w:lastRenderedPageBreak/>
        <w:t xml:space="preserve">Ramirez, P., &amp; Jimenez-Silva, M. (2011). Book review of </w:t>
      </w:r>
      <w:proofErr w:type="gramStart"/>
      <w:r w:rsidRPr="00A73578">
        <w:rPr>
          <w:sz w:val="22"/>
          <w:szCs w:val="22"/>
        </w:rPr>
        <w:t>Bicultural</w:t>
      </w:r>
      <w:proofErr w:type="gramEnd"/>
      <w:r w:rsidRPr="00A73578">
        <w:rPr>
          <w:sz w:val="22"/>
          <w:szCs w:val="22"/>
        </w:rPr>
        <w:t xml:space="preserve"> parent engagement: </w:t>
      </w:r>
    </w:p>
    <w:p w14:paraId="29696CF0" w14:textId="07B1B2EF" w:rsidR="00DE37CC" w:rsidRPr="00DD7290" w:rsidRDefault="00A73578" w:rsidP="00DD7290">
      <w:pPr>
        <w:ind w:left="720" w:firstLine="720"/>
        <w:rPr>
          <w:sz w:val="22"/>
          <w:szCs w:val="22"/>
        </w:rPr>
      </w:pPr>
      <w:proofErr w:type="gramStart"/>
      <w:r w:rsidRPr="00A73578">
        <w:rPr>
          <w:sz w:val="22"/>
          <w:szCs w:val="22"/>
        </w:rPr>
        <w:t>Advocacy and empowerment.</w:t>
      </w:r>
      <w:proofErr w:type="gramEnd"/>
      <w:r w:rsidRPr="00A73578">
        <w:rPr>
          <w:sz w:val="22"/>
          <w:szCs w:val="22"/>
        </w:rPr>
        <w:t xml:space="preserve"> </w:t>
      </w:r>
      <w:proofErr w:type="gramStart"/>
      <w:r w:rsidRPr="00A73578">
        <w:rPr>
          <w:i/>
          <w:iCs/>
          <w:sz w:val="22"/>
          <w:szCs w:val="22"/>
        </w:rPr>
        <w:t>The School Community Journal</w:t>
      </w:r>
      <w:r w:rsidRPr="00A73578">
        <w:rPr>
          <w:i/>
          <w:sz w:val="22"/>
          <w:szCs w:val="22"/>
        </w:rPr>
        <w:t>, 21</w:t>
      </w:r>
      <w:r w:rsidRPr="00A73578">
        <w:rPr>
          <w:sz w:val="22"/>
          <w:szCs w:val="22"/>
        </w:rPr>
        <w:t>(2),</w:t>
      </w:r>
      <w:r w:rsidRPr="00A73578">
        <w:t xml:space="preserve"> </w:t>
      </w:r>
      <w:r w:rsidR="00DD7290">
        <w:rPr>
          <w:sz w:val="22"/>
          <w:szCs w:val="22"/>
        </w:rPr>
        <w:t>213-219.</w:t>
      </w:r>
      <w:proofErr w:type="gramEnd"/>
    </w:p>
    <w:p w14:paraId="2D354A8F" w14:textId="77777777" w:rsidR="001D2AE5" w:rsidRPr="007D7F3B" w:rsidRDefault="001D2AE5" w:rsidP="002A7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color w:val="000000"/>
          <w:sz w:val="22"/>
          <w:szCs w:val="22"/>
        </w:rPr>
      </w:pPr>
      <w:r>
        <w:rPr>
          <w:i/>
          <w:color w:val="000000"/>
          <w:sz w:val="22"/>
          <w:szCs w:val="22"/>
        </w:rPr>
        <w:tab/>
      </w:r>
    </w:p>
    <w:p w14:paraId="707A266A" w14:textId="77777777" w:rsidR="001D2AE5" w:rsidRPr="006B55F3" w:rsidRDefault="001D2AE5" w:rsidP="001D2AE5">
      <w:pPr>
        <w:shd w:val="clear" w:color="auto" w:fill="BFBFBF"/>
        <w:outlineLvl w:val="0"/>
        <w:rPr>
          <w:b/>
          <w:bCs/>
          <w:sz w:val="22"/>
        </w:rPr>
      </w:pPr>
      <w:r w:rsidRPr="006B55F3">
        <w:rPr>
          <w:b/>
          <w:bCs/>
          <w:sz w:val="22"/>
        </w:rPr>
        <w:t>MANUSCRIPTS ACCEPTED FOR PUBLICATION</w:t>
      </w:r>
    </w:p>
    <w:p w14:paraId="00D6F05F" w14:textId="4C850E3A" w:rsidR="00DE37CC" w:rsidRDefault="00DE37CC" w:rsidP="001D2AE5">
      <w:pPr>
        <w:outlineLvl w:val="0"/>
        <w:rPr>
          <w:sz w:val="22"/>
        </w:rPr>
      </w:pPr>
    </w:p>
    <w:p w14:paraId="74BD9396" w14:textId="02366D13" w:rsidR="008C3F9D" w:rsidRPr="008C3F9D" w:rsidRDefault="001D2AE5" w:rsidP="008C3F9D">
      <w:pPr>
        <w:outlineLvl w:val="0"/>
        <w:rPr>
          <w:sz w:val="22"/>
        </w:rPr>
      </w:pPr>
      <w:r w:rsidRPr="006B55F3">
        <w:rPr>
          <w:sz w:val="22"/>
        </w:rPr>
        <w:t>REFEREED JOURNAL ARTICLES</w:t>
      </w:r>
    </w:p>
    <w:p w14:paraId="16ADB872" w14:textId="77777777" w:rsidR="00401ACB" w:rsidRPr="00401ACB" w:rsidRDefault="00401ACB" w:rsidP="00671D9F">
      <w:pPr>
        <w:widowControl w:val="0"/>
        <w:autoSpaceDE w:val="0"/>
        <w:autoSpaceDN w:val="0"/>
        <w:adjustRightInd w:val="0"/>
        <w:rPr>
          <w:sz w:val="22"/>
          <w:szCs w:val="22"/>
        </w:rPr>
      </w:pPr>
    </w:p>
    <w:p w14:paraId="28B7E206" w14:textId="77777777" w:rsidR="002C6CDE" w:rsidRPr="002C6CDE" w:rsidRDefault="002C6CDE" w:rsidP="002C6CDE">
      <w:pPr>
        <w:widowControl w:val="0"/>
        <w:autoSpaceDE w:val="0"/>
        <w:autoSpaceDN w:val="0"/>
        <w:adjustRightInd w:val="0"/>
        <w:ind w:firstLine="720"/>
        <w:rPr>
          <w:sz w:val="22"/>
          <w:szCs w:val="22"/>
        </w:rPr>
      </w:pPr>
      <w:r w:rsidRPr="002C6CDE">
        <w:rPr>
          <w:sz w:val="22"/>
          <w:szCs w:val="22"/>
        </w:rPr>
        <w:t xml:space="preserve">Ramirez, P., &amp; </w:t>
      </w:r>
      <w:r w:rsidRPr="002C6CDE">
        <w:rPr>
          <w:b/>
          <w:sz w:val="22"/>
          <w:szCs w:val="22"/>
        </w:rPr>
        <w:t>Jimenez-Silva, M</w:t>
      </w:r>
      <w:r w:rsidRPr="002C6CDE">
        <w:rPr>
          <w:sz w:val="22"/>
          <w:szCs w:val="22"/>
        </w:rPr>
        <w:t xml:space="preserve">. (in press, 2015 Volume 3). The </w:t>
      </w:r>
      <w:proofErr w:type="spellStart"/>
      <w:r w:rsidRPr="002C6CDE">
        <w:rPr>
          <w:sz w:val="22"/>
          <w:szCs w:val="22"/>
        </w:rPr>
        <w:t>intersectionality</w:t>
      </w:r>
      <w:proofErr w:type="spellEnd"/>
      <w:r w:rsidRPr="002C6CDE">
        <w:rPr>
          <w:sz w:val="22"/>
          <w:szCs w:val="22"/>
        </w:rPr>
        <w:t xml:space="preserve"> of culturally </w:t>
      </w:r>
    </w:p>
    <w:p w14:paraId="3166C976" w14:textId="77777777" w:rsidR="002C6CDE" w:rsidRPr="002C6CDE" w:rsidRDefault="002C6CDE" w:rsidP="002C6CDE">
      <w:pPr>
        <w:widowControl w:val="0"/>
        <w:autoSpaceDE w:val="0"/>
        <w:autoSpaceDN w:val="0"/>
        <w:adjustRightInd w:val="0"/>
        <w:ind w:left="1440"/>
        <w:rPr>
          <w:sz w:val="22"/>
          <w:szCs w:val="22"/>
        </w:rPr>
      </w:pPr>
      <w:proofErr w:type="gramStart"/>
      <w:r w:rsidRPr="002C6CDE">
        <w:rPr>
          <w:sz w:val="22"/>
          <w:szCs w:val="22"/>
        </w:rPr>
        <w:t>responsive</w:t>
      </w:r>
      <w:proofErr w:type="gramEnd"/>
      <w:r w:rsidRPr="002C6CDE">
        <w:rPr>
          <w:sz w:val="22"/>
          <w:szCs w:val="22"/>
        </w:rPr>
        <w:t xml:space="preserve"> teaching and performance poetry: Validating secondary Latino youth and their community. </w:t>
      </w:r>
      <w:r w:rsidRPr="002C6CDE">
        <w:rPr>
          <w:i/>
          <w:sz w:val="22"/>
          <w:szCs w:val="22"/>
        </w:rPr>
        <w:t>Multicultural</w:t>
      </w:r>
      <w:r w:rsidRPr="002C6CDE">
        <w:rPr>
          <w:sz w:val="22"/>
          <w:szCs w:val="22"/>
        </w:rPr>
        <w:t xml:space="preserve"> </w:t>
      </w:r>
      <w:r w:rsidRPr="002C6CDE">
        <w:rPr>
          <w:i/>
          <w:sz w:val="22"/>
          <w:szCs w:val="22"/>
        </w:rPr>
        <w:t>Perspectives</w:t>
      </w:r>
      <w:r w:rsidRPr="002C6CDE">
        <w:rPr>
          <w:sz w:val="22"/>
          <w:szCs w:val="22"/>
        </w:rPr>
        <w:t>.</w:t>
      </w:r>
    </w:p>
    <w:p w14:paraId="4F4B8012" w14:textId="77777777" w:rsidR="002C6CDE" w:rsidRPr="002C6CDE" w:rsidRDefault="002C6CDE" w:rsidP="002C6CDE">
      <w:pPr>
        <w:widowControl w:val="0"/>
        <w:autoSpaceDE w:val="0"/>
        <w:autoSpaceDN w:val="0"/>
        <w:adjustRightInd w:val="0"/>
        <w:ind w:left="1440"/>
        <w:rPr>
          <w:i/>
          <w:sz w:val="22"/>
          <w:szCs w:val="22"/>
        </w:rPr>
      </w:pPr>
      <w:r w:rsidRPr="002C6CDE">
        <w:rPr>
          <w:i/>
          <w:sz w:val="22"/>
          <w:szCs w:val="22"/>
        </w:rPr>
        <w:t>(Jimenez-Silva assisted with the writing and editing while Ramirez conceptualized the article and took the lead with the writing. Multicultural Perspectives is the official journal for the National Association of Multicultural Education. It is a refereed, peer reviewed journal with an acceptance rate of 25%).</w:t>
      </w:r>
    </w:p>
    <w:p w14:paraId="6DB0B613" w14:textId="77777777" w:rsidR="00D639D1" w:rsidRDefault="00D639D1" w:rsidP="00713140">
      <w:pPr>
        <w:widowControl w:val="0"/>
        <w:rPr>
          <w:i/>
          <w:sz w:val="22"/>
        </w:rPr>
      </w:pPr>
    </w:p>
    <w:p w14:paraId="20805090" w14:textId="7F5ED660" w:rsidR="002C6CDE" w:rsidRDefault="002C6CDE" w:rsidP="00713140">
      <w:pPr>
        <w:widowControl w:val="0"/>
        <w:rPr>
          <w:sz w:val="22"/>
        </w:rPr>
      </w:pPr>
      <w:r>
        <w:rPr>
          <w:sz w:val="22"/>
        </w:rPr>
        <w:t>BOOKS</w:t>
      </w:r>
    </w:p>
    <w:p w14:paraId="142BB546" w14:textId="77777777" w:rsidR="002C6CDE" w:rsidRDefault="002C6CDE" w:rsidP="00713140">
      <w:pPr>
        <w:widowControl w:val="0"/>
        <w:rPr>
          <w:sz w:val="22"/>
        </w:rPr>
      </w:pPr>
    </w:p>
    <w:p w14:paraId="3428CE03" w14:textId="228AC213" w:rsidR="002C6CDE" w:rsidRPr="002C6CDE" w:rsidRDefault="002C6CDE" w:rsidP="002C6CDE">
      <w:pPr>
        <w:widowControl w:val="0"/>
        <w:autoSpaceDE w:val="0"/>
        <w:autoSpaceDN w:val="0"/>
        <w:adjustRightInd w:val="0"/>
        <w:ind w:firstLine="720"/>
        <w:rPr>
          <w:i/>
          <w:sz w:val="22"/>
          <w:szCs w:val="22"/>
        </w:rPr>
      </w:pPr>
      <w:r w:rsidRPr="002C6CDE">
        <w:rPr>
          <w:bCs/>
          <w:sz w:val="22"/>
          <w:szCs w:val="22"/>
        </w:rPr>
        <w:t>Ramirez, P</w:t>
      </w:r>
      <w:r w:rsidRPr="002C6CDE">
        <w:rPr>
          <w:sz w:val="22"/>
          <w:szCs w:val="22"/>
        </w:rPr>
        <w:t xml:space="preserve">., &amp; Jimenez-Silva, M. </w:t>
      </w:r>
      <w:r w:rsidRPr="002C6CDE">
        <w:rPr>
          <w:i/>
          <w:sz w:val="22"/>
          <w:szCs w:val="22"/>
        </w:rPr>
        <w:t xml:space="preserve">Culturally responsive teaching in secondary </w:t>
      </w:r>
    </w:p>
    <w:p w14:paraId="1C742986" w14:textId="77777777" w:rsidR="002C6CDE" w:rsidRPr="002C6CDE" w:rsidRDefault="002C6CDE" w:rsidP="002C6CDE">
      <w:pPr>
        <w:widowControl w:val="0"/>
        <w:autoSpaceDE w:val="0"/>
        <w:autoSpaceDN w:val="0"/>
        <w:adjustRightInd w:val="0"/>
        <w:ind w:firstLine="720"/>
        <w:rPr>
          <w:sz w:val="22"/>
          <w:szCs w:val="22"/>
        </w:rPr>
      </w:pPr>
      <w:r w:rsidRPr="002C6CDE">
        <w:rPr>
          <w:i/>
          <w:sz w:val="22"/>
          <w:szCs w:val="22"/>
        </w:rPr>
        <w:tab/>
      </w:r>
      <w:proofErr w:type="gramStart"/>
      <w:r w:rsidRPr="002C6CDE">
        <w:rPr>
          <w:i/>
          <w:sz w:val="22"/>
          <w:szCs w:val="22"/>
        </w:rPr>
        <w:t>education</w:t>
      </w:r>
      <w:proofErr w:type="gramEnd"/>
      <w:r w:rsidRPr="002C6CDE">
        <w:rPr>
          <w:sz w:val="22"/>
          <w:szCs w:val="22"/>
        </w:rPr>
        <w:t xml:space="preserve">.  New York, NY: </w:t>
      </w:r>
      <w:proofErr w:type="spellStart"/>
      <w:r w:rsidRPr="002C6CDE">
        <w:rPr>
          <w:sz w:val="22"/>
          <w:szCs w:val="22"/>
        </w:rPr>
        <w:t>Rowman</w:t>
      </w:r>
      <w:proofErr w:type="spellEnd"/>
      <w:r w:rsidRPr="002C6CDE">
        <w:rPr>
          <w:sz w:val="22"/>
          <w:szCs w:val="22"/>
        </w:rPr>
        <w:t xml:space="preserve"> &amp; Littlefield.</w:t>
      </w:r>
    </w:p>
    <w:p w14:paraId="2F69CAC1" w14:textId="77777777" w:rsidR="002C6CDE" w:rsidRPr="002C6CDE" w:rsidRDefault="002C6CDE" w:rsidP="002C6CDE">
      <w:pPr>
        <w:widowControl w:val="0"/>
        <w:autoSpaceDE w:val="0"/>
        <w:autoSpaceDN w:val="0"/>
        <w:adjustRightInd w:val="0"/>
        <w:ind w:firstLine="720"/>
        <w:rPr>
          <w:sz w:val="22"/>
          <w:szCs w:val="22"/>
        </w:rPr>
      </w:pPr>
    </w:p>
    <w:p w14:paraId="08941620" w14:textId="7AA4E24E" w:rsidR="002C6CDE" w:rsidRPr="002C6CDE" w:rsidRDefault="002C6CDE" w:rsidP="002C6CDE">
      <w:pPr>
        <w:widowControl w:val="0"/>
        <w:autoSpaceDE w:val="0"/>
        <w:autoSpaceDN w:val="0"/>
        <w:adjustRightInd w:val="0"/>
        <w:ind w:firstLine="720"/>
        <w:rPr>
          <w:i/>
          <w:sz w:val="22"/>
          <w:szCs w:val="22"/>
        </w:rPr>
      </w:pPr>
      <w:r w:rsidRPr="002C6CDE">
        <w:rPr>
          <w:sz w:val="22"/>
          <w:szCs w:val="22"/>
        </w:rPr>
        <w:t>Coulter, C., &amp; Jimenez-Silva, M.</w:t>
      </w:r>
      <w:r>
        <w:rPr>
          <w:sz w:val="22"/>
          <w:szCs w:val="22"/>
        </w:rPr>
        <w:t xml:space="preserve"> </w:t>
      </w:r>
      <w:r w:rsidRPr="002C6CDE">
        <w:rPr>
          <w:i/>
          <w:sz w:val="22"/>
          <w:szCs w:val="22"/>
        </w:rPr>
        <w:t>Culturally sustaining pedagogies: Issues of</w:t>
      </w:r>
    </w:p>
    <w:p w14:paraId="34216C18" w14:textId="77777777" w:rsidR="002C6CDE" w:rsidRPr="002C6CDE" w:rsidRDefault="002C6CDE" w:rsidP="002C6CDE">
      <w:pPr>
        <w:widowControl w:val="0"/>
        <w:autoSpaceDE w:val="0"/>
        <w:autoSpaceDN w:val="0"/>
        <w:adjustRightInd w:val="0"/>
        <w:ind w:firstLine="720"/>
        <w:rPr>
          <w:sz w:val="22"/>
          <w:szCs w:val="22"/>
        </w:rPr>
      </w:pPr>
      <w:r w:rsidRPr="002C6CDE">
        <w:rPr>
          <w:i/>
          <w:sz w:val="22"/>
          <w:szCs w:val="22"/>
        </w:rPr>
        <w:tab/>
      </w:r>
      <w:proofErr w:type="gramStart"/>
      <w:r w:rsidRPr="002C6CDE">
        <w:rPr>
          <w:i/>
          <w:sz w:val="22"/>
          <w:szCs w:val="22"/>
        </w:rPr>
        <w:t>language</w:t>
      </w:r>
      <w:proofErr w:type="gramEnd"/>
      <w:r w:rsidRPr="002C6CDE">
        <w:rPr>
          <w:i/>
          <w:sz w:val="22"/>
          <w:szCs w:val="22"/>
        </w:rPr>
        <w:t>, culture, and power</w:t>
      </w:r>
      <w:r w:rsidRPr="002C6CDE">
        <w:rPr>
          <w:sz w:val="22"/>
          <w:szCs w:val="22"/>
        </w:rPr>
        <w:t>. United Kingdom: Emerald Publishing.</w:t>
      </w:r>
    </w:p>
    <w:p w14:paraId="759F67D2" w14:textId="74532113" w:rsidR="002C6CDE" w:rsidRDefault="002C6CDE" w:rsidP="00713140">
      <w:pPr>
        <w:widowControl w:val="0"/>
        <w:rPr>
          <w:sz w:val="22"/>
        </w:rPr>
      </w:pPr>
    </w:p>
    <w:p w14:paraId="7D03357C" w14:textId="7F27D01B" w:rsidR="008C3F9D" w:rsidRDefault="008C3F9D" w:rsidP="00713140">
      <w:pPr>
        <w:widowControl w:val="0"/>
        <w:rPr>
          <w:sz w:val="22"/>
        </w:rPr>
      </w:pPr>
      <w:r w:rsidRPr="008C3F9D">
        <w:rPr>
          <w:sz w:val="22"/>
        </w:rPr>
        <w:t>BOOK CHAPTERS</w:t>
      </w:r>
    </w:p>
    <w:p w14:paraId="35678888" w14:textId="38189687" w:rsidR="008C3F9D" w:rsidRDefault="008C3F9D" w:rsidP="00713140">
      <w:pPr>
        <w:widowControl w:val="0"/>
        <w:rPr>
          <w:sz w:val="22"/>
        </w:rPr>
      </w:pPr>
      <w:r>
        <w:rPr>
          <w:sz w:val="22"/>
        </w:rPr>
        <w:tab/>
      </w:r>
    </w:p>
    <w:p w14:paraId="0894DCFC" w14:textId="19C86C73" w:rsidR="008C3F9D" w:rsidRDefault="008C3F9D" w:rsidP="008C3F9D">
      <w:pPr>
        <w:ind w:firstLine="720"/>
        <w:rPr>
          <w:color w:val="000000"/>
          <w:sz w:val="24"/>
          <w:szCs w:val="24"/>
        </w:rPr>
      </w:pPr>
      <w:proofErr w:type="gramStart"/>
      <w:r w:rsidRPr="008C3F9D">
        <w:rPr>
          <w:sz w:val="22"/>
        </w:rPr>
        <w:t>Jimenez-Silva, M.</w:t>
      </w:r>
      <w:proofErr w:type="gramEnd"/>
      <w:r w:rsidRPr="008C3F9D">
        <w:rPr>
          <w:sz w:val="22"/>
        </w:rPr>
        <w:t xml:space="preserve"> </w:t>
      </w:r>
      <w:r w:rsidRPr="008C3F9D">
        <w:rPr>
          <w:color w:val="000000"/>
          <w:sz w:val="24"/>
          <w:szCs w:val="24"/>
        </w:rPr>
        <w:t xml:space="preserve">No </w:t>
      </w:r>
      <w:r>
        <w:rPr>
          <w:color w:val="000000"/>
          <w:sz w:val="24"/>
          <w:szCs w:val="24"/>
        </w:rPr>
        <w:t>s</w:t>
      </w:r>
      <w:r w:rsidRPr="008C3F9D">
        <w:rPr>
          <w:color w:val="000000"/>
          <w:sz w:val="24"/>
          <w:szCs w:val="24"/>
        </w:rPr>
        <w:t xml:space="preserve">oy de </w:t>
      </w:r>
      <w:proofErr w:type="spellStart"/>
      <w:r>
        <w:rPr>
          <w:color w:val="000000"/>
          <w:sz w:val="24"/>
          <w:szCs w:val="24"/>
        </w:rPr>
        <w:t>a</w:t>
      </w:r>
      <w:r w:rsidRPr="008C3F9D">
        <w:rPr>
          <w:color w:val="000000"/>
          <w:sz w:val="24"/>
          <w:szCs w:val="24"/>
        </w:rPr>
        <w:t>quí</w:t>
      </w:r>
      <w:proofErr w:type="spellEnd"/>
      <w:r w:rsidRPr="008C3F9D">
        <w:rPr>
          <w:color w:val="000000"/>
          <w:sz w:val="24"/>
          <w:szCs w:val="24"/>
        </w:rPr>
        <w:t xml:space="preserve">, </w:t>
      </w:r>
      <w:proofErr w:type="spellStart"/>
      <w:proofErr w:type="gramStart"/>
      <w:r>
        <w:rPr>
          <w:color w:val="000000"/>
          <w:sz w:val="24"/>
          <w:szCs w:val="24"/>
        </w:rPr>
        <w:t>ni</w:t>
      </w:r>
      <w:proofErr w:type="spellEnd"/>
      <w:proofErr w:type="gramEnd"/>
      <w:r>
        <w:rPr>
          <w:color w:val="000000"/>
          <w:sz w:val="24"/>
          <w:szCs w:val="24"/>
        </w:rPr>
        <w:t xml:space="preserve"> s</w:t>
      </w:r>
      <w:r w:rsidRPr="008C3F9D">
        <w:rPr>
          <w:color w:val="000000"/>
          <w:sz w:val="24"/>
          <w:szCs w:val="24"/>
        </w:rPr>
        <w:t xml:space="preserve">oy de </w:t>
      </w:r>
      <w:proofErr w:type="spellStart"/>
      <w:r>
        <w:rPr>
          <w:color w:val="000000"/>
          <w:sz w:val="24"/>
          <w:szCs w:val="24"/>
        </w:rPr>
        <w:t>a</w:t>
      </w:r>
      <w:r w:rsidRPr="008C3F9D">
        <w:rPr>
          <w:color w:val="000000"/>
          <w:sz w:val="24"/>
          <w:szCs w:val="24"/>
        </w:rPr>
        <w:t>llá</w:t>
      </w:r>
      <w:proofErr w:type="spellEnd"/>
      <w:r w:rsidRPr="008C3F9D">
        <w:rPr>
          <w:color w:val="000000"/>
          <w:sz w:val="24"/>
          <w:szCs w:val="24"/>
        </w:rPr>
        <w:t xml:space="preserve">: Making </w:t>
      </w:r>
      <w:r>
        <w:rPr>
          <w:color w:val="000000"/>
          <w:sz w:val="24"/>
          <w:szCs w:val="24"/>
        </w:rPr>
        <w:t>m</w:t>
      </w:r>
      <w:r w:rsidRPr="008C3F9D">
        <w:rPr>
          <w:color w:val="000000"/>
          <w:sz w:val="24"/>
          <w:szCs w:val="24"/>
        </w:rPr>
        <w:t xml:space="preserve">y </w:t>
      </w:r>
      <w:r>
        <w:rPr>
          <w:color w:val="000000"/>
          <w:sz w:val="24"/>
          <w:szCs w:val="24"/>
        </w:rPr>
        <w:t>w</w:t>
      </w:r>
      <w:r w:rsidRPr="008C3F9D">
        <w:rPr>
          <w:color w:val="000000"/>
          <w:sz w:val="24"/>
          <w:szCs w:val="24"/>
        </w:rPr>
        <w:t xml:space="preserve">ay </w:t>
      </w:r>
      <w:r>
        <w:rPr>
          <w:color w:val="000000"/>
          <w:sz w:val="24"/>
          <w:szCs w:val="24"/>
        </w:rPr>
        <w:t>t</w:t>
      </w:r>
      <w:r w:rsidRPr="008C3F9D">
        <w:rPr>
          <w:color w:val="000000"/>
          <w:sz w:val="24"/>
          <w:szCs w:val="24"/>
        </w:rPr>
        <w:t xml:space="preserve">hrough the </w:t>
      </w:r>
      <w:r>
        <w:rPr>
          <w:color w:val="000000"/>
          <w:sz w:val="24"/>
          <w:szCs w:val="24"/>
        </w:rPr>
        <w:t>t</w:t>
      </w:r>
      <w:r w:rsidRPr="008C3F9D">
        <w:rPr>
          <w:color w:val="000000"/>
          <w:sz w:val="24"/>
          <w:szCs w:val="24"/>
        </w:rPr>
        <w:t xml:space="preserve">enure </w:t>
      </w:r>
      <w:r>
        <w:rPr>
          <w:color w:val="000000"/>
          <w:sz w:val="24"/>
          <w:szCs w:val="24"/>
        </w:rPr>
        <w:t>p</w:t>
      </w:r>
      <w:r w:rsidRPr="008C3F9D">
        <w:rPr>
          <w:color w:val="000000"/>
          <w:sz w:val="24"/>
          <w:szCs w:val="24"/>
        </w:rPr>
        <w:t>rocess</w:t>
      </w:r>
      <w:r>
        <w:rPr>
          <w:color w:val="000000"/>
          <w:sz w:val="24"/>
          <w:szCs w:val="24"/>
        </w:rPr>
        <w:t>.</w:t>
      </w:r>
    </w:p>
    <w:p w14:paraId="2E8BC9B8" w14:textId="7D400AB3" w:rsidR="00F621BA" w:rsidRPr="00F621BA" w:rsidRDefault="00F621BA" w:rsidP="00F621BA">
      <w:pPr>
        <w:ind w:left="1440"/>
        <w:outlineLvl w:val="0"/>
        <w:rPr>
          <w:i/>
          <w:sz w:val="22"/>
        </w:rPr>
      </w:pPr>
      <w:r w:rsidRPr="007B7556">
        <w:rPr>
          <w:sz w:val="22"/>
        </w:rPr>
        <w:t xml:space="preserve">In </w:t>
      </w:r>
      <w:r>
        <w:rPr>
          <w:sz w:val="22"/>
        </w:rPr>
        <w:t>F. Hernandez, E. Murakami, E., &amp; G. Rodriguez</w:t>
      </w:r>
      <w:r w:rsidRPr="007B7556">
        <w:rPr>
          <w:sz w:val="22"/>
        </w:rPr>
        <w:t xml:space="preserve"> (Ed</w:t>
      </w:r>
      <w:r>
        <w:rPr>
          <w:sz w:val="22"/>
        </w:rPr>
        <w:t>s</w:t>
      </w:r>
      <w:r w:rsidRPr="007B7556">
        <w:rPr>
          <w:sz w:val="22"/>
        </w:rPr>
        <w:t xml:space="preserve">.), </w:t>
      </w:r>
      <w:proofErr w:type="spellStart"/>
      <w:r w:rsidRPr="00F621BA">
        <w:rPr>
          <w:i/>
          <w:sz w:val="22"/>
        </w:rPr>
        <w:t>Abriendo</w:t>
      </w:r>
      <w:proofErr w:type="spellEnd"/>
      <w:r w:rsidRPr="00F621BA">
        <w:rPr>
          <w:i/>
          <w:sz w:val="22"/>
        </w:rPr>
        <w:t xml:space="preserve"> </w:t>
      </w:r>
      <w:proofErr w:type="spellStart"/>
      <w:r w:rsidRPr="00F621BA">
        <w:rPr>
          <w:i/>
          <w:sz w:val="22"/>
        </w:rPr>
        <w:t>Puertas</w:t>
      </w:r>
      <w:proofErr w:type="spellEnd"/>
      <w:r w:rsidRPr="00F621BA">
        <w:rPr>
          <w:i/>
          <w:sz w:val="22"/>
        </w:rPr>
        <w:t xml:space="preserve">, </w:t>
      </w:r>
      <w:proofErr w:type="spellStart"/>
      <w:r w:rsidRPr="00F621BA">
        <w:rPr>
          <w:i/>
          <w:sz w:val="22"/>
        </w:rPr>
        <w:t>Cerrando</w:t>
      </w:r>
      <w:proofErr w:type="spellEnd"/>
      <w:r w:rsidRPr="00F621BA">
        <w:rPr>
          <w:i/>
          <w:sz w:val="22"/>
        </w:rPr>
        <w:t xml:space="preserve"> </w:t>
      </w:r>
      <w:proofErr w:type="spellStart"/>
      <w:r w:rsidRPr="00F621BA">
        <w:rPr>
          <w:i/>
          <w:sz w:val="22"/>
        </w:rPr>
        <w:t>Heridas</w:t>
      </w:r>
      <w:proofErr w:type="spellEnd"/>
      <w:r w:rsidRPr="00F621BA">
        <w:rPr>
          <w:i/>
          <w:sz w:val="22"/>
        </w:rPr>
        <w:t xml:space="preserve"> (Opening Doors, Closing Wounds): Latinas/</w:t>
      </w:r>
      <w:proofErr w:type="spellStart"/>
      <w:r w:rsidRPr="00F621BA">
        <w:rPr>
          <w:i/>
          <w:sz w:val="22"/>
        </w:rPr>
        <w:t>os</w:t>
      </w:r>
      <w:proofErr w:type="spellEnd"/>
      <w:r w:rsidRPr="00F621BA">
        <w:rPr>
          <w:i/>
          <w:sz w:val="22"/>
        </w:rPr>
        <w:t xml:space="preserve"> Finding Work-Life Balance in </w:t>
      </w:r>
    </w:p>
    <w:p w14:paraId="2AA7AA61" w14:textId="0B818514" w:rsidR="00F621BA" w:rsidRDefault="00F621BA" w:rsidP="00F621BA">
      <w:pPr>
        <w:ind w:left="1440"/>
        <w:outlineLvl w:val="0"/>
        <w:rPr>
          <w:sz w:val="22"/>
        </w:rPr>
      </w:pPr>
      <w:r w:rsidRPr="00F621BA">
        <w:rPr>
          <w:i/>
          <w:sz w:val="22"/>
        </w:rPr>
        <w:t>Academia</w:t>
      </w:r>
      <w:r>
        <w:rPr>
          <w:sz w:val="22"/>
        </w:rPr>
        <w:t xml:space="preserve">. </w:t>
      </w:r>
      <w:proofErr w:type="gramStart"/>
      <w:r>
        <w:rPr>
          <w:sz w:val="22"/>
        </w:rPr>
        <w:t>Information Age Publishing, Charlotte, NC.</w:t>
      </w:r>
      <w:proofErr w:type="gramEnd"/>
      <w:r>
        <w:rPr>
          <w:sz w:val="22"/>
        </w:rPr>
        <w:t xml:space="preserve">   </w:t>
      </w:r>
    </w:p>
    <w:p w14:paraId="37118CBA" w14:textId="77777777" w:rsidR="002C6CDE" w:rsidRDefault="002C6CDE" w:rsidP="002C6CDE">
      <w:pPr>
        <w:rPr>
          <w:sz w:val="22"/>
        </w:rPr>
      </w:pPr>
    </w:p>
    <w:p w14:paraId="37507FE8" w14:textId="77777777" w:rsidR="002C6CDE" w:rsidRPr="002C6CDE" w:rsidRDefault="002C6CDE" w:rsidP="002C6CDE">
      <w:pPr>
        <w:ind w:left="1440" w:hanging="720"/>
        <w:rPr>
          <w:sz w:val="22"/>
          <w:szCs w:val="22"/>
        </w:rPr>
      </w:pPr>
      <w:proofErr w:type="spellStart"/>
      <w:proofErr w:type="gramStart"/>
      <w:r w:rsidRPr="002C6CDE">
        <w:rPr>
          <w:sz w:val="22"/>
          <w:szCs w:val="22"/>
        </w:rPr>
        <w:t>López</w:t>
      </w:r>
      <w:proofErr w:type="spellEnd"/>
      <w:r w:rsidRPr="002C6CDE">
        <w:rPr>
          <w:sz w:val="22"/>
          <w:szCs w:val="22"/>
        </w:rPr>
        <w:t xml:space="preserve">, V. A., </w:t>
      </w:r>
      <w:proofErr w:type="spellStart"/>
      <w:r w:rsidRPr="002C6CDE">
        <w:rPr>
          <w:sz w:val="22"/>
          <w:szCs w:val="22"/>
        </w:rPr>
        <w:t>Wann</w:t>
      </w:r>
      <w:proofErr w:type="spellEnd"/>
      <w:r w:rsidRPr="002C6CDE">
        <w:rPr>
          <w:sz w:val="22"/>
          <w:szCs w:val="22"/>
        </w:rPr>
        <w:t>, J., Kelly, L., &amp; Jimenez-Silva, M.</w:t>
      </w:r>
      <w:proofErr w:type="gramEnd"/>
      <w:r w:rsidRPr="002C6CDE">
        <w:rPr>
          <w:sz w:val="22"/>
          <w:szCs w:val="22"/>
        </w:rPr>
        <w:t xml:space="preserve">  (</w:t>
      </w:r>
      <w:proofErr w:type="gramStart"/>
      <w:r w:rsidRPr="002C6CDE">
        <w:rPr>
          <w:sz w:val="22"/>
          <w:szCs w:val="22"/>
        </w:rPr>
        <w:t>in</w:t>
      </w:r>
      <w:proofErr w:type="gramEnd"/>
      <w:r w:rsidRPr="002C6CDE">
        <w:rPr>
          <w:sz w:val="22"/>
          <w:szCs w:val="22"/>
        </w:rPr>
        <w:t xml:space="preserve"> press, 2016). STEAM Camp at the Orchard: A funds of knowledge approach.  </w:t>
      </w:r>
      <w:proofErr w:type="gramStart"/>
      <w:r w:rsidRPr="002C6CDE">
        <w:rPr>
          <w:sz w:val="22"/>
          <w:szCs w:val="22"/>
        </w:rPr>
        <w:t xml:space="preserve">In M. Barnett, A. </w:t>
      </w:r>
      <w:proofErr w:type="spellStart"/>
      <w:r w:rsidRPr="002C6CDE">
        <w:rPr>
          <w:sz w:val="22"/>
          <w:szCs w:val="22"/>
        </w:rPr>
        <w:t>Patchen</w:t>
      </w:r>
      <w:proofErr w:type="spellEnd"/>
      <w:r w:rsidRPr="002C6CDE">
        <w:rPr>
          <w:sz w:val="22"/>
          <w:szCs w:val="22"/>
        </w:rPr>
        <w:t xml:space="preserve">, Esters, L., &amp; N. </w:t>
      </w:r>
      <w:proofErr w:type="spellStart"/>
      <w:r w:rsidRPr="002C6CDE">
        <w:rPr>
          <w:sz w:val="22"/>
          <w:szCs w:val="22"/>
        </w:rPr>
        <w:t>Kloboch</w:t>
      </w:r>
      <w:proofErr w:type="spellEnd"/>
      <w:r w:rsidRPr="002C6CDE">
        <w:rPr>
          <w:sz w:val="22"/>
          <w:szCs w:val="22"/>
        </w:rPr>
        <w:t xml:space="preserve"> (Eds.).</w:t>
      </w:r>
      <w:proofErr w:type="gramEnd"/>
      <w:r w:rsidRPr="002C6CDE">
        <w:rPr>
          <w:sz w:val="22"/>
          <w:szCs w:val="22"/>
        </w:rPr>
        <w:t xml:space="preserve">  </w:t>
      </w:r>
      <w:r w:rsidRPr="002C6CDE">
        <w:rPr>
          <w:i/>
          <w:sz w:val="22"/>
          <w:szCs w:val="22"/>
        </w:rPr>
        <w:t>Urban Agriculture and STEM Learning</w:t>
      </w:r>
      <w:r w:rsidRPr="002C6CDE">
        <w:rPr>
          <w:sz w:val="22"/>
          <w:szCs w:val="22"/>
        </w:rPr>
        <w:t>. Springer Publishing, New York: NY.</w:t>
      </w:r>
    </w:p>
    <w:p w14:paraId="5FED9276" w14:textId="225394D5" w:rsidR="008C3F9D" w:rsidRPr="008C3F9D" w:rsidRDefault="008C3F9D" w:rsidP="00713140">
      <w:pPr>
        <w:widowControl w:val="0"/>
        <w:rPr>
          <w:sz w:val="22"/>
        </w:rPr>
      </w:pPr>
    </w:p>
    <w:p w14:paraId="277F9526" w14:textId="77777777" w:rsidR="00DE37CC" w:rsidRDefault="00DE37CC" w:rsidP="002B0107">
      <w:pPr>
        <w:widowControl w:val="0"/>
        <w:autoSpaceDE w:val="0"/>
        <w:autoSpaceDN w:val="0"/>
        <w:adjustRightInd w:val="0"/>
        <w:ind w:left="720"/>
        <w:rPr>
          <w:sz w:val="22"/>
          <w:szCs w:val="22"/>
        </w:rPr>
      </w:pPr>
    </w:p>
    <w:p w14:paraId="4A30863A" w14:textId="77777777" w:rsidR="007D5B57" w:rsidRPr="006D7B79" w:rsidRDefault="001D2AE5" w:rsidP="006D7B79">
      <w:pPr>
        <w:shd w:val="clear" w:color="auto" w:fill="BFBFBF"/>
        <w:outlineLvl w:val="0"/>
        <w:rPr>
          <w:b/>
          <w:bCs/>
          <w:sz w:val="22"/>
        </w:rPr>
      </w:pPr>
      <w:r w:rsidRPr="005B1A96">
        <w:rPr>
          <w:b/>
          <w:bCs/>
          <w:sz w:val="22"/>
        </w:rPr>
        <w:t>MANUSCRIPTS UNDER REVIEW</w:t>
      </w:r>
      <w:r>
        <w:rPr>
          <w:b/>
          <w:bCs/>
          <w:sz w:val="22"/>
        </w:rPr>
        <w:t xml:space="preserve"> </w:t>
      </w:r>
    </w:p>
    <w:p w14:paraId="17436F1A" w14:textId="77777777" w:rsidR="001D2AE5" w:rsidRDefault="001D2AE5" w:rsidP="001D2AE5">
      <w:pPr>
        <w:rPr>
          <w:sz w:val="22"/>
        </w:rPr>
      </w:pPr>
    </w:p>
    <w:p w14:paraId="14270290" w14:textId="41E752D9" w:rsidR="007A0E2E" w:rsidRPr="007A0E2E" w:rsidRDefault="007A0E2E" w:rsidP="007A0E2E">
      <w:pPr>
        <w:widowControl w:val="0"/>
        <w:autoSpaceDE w:val="0"/>
        <w:autoSpaceDN w:val="0"/>
        <w:adjustRightInd w:val="0"/>
        <w:ind w:firstLine="720"/>
        <w:rPr>
          <w:sz w:val="22"/>
          <w:szCs w:val="22"/>
        </w:rPr>
      </w:pPr>
      <w:r>
        <w:rPr>
          <w:sz w:val="22"/>
          <w:szCs w:val="22"/>
        </w:rPr>
        <w:t xml:space="preserve">Jimenez-Silva, M. &amp; Nguyen, T. </w:t>
      </w:r>
      <w:r w:rsidRPr="007A0E2E">
        <w:rPr>
          <w:sz w:val="22"/>
          <w:szCs w:val="22"/>
        </w:rPr>
        <w:t xml:space="preserve">Professional </w:t>
      </w:r>
      <w:r>
        <w:rPr>
          <w:sz w:val="22"/>
          <w:szCs w:val="22"/>
        </w:rPr>
        <w:t>d</w:t>
      </w:r>
      <w:r w:rsidRPr="007A0E2E">
        <w:rPr>
          <w:sz w:val="22"/>
          <w:szCs w:val="22"/>
        </w:rPr>
        <w:t xml:space="preserve">evelopment </w:t>
      </w:r>
      <w:r>
        <w:rPr>
          <w:sz w:val="22"/>
          <w:szCs w:val="22"/>
        </w:rPr>
        <w:t>r</w:t>
      </w:r>
      <w:r w:rsidRPr="007A0E2E">
        <w:rPr>
          <w:sz w:val="22"/>
          <w:szCs w:val="22"/>
        </w:rPr>
        <w:t xml:space="preserve">eflected in English </w:t>
      </w:r>
      <w:r>
        <w:rPr>
          <w:sz w:val="22"/>
          <w:szCs w:val="22"/>
        </w:rPr>
        <w:t>l</w:t>
      </w:r>
      <w:r w:rsidRPr="007A0E2E">
        <w:rPr>
          <w:sz w:val="22"/>
          <w:szCs w:val="22"/>
        </w:rPr>
        <w:t>anguage (ELL)</w:t>
      </w:r>
    </w:p>
    <w:p w14:paraId="0FF029EC" w14:textId="4DF20C40" w:rsidR="00B46733" w:rsidRDefault="007A0E2E" w:rsidP="00436698">
      <w:pPr>
        <w:pStyle w:val="BodyText"/>
        <w:spacing w:after="0"/>
        <w:ind w:left="720" w:firstLine="720"/>
        <w:rPr>
          <w:sz w:val="22"/>
          <w:szCs w:val="22"/>
        </w:rPr>
      </w:pPr>
      <w:r>
        <w:rPr>
          <w:sz w:val="22"/>
          <w:szCs w:val="22"/>
        </w:rPr>
        <w:t>C</w:t>
      </w:r>
      <w:r w:rsidRPr="007A0E2E">
        <w:rPr>
          <w:sz w:val="22"/>
          <w:szCs w:val="22"/>
        </w:rPr>
        <w:t>lassrooms</w:t>
      </w:r>
      <w:r>
        <w:rPr>
          <w:sz w:val="22"/>
          <w:szCs w:val="22"/>
        </w:rPr>
        <w:t xml:space="preserve">. </w:t>
      </w:r>
      <w:r w:rsidRPr="00F759C2">
        <w:rPr>
          <w:i/>
          <w:sz w:val="22"/>
          <w:szCs w:val="22"/>
        </w:rPr>
        <w:t xml:space="preserve">NABE </w:t>
      </w:r>
      <w:r w:rsidR="00F759C2" w:rsidRPr="00F759C2">
        <w:rPr>
          <w:i/>
          <w:sz w:val="22"/>
          <w:szCs w:val="22"/>
        </w:rPr>
        <w:t>Journal of Research and Practice</w:t>
      </w:r>
      <w:r w:rsidR="00F759C2">
        <w:rPr>
          <w:sz w:val="22"/>
          <w:szCs w:val="22"/>
        </w:rPr>
        <w:t xml:space="preserve">. </w:t>
      </w:r>
      <w:r w:rsidR="00B46733" w:rsidRPr="00B46733">
        <w:rPr>
          <w:i/>
          <w:sz w:val="22"/>
          <w:szCs w:val="22"/>
          <w:lang w:eastAsia="ko-KR"/>
        </w:rPr>
        <w:t xml:space="preserve"> </w:t>
      </w:r>
    </w:p>
    <w:p w14:paraId="2DC97576" w14:textId="77777777" w:rsidR="00B46733" w:rsidRDefault="00B46733" w:rsidP="008A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z w:val="22"/>
          <w:szCs w:val="22"/>
        </w:rPr>
      </w:pPr>
    </w:p>
    <w:p w14:paraId="2FF89CDD" w14:textId="06ACC9E1" w:rsidR="001D2AE5" w:rsidRPr="002C6CDE" w:rsidRDefault="00B46733" w:rsidP="008A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r>
        <w:rPr>
          <w:sz w:val="22"/>
          <w:szCs w:val="22"/>
        </w:rPr>
        <w:tab/>
      </w:r>
      <w:r w:rsidR="008A2DA5" w:rsidRPr="002C6CDE">
        <w:rPr>
          <w:sz w:val="22"/>
          <w:szCs w:val="22"/>
        </w:rPr>
        <w:t xml:space="preserve">Ramirez, P., Jimenez-Silva, M., </w:t>
      </w:r>
      <w:r w:rsidR="00CE15B7" w:rsidRPr="002C6CDE">
        <w:rPr>
          <w:sz w:val="22"/>
          <w:szCs w:val="22"/>
        </w:rPr>
        <w:t xml:space="preserve">&amp; Bustamante-Jones, E. </w:t>
      </w:r>
      <w:r w:rsidR="008A2DA5" w:rsidRPr="002C6CDE">
        <w:rPr>
          <w:sz w:val="22"/>
          <w:szCs w:val="22"/>
        </w:rPr>
        <w:t xml:space="preserve">Connecting </w:t>
      </w:r>
      <w:r w:rsidR="00CE15B7" w:rsidRPr="002C6CDE">
        <w:rPr>
          <w:sz w:val="22"/>
          <w:szCs w:val="22"/>
        </w:rPr>
        <w:t>s</w:t>
      </w:r>
      <w:r w:rsidR="008A2DA5" w:rsidRPr="002C6CDE">
        <w:rPr>
          <w:sz w:val="22"/>
          <w:szCs w:val="22"/>
        </w:rPr>
        <w:t xml:space="preserve">ocial </w:t>
      </w:r>
      <w:r w:rsidR="00CE15B7" w:rsidRPr="002C6CDE">
        <w:rPr>
          <w:sz w:val="22"/>
          <w:szCs w:val="22"/>
        </w:rPr>
        <w:t>s</w:t>
      </w:r>
      <w:r w:rsidR="008A2DA5" w:rsidRPr="002C6CDE">
        <w:rPr>
          <w:sz w:val="22"/>
          <w:szCs w:val="22"/>
        </w:rPr>
        <w:t xml:space="preserve">tudies </w:t>
      </w:r>
      <w:r w:rsidR="00CE15B7" w:rsidRPr="002C6CDE">
        <w:rPr>
          <w:sz w:val="22"/>
          <w:szCs w:val="22"/>
        </w:rPr>
        <w:t>c</w:t>
      </w:r>
      <w:r w:rsidR="008A2DA5" w:rsidRPr="002C6CDE">
        <w:rPr>
          <w:sz w:val="22"/>
          <w:szCs w:val="22"/>
        </w:rPr>
        <w:t xml:space="preserve">ontent with </w:t>
      </w:r>
    </w:p>
    <w:p w14:paraId="6FA693F0" w14:textId="6A6E9E9A" w:rsidR="006F4B66" w:rsidRPr="002C6CDE" w:rsidRDefault="006F4B66" w:rsidP="00CE1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i/>
          <w:sz w:val="22"/>
          <w:szCs w:val="22"/>
        </w:rPr>
      </w:pPr>
      <w:r w:rsidRPr="002C6CDE">
        <w:rPr>
          <w:b/>
          <w:color w:val="000000"/>
          <w:sz w:val="22"/>
          <w:szCs w:val="22"/>
        </w:rPr>
        <w:tab/>
      </w:r>
      <w:proofErr w:type="gramStart"/>
      <w:r w:rsidR="00CE15B7" w:rsidRPr="002C6CDE">
        <w:rPr>
          <w:sz w:val="22"/>
          <w:szCs w:val="22"/>
        </w:rPr>
        <w:t>parent</w:t>
      </w:r>
      <w:proofErr w:type="gramEnd"/>
      <w:r w:rsidR="00CE15B7" w:rsidRPr="002C6CDE">
        <w:rPr>
          <w:sz w:val="22"/>
          <w:szCs w:val="22"/>
        </w:rPr>
        <w:t xml:space="preserve"> involvement practices in elementary school settings. </w:t>
      </w:r>
      <w:r w:rsidR="00CE15B7" w:rsidRPr="002C6CDE">
        <w:rPr>
          <w:i/>
          <w:sz w:val="22"/>
          <w:szCs w:val="22"/>
        </w:rPr>
        <w:t xml:space="preserve">Social Studies and Young </w:t>
      </w:r>
    </w:p>
    <w:p w14:paraId="027AD3C9" w14:textId="00CDF67D" w:rsidR="00942148" w:rsidRDefault="00CE15B7" w:rsidP="002C6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sz w:val="22"/>
          <w:szCs w:val="22"/>
        </w:rPr>
      </w:pPr>
      <w:r w:rsidRPr="002C6CDE">
        <w:rPr>
          <w:sz w:val="22"/>
          <w:szCs w:val="22"/>
        </w:rPr>
        <w:tab/>
      </w:r>
      <w:r w:rsidRPr="002C6CDE">
        <w:rPr>
          <w:i/>
          <w:sz w:val="22"/>
          <w:szCs w:val="22"/>
        </w:rPr>
        <w:t>Learner.</w:t>
      </w:r>
      <w:r w:rsidRPr="00DB5B8D">
        <w:rPr>
          <w:sz w:val="22"/>
          <w:szCs w:val="22"/>
        </w:rPr>
        <w:t>  </w:t>
      </w:r>
    </w:p>
    <w:p w14:paraId="7387288B" w14:textId="48234CFD" w:rsidR="00B21CAD" w:rsidRPr="006F4B66" w:rsidRDefault="00B21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p>
    <w:p w14:paraId="64864D3B" w14:textId="77777777" w:rsidR="001D2AE5" w:rsidRDefault="001D2AE5" w:rsidP="001D2AE5">
      <w:pPr>
        <w:shd w:val="clear" w:color="auto" w:fill="BFBF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CONFERENCE PRESENTATIONS</w:t>
      </w:r>
    </w:p>
    <w:p w14:paraId="7479C844" w14:textId="77777777" w:rsidR="008C3F9D" w:rsidRPr="00B46733" w:rsidRDefault="00713140" w:rsidP="00D7659F">
      <w:pPr>
        <w:widowControl w:val="0"/>
        <w:autoSpaceDE w:val="0"/>
        <w:autoSpaceDN w:val="0"/>
        <w:adjustRightInd w:val="0"/>
        <w:ind w:left="1440" w:right="-720" w:hanging="720"/>
        <w:rPr>
          <w:sz w:val="22"/>
          <w:szCs w:val="22"/>
        </w:rPr>
      </w:pPr>
      <w:r w:rsidRPr="00713140">
        <w:rPr>
          <w:b/>
          <w:color w:val="000000"/>
          <w:sz w:val="22"/>
          <w:szCs w:val="22"/>
        </w:rPr>
        <w:t>2014</w:t>
      </w:r>
      <w:r w:rsidR="00FB5A25">
        <w:rPr>
          <w:b/>
          <w:color w:val="000000"/>
          <w:sz w:val="22"/>
          <w:szCs w:val="22"/>
        </w:rPr>
        <w:tab/>
      </w:r>
      <w:r w:rsidRPr="00B46733">
        <w:rPr>
          <w:sz w:val="22"/>
          <w:szCs w:val="22"/>
        </w:rPr>
        <w:t>Jimenez-Silva, M., Reyes, N., &amp; Guerrero, K. (</w:t>
      </w:r>
      <w:r w:rsidR="00A65424" w:rsidRPr="00B46733">
        <w:rPr>
          <w:sz w:val="22"/>
          <w:szCs w:val="22"/>
        </w:rPr>
        <w:t>January</w:t>
      </w:r>
      <w:r w:rsidRPr="00B46733">
        <w:rPr>
          <w:sz w:val="22"/>
          <w:szCs w:val="22"/>
        </w:rPr>
        <w:t xml:space="preserve">). </w:t>
      </w:r>
      <w:r w:rsidR="00632B10" w:rsidRPr="00B46733">
        <w:rPr>
          <w:rFonts w:cs="Helvetica"/>
          <w:i/>
          <w:sz w:val="22"/>
          <w:szCs w:val="22"/>
        </w:rPr>
        <w:t>Preparing teachers for multicultural classrooms:</w:t>
      </w:r>
      <w:r w:rsidR="007E0208" w:rsidRPr="00B46733">
        <w:rPr>
          <w:rFonts w:cs="Helvetica"/>
          <w:i/>
          <w:sz w:val="22"/>
          <w:szCs w:val="22"/>
        </w:rPr>
        <w:t xml:space="preserve"> </w:t>
      </w:r>
      <w:r w:rsidR="00632B10" w:rsidRPr="00B46733">
        <w:rPr>
          <w:rFonts w:cs="Helvetica"/>
          <w:i/>
          <w:sz w:val="22"/>
          <w:szCs w:val="22"/>
        </w:rPr>
        <w:t>OELA/NPD Grantees</w:t>
      </w:r>
      <w:r w:rsidR="00632B10" w:rsidRPr="00B46733">
        <w:rPr>
          <w:rFonts w:cs="Helvetica"/>
          <w:sz w:val="22"/>
          <w:szCs w:val="22"/>
        </w:rPr>
        <w:t xml:space="preserve">. Paper presented </w:t>
      </w:r>
      <w:r w:rsidR="00632B10" w:rsidRPr="00B46733">
        <w:rPr>
          <w:sz w:val="22"/>
          <w:szCs w:val="22"/>
        </w:rPr>
        <w:t xml:space="preserve">at Hawaii International Conference on </w:t>
      </w:r>
    </w:p>
    <w:p w14:paraId="5C1838E2" w14:textId="7F04C319" w:rsidR="00632B10" w:rsidRPr="00D7659F" w:rsidRDefault="00632B10" w:rsidP="008C3F9D">
      <w:pPr>
        <w:widowControl w:val="0"/>
        <w:autoSpaceDE w:val="0"/>
        <w:autoSpaceDN w:val="0"/>
        <w:adjustRightInd w:val="0"/>
        <w:ind w:left="1440" w:right="-720"/>
        <w:rPr>
          <w:b/>
          <w:color w:val="000000"/>
          <w:sz w:val="22"/>
          <w:szCs w:val="22"/>
        </w:rPr>
      </w:pPr>
      <w:r w:rsidRPr="00B46733">
        <w:rPr>
          <w:sz w:val="22"/>
          <w:szCs w:val="22"/>
        </w:rPr>
        <w:t>Education. Honolulu, HI</w:t>
      </w:r>
      <w:r w:rsidR="007E0208" w:rsidRPr="00B46733">
        <w:rPr>
          <w:sz w:val="22"/>
          <w:szCs w:val="22"/>
        </w:rPr>
        <w:t>.</w:t>
      </w:r>
    </w:p>
    <w:p w14:paraId="37D164B8" w14:textId="77777777" w:rsidR="00632B10" w:rsidRDefault="00632B10" w:rsidP="00632B10">
      <w:pPr>
        <w:widowControl w:val="0"/>
        <w:autoSpaceDE w:val="0"/>
        <w:autoSpaceDN w:val="0"/>
        <w:adjustRightInd w:val="0"/>
        <w:ind w:right="-720"/>
        <w:rPr>
          <w:sz w:val="22"/>
          <w:szCs w:val="22"/>
        </w:rPr>
      </w:pPr>
    </w:p>
    <w:p w14:paraId="31CB1FF0" w14:textId="4BAA95FA" w:rsidR="00632B10" w:rsidRDefault="00713140" w:rsidP="00DA4869">
      <w:pPr>
        <w:widowControl w:val="0"/>
        <w:autoSpaceDE w:val="0"/>
        <w:autoSpaceDN w:val="0"/>
        <w:adjustRightInd w:val="0"/>
        <w:ind w:left="1440" w:right="-720"/>
        <w:rPr>
          <w:sz w:val="22"/>
          <w:szCs w:val="22"/>
        </w:rPr>
      </w:pPr>
      <w:proofErr w:type="gramStart"/>
      <w:r w:rsidRPr="00713140">
        <w:rPr>
          <w:sz w:val="22"/>
          <w:szCs w:val="22"/>
        </w:rPr>
        <w:t>Jimenez-Silva, M., &amp; Guerrero, K. (</w:t>
      </w:r>
      <w:r w:rsidR="00A65424">
        <w:rPr>
          <w:sz w:val="22"/>
          <w:szCs w:val="22"/>
        </w:rPr>
        <w:t>January</w:t>
      </w:r>
      <w:r w:rsidRPr="00713140">
        <w:rPr>
          <w:sz w:val="22"/>
          <w:szCs w:val="22"/>
        </w:rPr>
        <w:t>).</w:t>
      </w:r>
      <w:proofErr w:type="gramEnd"/>
      <w:r w:rsidRPr="00713140">
        <w:rPr>
          <w:sz w:val="22"/>
          <w:szCs w:val="22"/>
        </w:rPr>
        <w:t xml:space="preserve"> </w:t>
      </w:r>
      <w:proofErr w:type="gramStart"/>
      <w:r w:rsidR="00632B10" w:rsidRPr="00F651D0">
        <w:rPr>
          <w:i/>
          <w:sz w:val="22"/>
          <w:szCs w:val="22"/>
        </w:rPr>
        <w:t xml:space="preserve">TL3C as an innovative approach to STEM education </w:t>
      </w:r>
      <w:r w:rsidR="00632B10" w:rsidRPr="00F651D0">
        <w:rPr>
          <w:i/>
          <w:sz w:val="22"/>
          <w:szCs w:val="22"/>
        </w:rPr>
        <w:lastRenderedPageBreak/>
        <w:t>and supporting teachers in 21st century classrooms</w:t>
      </w:r>
      <w:r w:rsidR="00632B10">
        <w:rPr>
          <w:sz w:val="22"/>
          <w:szCs w:val="22"/>
        </w:rPr>
        <w:t>.</w:t>
      </w:r>
      <w:proofErr w:type="gramEnd"/>
      <w:r w:rsidR="00632B10">
        <w:rPr>
          <w:sz w:val="22"/>
          <w:szCs w:val="22"/>
        </w:rPr>
        <w:t xml:space="preserve"> </w:t>
      </w:r>
      <w:r w:rsidR="00632B10" w:rsidRPr="002C5A7C">
        <w:rPr>
          <w:rFonts w:cs="Helvetica"/>
          <w:sz w:val="22"/>
          <w:szCs w:val="22"/>
        </w:rPr>
        <w:t xml:space="preserve">Paper presented </w:t>
      </w:r>
      <w:r w:rsidR="00632B10" w:rsidRPr="002C5A7C">
        <w:rPr>
          <w:sz w:val="22"/>
          <w:szCs w:val="22"/>
        </w:rPr>
        <w:t xml:space="preserve">at </w:t>
      </w:r>
      <w:r w:rsidR="00632B10">
        <w:rPr>
          <w:sz w:val="22"/>
          <w:szCs w:val="22"/>
        </w:rPr>
        <w:t>Hawaii International Conference on</w:t>
      </w:r>
      <w:r w:rsidR="00DA4869">
        <w:rPr>
          <w:sz w:val="22"/>
          <w:szCs w:val="22"/>
        </w:rPr>
        <w:t xml:space="preserve"> </w:t>
      </w:r>
      <w:r w:rsidR="00632B10">
        <w:rPr>
          <w:sz w:val="22"/>
          <w:szCs w:val="22"/>
        </w:rPr>
        <w:t xml:space="preserve">Education. </w:t>
      </w:r>
      <w:r w:rsidR="00632B10" w:rsidRPr="002C5A7C">
        <w:rPr>
          <w:sz w:val="22"/>
          <w:szCs w:val="22"/>
        </w:rPr>
        <w:t xml:space="preserve"> </w:t>
      </w:r>
      <w:r w:rsidR="00DA4869">
        <w:rPr>
          <w:sz w:val="22"/>
          <w:szCs w:val="22"/>
        </w:rPr>
        <w:t>Honolulu, HI.</w:t>
      </w:r>
    </w:p>
    <w:p w14:paraId="6A4869A4" w14:textId="77777777" w:rsidR="00A65424" w:rsidRPr="00632B10" w:rsidRDefault="00A65424" w:rsidP="00DA4869">
      <w:pPr>
        <w:widowControl w:val="0"/>
        <w:autoSpaceDE w:val="0"/>
        <w:autoSpaceDN w:val="0"/>
        <w:adjustRightInd w:val="0"/>
        <w:ind w:left="1440" w:right="-720"/>
        <w:rPr>
          <w:sz w:val="22"/>
          <w:szCs w:val="22"/>
        </w:rPr>
      </w:pPr>
    </w:p>
    <w:p w14:paraId="7711B956" w14:textId="47484D44" w:rsidR="00632B10" w:rsidRPr="00632B10" w:rsidRDefault="00632B10" w:rsidP="00DA4869">
      <w:pPr>
        <w:widowControl w:val="0"/>
        <w:autoSpaceDE w:val="0"/>
        <w:autoSpaceDN w:val="0"/>
        <w:adjustRightInd w:val="0"/>
        <w:ind w:left="1440" w:right="-720"/>
        <w:rPr>
          <w:sz w:val="22"/>
          <w:szCs w:val="22"/>
        </w:rPr>
      </w:pPr>
      <w:proofErr w:type="gramStart"/>
      <w:r w:rsidRPr="00A07452">
        <w:rPr>
          <w:sz w:val="22"/>
          <w:szCs w:val="22"/>
        </w:rPr>
        <w:t>Jimenez-Silva, M.</w:t>
      </w:r>
      <w:proofErr w:type="gramEnd"/>
      <w:r w:rsidRPr="00A07452">
        <w:rPr>
          <w:sz w:val="22"/>
          <w:szCs w:val="22"/>
        </w:rPr>
        <w:t xml:space="preserve">  (</w:t>
      </w:r>
      <w:r w:rsidR="00A65424">
        <w:rPr>
          <w:sz w:val="22"/>
          <w:szCs w:val="22"/>
        </w:rPr>
        <w:t>February</w:t>
      </w:r>
      <w:r w:rsidRPr="00A07452">
        <w:rPr>
          <w:sz w:val="22"/>
          <w:szCs w:val="22"/>
        </w:rPr>
        <w:t>)</w:t>
      </w:r>
      <w:r w:rsidR="00A07452" w:rsidRPr="00A07452">
        <w:rPr>
          <w:sz w:val="22"/>
          <w:szCs w:val="22"/>
        </w:rPr>
        <w:t>.</w:t>
      </w:r>
      <w:r>
        <w:rPr>
          <w:b/>
          <w:sz w:val="22"/>
          <w:szCs w:val="22"/>
        </w:rPr>
        <w:t xml:space="preserve"> </w:t>
      </w:r>
      <w:proofErr w:type="gramStart"/>
      <w:r w:rsidR="00A07452" w:rsidRPr="00F651D0">
        <w:rPr>
          <w:i/>
          <w:sz w:val="22"/>
          <w:szCs w:val="22"/>
        </w:rPr>
        <w:t>Teacher preparation for successful early childhood dual-language programs</w:t>
      </w:r>
      <w:r w:rsidR="00A07452">
        <w:rPr>
          <w:sz w:val="22"/>
          <w:szCs w:val="22"/>
        </w:rPr>
        <w:t>.</w:t>
      </w:r>
      <w:proofErr w:type="gramEnd"/>
      <w:r w:rsidR="00DA4869">
        <w:rPr>
          <w:sz w:val="22"/>
          <w:szCs w:val="22"/>
        </w:rPr>
        <w:t xml:space="preserve"> </w:t>
      </w:r>
      <w:r w:rsidR="00A07452">
        <w:rPr>
          <w:sz w:val="22"/>
          <w:szCs w:val="22"/>
        </w:rPr>
        <w:t xml:space="preserve">Paper presented at the National Association of Bilingual Education. San Diego, CA. </w:t>
      </w:r>
    </w:p>
    <w:p w14:paraId="7E0017EB" w14:textId="77777777" w:rsidR="00632B10" w:rsidRDefault="00632B10" w:rsidP="00713140">
      <w:pPr>
        <w:widowControl w:val="0"/>
        <w:autoSpaceDE w:val="0"/>
        <w:autoSpaceDN w:val="0"/>
        <w:adjustRightInd w:val="0"/>
        <w:ind w:right="-720" w:firstLine="720"/>
        <w:rPr>
          <w:b/>
          <w:sz w:val="22"/>
          <w:szCs w:val="22"/>
        </w:rPr>
      </w:pPr>
    </w:p>
    <w:p w14:paraId="12EA15E8" w14:textId="279FD3EE" w:rsidR="00A07452" w:rsidRPr="00632B10" w:rsidRDefault="00713140" w:rsidP="00DA4869">
      <w:pPr>
        <w:widowControl w:val="0"/>
        <w:autoSpaceDE w:val="0"/>
        <w:autoSpaceDN w:val="0"/>
        <w:adjustRightInd w:val="0"/>
        <w:ind w:left="1440" w:right="-720"/>
        <w:rPr>
          <w:sz w:val="22"/>
          <w:szCs w:val="22"/>
        </w:rPr>
      </w:pPr>
      <w:proofErr w:type="gramStart"/>
      <w:r w:rsidRPr="00B46733">
        <w:rPr>
          <w:sz w:val="22"/>
          <w:szCs w:val="22"/>
        </w:rPr>
        <w:t>Jimenez-Silva, M.,</w:t>
      </w:r>
      <w:r w:rsidR="00A07452" w:rsidRPr="00B46733">
        <w:rPr>
          <w:sz w:val="22"/>
          <w:szCs w:val="22"/>
        </w:rPr>
        <w:t xml:space="preserve"> Reyes, N.,</w:t>
      </w:r>
      <w:r w:rsidRPr="00B46733">
        <w:rPr>
          <w:sz w:val="22"/>
          <w:szCs w:val="22"/>
        </w:rPr>
        <w:t xml:space="preserve"> Guerrero, K.</w:t>
      </w:r>
      <w:r w:rsidR="00A07452" w:rsidRPr="00B46733">
        <w:rPr>
          <w:sz w:val="22"/>
          <w:szCs w:val="22"/>
        </w:rPr>
        <w:t>, &amp; Gomez, L.</w:t>
      </w:r>
      <w:r w:rsidRPr="00B46733">
        <w:rPr>
          <w:sz w:val="22"/>
          <w:szCs w:val="22"/>
        </w:rPr>
        <w:t xml:space="preserve"> (</w:t>
      </w:r>
      <w:r w:rsidR="00A65424" w:rsidRPr="00B46733">
        <w:rPr>
          <w:sz w:val="22"/>
          <w:szCs w:val="22"/>
        </w:rPr>
        <w:t>February</w:t>
      </w:r>
      <w:r w:rsidRPr="00B46733">
        <w:rPr>
          <w:sz w:val="22"/>
          <w:szCs w:val="22"/>
        </w:rPr>
        <w:t>).</w:t>
      </w:r>
      <w:proofErr w:type="gramEnd"/>
      <w:r w:rsidRPr="00B46733">
        <w:rPr>
          <w:sz w:val="22"/>
          <w:szCs w:val="22"/>
        </w:rPr>
        <w:t xml:space="preserve"> </w:t>
      </w:r>
      <w:r w:rsidR="00A07452" w:rsidRPr="00B46733">
        <w:rPr>
          <w:sz w:val="22"/>
          <w:szCs w:val="22"/>
        </w:rPr>
        <w:t xml:space="preserve"> </w:t>
      </w:r>
      <w:r w:rsidR="00A07452" w:rsidRPr="00B46733">
        <w:rPr>
          <w:i/>
          <w:sz w:val="22"/>
          <w:szCs w:val="22"/>
        </w:rPr>
        <w:t>Teachers in Arizona’s dual-language programs: Building a community of support</w:t>
      </w:r>
      <w:r w:rsidR="00A07452" w:rsidRPr="00B46733">
        <w:rPr>
          <w:sz w:val="22"/>
          <w:szCs w:val="22"/>
        </w:rPr>
        <w:t>. Paper presented at the National Association of Bilingual Education. San Diego, CA.</w:t>
      </w:r>
    </w:p>
    <w:p w14:paraId="24768B58" w14:textId="6DD2B05F" w:rsidR="00713140" w:rsidRPr="00713140" w:rsidRDefault="00713140" w:rsidP="00632B10">
      <w:pPr>
        <w:widowControl w:val="0"/>
        <w:autoSpaceDE w:val="0"/>
        <w:autoSpaceDN w:val="0"/>
        <w:adjustRightInd w:val="0"/>
        <w:ind w:right="-720" w:firstLine="720"/>
        <w:rPr>
          <w:sz w:val="22"/>
          <w:szCs w:val="22"/>
        </w:rPr>
      </w:pPr>
    </w:p>
    <w:p w14:paraId="5362E748" w14:textId="36F8C1A1" w:rsidR="00A07452" w:rsidRPr="00632B10" w:rsidRDefault="00713140" w:rsidP="00DA4869">
      <w:pPr>
        <w:widowControl w:val="0"/>
        <w:autoSpaceDE w:val="0"/>
        <w:autoSpaceDN w:val="0"/>
        <w:adjustRightInd w:val="0"/>
        <w:ind w:left="1440" w:right="-720"/>
        <w:rPr>
          <w:sz w:val="22"/>
          <w:szCs w:val="22"/>
        </w:rPr>
      </w:pPr>
      <w:r w:rsidRPr="00713140">
        <w:rPr>
          <w:sz w:val="22"/>
          <w:szCs w:val="22"/>
        </w:rPr>
        <w:t xml:space="preserve">Ramirez, P., </w:t>
      </w:r>
      <w:r w:rsidRPr="00A07452">
        <w:rPr>
          <w:sz w:val="22"/>
          <w:szCs w:val="22"/>
        </w:rPr>
        <w:t>&amp; Jimenez-Silva, M. (</w:t>
      </w:r>
      <w:r w:rsidR="00A65424">
        <w:rPr>
          <w:sz w:val="22"/>
          <w:szCs w:val="22"/>
        </w:rPr>
        <w:t>February</w:t>
      </w:r>
      <w:r w:rsidRPr="00A07452">
        <w:rPr>
          <w:sz w:val="22"/>
          <w:szCs w:val="22"/>
        </w:rPr>
        <w:t>).</w:t>
      </w:r>
      <w:r w:rsidR="00A07452" w:rsidRPr="00A07452">
        <w:rPr>
          <w:sz w:val="22"/>
          <w:szCs w:val="22"/>
        </w:rPr>
        <w:t xml:space="preserve"> </w:t>
      </w:r>
      <w:proofErr w:type="gramStart"/>
      <w:r w:rsidR="00A07452" w:rsidRPr="00F651D0">
        <w:rPr>
          <w:bCs/>
          <w:i/>
          <w:sz w:val="22"/>
          <w:szCs w:val="22"/>
        </w:rPr>
        <w:t>The potential of culturally responsive teaching in Arizona secondary schools</w:t>
      </w:r>
      <w:r w:rsidR="00A07452" w:rsidRPr="00A07452">
        <w:rPr>
          <w:bCs/>
          <w:sz w:val="22"/>
          <w:szCs w:val="22"/>
        </w:rPr>
        <w:t>.</w:t>
      </w:r>
      <w:proofErr w:type="gramEnd"/>
      <w:r w:rsidR="00A07452">
        <w:rPr>
          <w:b/>
          <w:bCs/>
          <w:sz w:val="22"/>
          <w:szCs w:val="22"/>
        </w:rPr>
        <w:t xml:space="preserve"> </w:t>
      </w:r>
      <w:r w:rsidR="00A07452">
        <w:rPr>
          <w:sz w:val="22"/>
          <w:szCs w:val="22"/>
        </w:rPr>
        <w:t>Paper presented at the National Association of Bilingual Education. San Diego, CA.</w:t>
      </w:r>
    </w:p>
    <w:p w14:paraId="27175382" w14:textId="141116E0" w:rsidR="00713140" w:rsidRPr="00713140" w:rsidRDefault="00713140" w:rsidP="00A07452">
      <w:pPr>
        <w:widowControl w:val="0"/>
        <w:autoSpaceDE w:val="0"/>
        <w:autoSpaceDN w:val="0"/>
        <w:adjustRightInd w:val="0"/>
        <w:ind w:right="-720"/>
        <w:rPr>
          <w:sz w:val="22"/>
          <w:szCs w:val="22"/>
        </w:rPr>
      </w:pPr>
      <w:r w:rsidRPr="00713140">
        <w:rPr>
          <w:sz w:val="22"/>
          <w:szCs w:val="22"/>
        </w:rPr>
        <w:t xml:space="preserve"> </w:t>
      </w:r>
    </w:p>
    <w:p w14:paraId="4AAF2400" w14:textId="423A5128" w:rsidR="00A07452" w:rsidRPr="00DA4869" w:rsidRDefault="00A07452" w:rsidP="00DA4869">
      <w:pPr>
        <w:widowControl w:val="0"/>
        <w:autoSpaceDE w:val="0"/>
        <w:autoSpaceDN w:val="0"/>
        <w:adjustRightInd w:val="0"/>
        <w:ind w:left="1440" w:right="-720"/>
        <w:rPr>
          <w:bCs/>
          <w:sz w:val="22"/>
          <w:szCs w:val="22"/>
        </w:rPr>
      </w:pPr>
      <w:proofErr w:type="gramStart"/>
      <w:r w:rsidRPr="00713140">
        <w:rPr>
          <w:sz w:val="22"/>
          <w:szCs w:val="22"/>
        </w:rPr>
        <w:t xml:space="preserve">Ramirez, P., </w:t>
      </w:r>
      <w:r w:rsidRPr="00A07452">
        <w:rPr>
          <w:sz w:val="22"/>
          <w:szCs w:val="22"/>
        </w:rPr>
        <w:t>Jimenez-Silva, M.</w:t>
      </w:r>
      <w:r>
        <w:rPr>
          <w:sz w:val="22"/>
          <w:szCs w:val="22"/>
        </w:rPr>
        <w:t>, &amp; Boozer, A.</w:t>
      </w:r>
      <w:r w:rsidRPr="00A07452">
        <w:rPr>
          <w:sz w:val="22"/>
          <w:szCs w:val="22"/>
        </w:rPr>
        <w:t xml:space="preserve"> (</w:t>
      </w:r>
      <w:r w:rsidR="00A65424">
        <w:rPr>
          <w:sz w:val="22"/>
          <w:szCs w:val="22"/>
        </w:rPr>
        <w:t>March</w:t>
      </w:r>
      <w:r w:rsidRPr="00A07452">
        <w:rPr>
          <w:sz w:val="22"/>
          <w:szCs w:val="22"/>
        </w:rPr>
        <w:t>).</w:t>
      </w:r>
      <w:proofErr w:type="gramEnd"/>
      <w:r w:rsidRPr="00A07452">
        <w:rPr>
          <w:sz w:val="22"/>
          <w:szCs w:val="22"/>
        </w:rPr>
        <w:t xml:space="preserve"> </w:t>
      </w:r>
      <w:proofErr w:type="gramStart"/>
      <w:r w:rsidRPr="00F651D0">
        <w:rPr>
          <w:bCs/>
          <w:i/>
          <w:sz w:val="22"/>
          <w:szCs w:val="22"/>
        </w:rPr>
        <w:t>Culturally responsive teaching in teacher education</w:t>
      </w:r>
      <w:r>
        <w:rPr>
          <w:bCs/>
          <w:sz w:val="22"/>
          <w:szCs w:val="22"/>
        </w:rPr>
        <w:t>.</w:t>
      </w:r>
      <w:proofErr w:type="gramEnd"/>
      <w:r w:rsidR="00DA4869">
        <w:rPr>
          <w:bCs/>
          <w:sz w:val="22"/>
          <w:szCs w:val="22"/>
        </w:rPr>
        <w:t xml:space="preserve"> </w:t>
      </w:r>
      <w:proofErr w:type="gramStart"/>
      <w:r w:rsidR="00F651D0">
        <w:rPr>
          <w:sz w:val="22"/>
          <w:szCs w:val="22"/>
        </w:rPr>
        <w:t>Presentation</w:t>
      </w:r>
      <w:r>
        <w:rPr>
          <w:sz w:val="22"/>
          <w:szCs w:val="22"/>
        </w:rPr>
        <w:t xml:space="preserve"> at the American Association of Colleges for Teacher Education.</w:t>
      </w:r>
      <w:proofErr w:type="gramEnd"/>
      <w:r>
        <w:rPr>
          <w:sz w:val="22"/>
          <w:szCs w:val="22"/>
        </w:rPr>
        <w:t xml:space="preserve"> Indianapolis, IN. </w:t>
      </w:r>
    </w:p>
    <w:p w14:paraId="1759FCFE" w14:textId="77777777" w:rsidR="00713140" w:rsidRPr="00713140" w:rsidRDefault="00713140" w:rsidP="00713140">
      <w:pPr>
        <w:widowControl w:val="0"/>
        <w:autoSpaceDE w:val="0"/>
        <w:autoSpaceDN w:val="0"/>
        <w:adjustRightInd w:val="0"/>
        <w:ind w:right="-720" w:firstLine="720"/>
        <w:rPr>
          <w:sz w:val="22"/>
          <w:szCs w:val="22"/>
        </w:rPr>
      </w:pPr>
    </w:p>
    <w:p w14:paraId="14185F6F" w14:textId="373E88BB" w:rsidR="00F651D0" w:rsidRPr="00DA4869" w:rsidRDefault="00F651D0" w:rsidP="00DA4869">
      <w:pPr>
        <w:widowControl w:val="0"/>
        <w:autoSpaceDE w:val="0"/>
        <w:autoSpaceDN w:val="0"/>
        <w:adjustRightInd w:val="0"/>
        <w:ind w:left="1440" w:right="-720"/>
        <w:rPr>
          <w:i/>
          <w:sz w:val="22"/>
          <w:szCs w:val="22"/>
        </w:rPr>
      </w:pPr>
      <w:proofErr w:type="gramStart"/>
      <w:r>
        <w:rPr>
          <w:sz w:val="22"/>
          <w:szCs w:val="22"/>
        </w:rPr>
        <w:t xml:space="preserve">Jimenez-Silva, M., &amp; </w:t>
      </w:r>
      <w:proofErr w:type="spellStart"/>
      <w:r>
        <w:rPr>
          <w:sz w:val="22"/>
          <w:szCs w:val="22"/>
        </w:rPr>
        <w:t>Luevanos</w:t>
      </w:r>
      <w:proofErr w:type="spellEnd"/>
      <w:r>
        <w:rPr>
          <w:sz w:val="22"/>
          <w:szCs w:val="22"/>
        </w:rPr>
        <w:t>, R.</w:t>
      </w:r>
      <w:proofErr w:type="gramEnd"/>
      <w:r>
        <w:rPr>
          <w:sz w:val="22"/>
          <w:szCs w:val="22"/>
        </w:rPr>
        <w:t xml:space="preserve">  (</w:t>
      </w:r>
      <w:r w:rsidR="00A65424">
        <w:rPr>
          <w:sz w:val="22"/>
          <w:szCs w:val="22"/>
        </w:rPr>
        <w:t>March</w:t>
      </w:r>
      <w:r>
        <w:rPr>
          <w:sz w:val="22"/>
          <w:szCs w:val="22"/>
        </w:rPr>
        <w:t xml:space="preserve">). </w:t>
      </w:r>
      <w:proofErr w:type="gramStart"/>
      <w:r w:rsidRPr="00F651D0">
        <w:rPr>
          <w:i/>
          <w:sz w:val="22"/>
          <w:szCs w:val="22"/>
        </w:rPr>
        <w:t>Strategies to support ELLs and LTELs in the common core classroom</w:t>
      </w:r>
      <w:r>
        <w:rPr>
          <w:sz w:val="22"/>
          <w:szCs w:val="22"/>
        </w:rPr>
        <w:t>.</w:t>
      </w:r>
      <w:proofErr w:type="gramEnd"/>
      <w:r>
        <w:rPr>
          <w:sz w:val="22"/>
          <w:szCs w:val="22"/>
        </w:rPr>
        <w:t xml:space="preserve"> </w:t>
      </w:r>
      <w:r w:rsidRPr="00F651D0">
        <w:rPr>
          <w:sz w:val="22"/>
          <w:szCs w:val="22"/>
        </w:rPr>
        <w:t xml:space="preserve"> </w:t>
      </w:r>
      <w:proofErr w:type="gramStart"/>
      <w:r>
        <w:rPr>
          <w:sz w:val="22"/>
          <w:szCs w:val="22"/>
        </w:rPr>
        <w:t>Presentation at the California Council for the Social Studies.</w:t>
      </w:r>
      <w:proofErr w:type="gramEnd"/>
      <w:r>
        <w:rPr>
          <w:sz w:val="22"/>
          <w:szCs w:val="22"/>
        </w:rPr>
        <w:t xml:space="preserve"> Los Angeles, CA.</w:t>
      </w:r>
    </w:p>
    <w:p w14:paraId="08A94F45" w14:textId="77777777" w:rsidR="00F651D0" w:rsidRPr="00F651D0" w:rsidRDefault="00F651D0" w:rsidP="00F651D0">
      <w:pPr>
        <w:widowControl w:val="0"/>
        <w:autoSpaceDE w:val="0"/>
        <w:autoSpaceDN w:val="0"/>
        <w:adjustRightInd w:val="0"/>
        <w:ind w:right="-720" w:firstLine="720"/>
        <w:rPr>
          <w:sz w:val="22"/>
          <w:szCs w:val="22"/>
        </w:rPr>
      </w:pPr>
    </w:p>
    <w:p w14:paraId="4D9891EC" w14:textId="094B6EE3" w:rsidR="00713140" w:rsidRDefault="00F651D0" w:rsidP="00DA4869">
      <w:pPr>
        <w:widowControl w:val="0"/>
        <w:autoSpaceDE w:val="0"/>
        <w:autoSpaceDN w:val="0"/>
        <w:adjustRightInd w:val="0"/>
        <w:ind w:left="1440" w:right="-720"/>
        <w:rPr>
          <w:sz w:val="22"/>
          <w:szCs w:val="22"/>
        </w:rPr>
      </w:pPr>
      <w:proofErr w:type="spellStart"/>
      <w:r>
        <w:rPr>
          <w:sz w:val="22"/>
          <w:szCs w:val="22"/>
        </w:rPr>
        <w:t>Luevanos</w:t>
      </w:r>
      <w:proofErr w:type="spellEnd"/>
      <w:r>
        <w:rPr>
          <w:sz w:val="22"/>
          <w:szCs w:val="22"/>
        </w:rPr>
        <w:t>, R., &amp; Jimenez-Silva, M. (</w:t>
      </w:r>
      <w:r w:rsidR="00A65424">
        <w:rPr>
          <w:sz w:val="22"/>
          <w:szCs w:val="22"/>
        </w:rPr>
        <w:t>March)</w:t>
      </w:r>
      <w:r>
        <w:rPr>
          <w:sz w:val="22"/>
          <w:szCs w:val="22"/>
        </w:rPr>
        <w:t xml:space="preserve"> </w:t>
      </w:r>
      <w:r w:rsidRPr="00F651D0">
        <w:rPr>
          <w:i/>
          <w:sz w:val="22"/>
          <w:szCs w:val="22"/>
        </w:rPr>
        <w:t xml:space="preserve">Pictures and </w:t>
      </w:r>
      <w:r>
        <w:rPr>
          <w:i/>
          <w:sz w:val="22"/>
          <w:szCs w:val="22"/>
        </w:rPr>
        <w:t>p</w:t>
      </w:r>
      <w:r w:rsidRPr="00F651D0">
        <w:rPr>
          <w:i/>
          <w:sz w:val="22"/>
          <w:szCs w:val="22"/>
        </w:rPr>
        <w:t xml:space="preserve">oetry in </w:t>
      </w:r>
      <w:r>
        <w:rPr>
          <w:i/>
          <w:sz w:val="22"/>
          <w:szCs w:val="22"/>
        </w:rPr>
        <w:t>m</w:t>
      </w:r>
      <w:r w:rsidRPr="00F651D0">
        <w:rPr>
          <w:i/>
          <w:sz w:val="22"/>
          <w:szCs w:val="22"/>
        </w:rPr>
        <w:t xml:space="preserve">otion: Using </w:t>
      </w:r>
      <w:r>
        <w:rPr>
          <w:i/>
          <w:sz w:val="22"/>
          <w:szCs w:val="22"/>
        </w:rPr>
        <w:t>d</w:t>
      </w:r>
      <w:r w:rsidRPr="00F651D0">
        <w:rPr>
          <w:i/>
          <w:sz w:val="22"/>
          <w:szCs w:val="22"/>
        </w:rPr>
        <w:t xml:space="preserve">iverse </w:t>
      </w:r>
      <w:r>
        <w:rPr>
          <w:i/>
          <w:sz w:val="22"/>
          <w:szCs w:val="22"/>
        </w:rPr>
        <w:t>p</w:t>
      </w:r>
      <w:r w:rsidRPr="00F651D0">
        <w:rPr>
          <w:i/>
          <w:sz w:val="22"/>
          <w:szCs w:val="22"/>
        </w:rPr>
        <w:t xml:space="preserve">erspectives to </w:t>
      </w:r>
      <w:r>
        <w:rPr>
          <w:i/>
          <w:sz w:val="22"/>
          <w:szCs w:val="22"/>
        </w:rPr>
        <w:t>t</w:t>
      </w:r>
      <w:r w:rsidRPr="00F651D0">
        <w:rPr>
          <w:i/>
          <w:sz w:val="22"/>
          <w:szCs w:val="22"/>
        </w:rPr>
        <w:t xml:space="preserve">each CCSS </w:t>
      </w:r>
      <w:r>
        <w:rPr>
          <w:i/>
          <w:sz w:val="22"/>
          <w:szCs w:val="22"/>
        </w:rPr>
        <w:t>t</w:t>
      </w:r>
      <w:r w:rsidRPr="00F651D0">
        <w:rPr>
          <w:i/>
          <w:sz w:val="22"/>
          <w:szCs w:val="22"/>
        </w:rPr>
        <w:t xml:space="preserve">o </w:t>
      </w:r>
      <w:r>
        <w:rPr>
          <w:i/>
          <w:sz w:val="22"/>
          <w:szCs w:val="22"/>
        </w:rPr>
        <w:t>a</w:t>
      </w:r>
      <w:r w:rsidRPr="00F651D0">
        <w:rPr>
          <w:i/>
          <w:sz w:val="22"/>
          <w:szCs w:val="22"/>
        </w:rPr>
        <w:t>ll</w:t>
      </w:r>
      <w:r>
        <w:rPr>
          <w:sz w:val="22"/>
          <w:szCs w:val="22"/>
        </w:rPr>
        <w:t xml:space="preserve">. </w:t>
      </w:r>
      <w:proofErr w:type="gramStart"/>
      <w:r>
        <w:rPr>
          <w:sz w:val="22"/>
          <w:szCs w:val="22"/>
        </w:rPr>
        <w:t>Presentation at the California Council for the Social Studies.</w:t>
      </w:r>
      <w:proofErr w:type="gramEnd"/>
      <w:r>
        <w:rPr>
          <w:sz w:val="22"/>
          <w:szCs w:val="22"/>
        </w:rPr>
        <w:t xml:space="preserve"> Los Angeles, CA.</w:t>
      </w:r>
    </w:p>
    <w:p w14:paraId="741A09A3" w14:textId="77777777" w:rsidR="00F651D0" w:rsidRPr="00713140" w:rsidRDefault="00F651D0" w:rsidP="00F651D0">
      <w:pPr>
        <w:widowControl w:val="0"/>
        <w:autoSpaceDE w:val="0"/>
        <w:autoSpaceDN w:val="0"/>
        <w:adjustRightInd w:val="0"/>
        <w:ind w:left="720" w:right="-720"/>
        <w:rPr>
          <w:sz w:val="22"/>
          <w:szCs w:val="22"/>
        </w:rPr>
      </w:pPr>
    </w:p>
    <w:p w14:paraId="7122ECF6" w14:textId="778C5630" w:rsidR="00713140" w:rsidRDefault="00F651D0" w:rsidP="00DA4869">
      <w:pPr>
        <w:widowControl w:val="0"/>
        <w:autoSpaceDE w:val="0"/>
        <w:autoSpaceDN w:val="0"/>
        <w:adjustRightInd w:val="0"/>
        <w:ind w:left="1440" w:right="-720"/>
        <w:rPr>
          <w:sz w:val="22"/>
          <w:szCs w:val="22"/>
        </w:rPr>
      </w:pPr>
      <w:proofErr w:type="gramStart"/>
      <w:r>
        <w:rPr>
          <w:sz w:val="22"/>
          <w:szCs w:val="22"/>
        </w:rPr>
        <w:t>Ramirez, P., &amp; Jimenez-Silva.</w:t>
      </w:r>
      <w:proofErr w:type="gramEnd"/>
      <w:r>
        <w:rPr>
          <w:sz w:val="22"/>
          <w:szCs w:val="22"/>
        </w:rPr>
        <w:t xml:space="preserve"> (</w:t>
      </w:r>
      <w:r w:rsidR="00A65424">
        <w:rPr>
          <w:sz w:val="22"/>
          <w:szCs w:val="22"/>
        </w:rPr>
        <w:t>March</w:t>
      </w:r>
      <w:r>
        <w:rPr>
          <w:sz w:val="22"/>
          <w:szCs w:val="22"/>
        </w:rPr>
        <w:t xml:space="preserve">). </w:t>
      </w:r>
      <w:proofErr w:type="gramStart"/>
      <w:r w:rsidRPr="00066C95">
        <w:rPr>
          <w:bCs/>
          <w:i/>
          <w:sz w:val="22"/>
          <w:szCs w:val="22"/>
        </w:rPr>
        <w:t>Culturally responsive teaching in social studies’ ELL classrooms</w:t>
      </w:r>
      <w:r>
        <w:rPr>
          <w:bCs/>
          <w:sz w:val="22"/>
          <w:szCs w:val="22"/>
        </w:rPr>
        <w:t>.</w:t>
      </w:r>
      <w:proofErr w:type="gramEnd"/>
      <w:r w:rsidR="00DA4869">
        <w:rPr>
          <w:sz w:val="22"/>
          <w:szCs w:val="22"/>
        </w:rPr>
        <w:t xml:space="preserve"> </w:t>
      </w:r>
      <w:proofErr w:type="gramStart"/>
      <w:r>
        <w:rPr>
          <w:sz w:val="22"/>
          <w:szCs w:val="22"/>
        </w:rPr>
        <w:t>Presentation at the California Council for the Social Studies.</w:t>
      </w:r>
      <w:proofErr w:type="gramEnd"/>
      <w:r>
        <w:rPr>
          <w:sz w:val="22"/>
          <w:szCs w:val="22"/>
        </w:rPr>
        <w:t xml:space="preserve"> Los Angeles, CA.</w:t>
      </w:r>
    </w:p>
    <w:p w14:paraId="3F5EA814" w14:textId="77777777" w:rsidR="00632B10" w:rsidRPr="00713140" w:rsidRDefault="00632B10" w:rsidP="00713140">
      <w:pPr>
        <w:widowControl w:val="0"/>
        <w:autoSpaceDE w:val="0"/>
        <w:autoSpaceDN w:val="0"/>
        <w:adjustRightInd w:val="0"/>
        <w:ind w:right="-720" w:firstLine="720"/>
        <w:rPr>
          <w:sz w:val="22"/>
          <w:szCs w:val="22"/>
        </w:rPr>
      </w:pPr>
    </w:p>
    <w:p w14:paraId="7E559FA4" w14:textId="1113137D" w:rsidR="00DA4869" w:rsidRDefault="00DA4869" w:rsidP="00A93350">
      <w:pPr>
        <w:widowControl w:val="0"/>
        <w:autoSpaceDE w:val="0"/>
        <w:autoSpaceDN w:val="0"/>
        <w:adjustRightInd w:val="0"/>
        <w:ind w:left="1440" w:right="-720"/>
        <w:rPr>
          <w:sz w:val="22"/>
          <w:szCs w:val="22"/>
        </w:rPr>
      </w:pPr>
      <w:proofErr w:type="gramStart"/>
      <w:r>
        <w:rPr>
          <w:sz w:val="22"/>
          <w:szCs w:val="22"/>
        </w:rPr>
        <w:t>Jimenez-Silva, M. (</w:t>
      </w:r>
      <w:r w:rsidR="00A65424">
        <w:rPr>
          <w:sz w:val="22"/>
          <w:szCs w:val="22"/>
        </w:rPr>
        <w:t>April</w:t>
      </w:r>
      <w:r>
        <w:rPr>
          <w:sz w:val="22"/>
          <w:szCs w:val="22"/>
        </w:rPr>
        <w:t>).</w:t>
      </w:r>
      <w:proofErr w:type="gramEnd"/>
      <w:r>
        <w:rPr>
          <w:sz w:val="22"/>
          <w:szCs w:val="22"/>
        </w:rPr>
        <w:t xml:space="preserve"> </w:t>
      </w:r>
      <w:r w:rsidRPr="00DA4869">
        <w:rPr>
          <w:i/>
          <w:sz w:val="22"/>
          <w:szCs w:val="22"/>
        </w:rPr>
        <w:t>Examining Arizona’s policy response post Flores v. Arizona in educating K-12 English language learners.</w:t>
      </w:r>
      <w:r>
        <w:rPr>
          <w:sz w:val="22"/>
          <w:szCs w:val="22"/>
        </w:rPr>
        <w:t xml:space="preserve"> </w:t>
      </w:r>
      <w:r w:rsidRPr="000025B5">
        <w:rPr>
          <w:rFonts w:cs="Helvetica"/>
          <w:sz w:val="22"/>
        </w:rPr>
        <w:t xml:space="preserve">Paper presented </w:t>
      </w:r>
      <w:r w:rsidRPr="000025B5">
        <w:rPr>
          <w:sz w:val="22"/>
        </w:rPr>
        <w:t>at American</w:t>
      </w:r>
      <w:r>
        <w:rPr>
          <w:sz w:val="22"/>
        </w:rPr>
        <w:t xml:space="preserve"> Education Research Association. Philadelphia, PA.  </w:t>
      </w:r>
    </w:p>
    <w:p w14:paraId="0C0AA259" w14:textId="77777777" w:rsidR="00DA4869" w:rsidRDefault="00DA4869" w:rsidP="00DA4869">
      <w:pPr>
        <w:widowControl w:val="0"/>
        <w:autoSpaceDE w:val="0"/>
        <w:autoSpaceDN w:val="0"/>
        <w:adjustRightInd w:val="0"/>
        <w:ind w:left="720" w:right="-720"/>
        <w:rPr>
          <w:sz w:val="22"/>
          <w:szCs w:val="22"/>
        </w:rPr>
      </w:pPr>
    </w:p>
    <w:p w14:paraId="0EE4E5EE" w14:textId="485F291D" w:rsidR="00DA4869" w:rsidRPr="00DA4869" w:rsidRDefault="00DA4869" w:rsidP="00A93350">
      <w:pPr>
        <w:widowControl w:val="0"/>
        <w:autoSpaceDE w:val="0"/>
        <w:autoSpaceDN w:val="0"/>
        <w:adjustRightInd w:val="0"/>
        <w:ind w:left="1440" w:right="-720"/>
        <w:rPr>
          <w:rFonts w:cs="Helvetica"/>
          <w:i/>
          <w:sz w:val="22"/>
        </w:rPr>
      </w:pPr>
      <w:r>
        <w:rPr>
          <w:sz w:val="22"/>
          <w:szCs w:val="22"/>
        </w:rPr>
        <w:t>Gomez, L., &amp; Jimenez-Silva, M. (</w:t>
      </w:r>
      <w:r w:rsidR="00A65424">
        <w:rPr>
          <w:sz w:val="22"/>
          <w:szCs w:val="22"/>
        </w:rPr>
        <w:t>April</w:t>
      </w:r>
      <w:r>
        <w:rPr>
          <w:sz w:val="22"/>
          <w:szCs w:val="22"/>
        </w:rPr>
        <w:t xml:space="preserve">). </w:t>
      </w:r>
      <w:r w:rsidRPr="00DA4869">
        <w:rPr>
          <w:i/>
          <w:sz w:val="22"/>
          <w:szCs w:val="22"/>
        </w:rPr>
        <w:t>Dual language, equitable education, and social justice: Arizona’s educational context</w:t>
      </w:r>
      <w:r>
        <w:rPr>
          <w:sz w:val="22"/>
          <w:szCs w:val="22"/>
        </w:rPr>
        <w:t xml:space="preserve">. </w:t>
      </w:r>
      <w:r w:rsidRPr="000025B5">
        <w:rPr>
          <w:rFonts w:cs="Helvetica"/>
          <w:sz w:val="22"/>
        </w:rPr>
        <w:t xml:space="preserve">Paper presented </w:t>
      </w:r>
      <w:r w:rsidRPr="000025B5">
        <w:rPr>
          <w:sz w:val="22"/>
        </w:rPr>
        <w:t>at American</w:t>
      </w:r>
      <w:r>
        <w:rPr>
          <w:sz w:val="22"/>
        </w:rPr>
        <w:t xml:space="preserve"> Education Research Association. Philadelphia, PA.  </w:t>
      </w:r>
    </w:p>
    <w:p w14:paraId="180F54D5" w14:textId="1F363909" w:rsidR="00DA4869" w:rsidRDefault="00DA4869" w:rsidP="00DA4869">
      <w:pPr>
        <w:widowControl w:val="0"/>
        <w:autoSpaceDE w:val="0"/>
        <w:autoSpaceDN w:val="0"/>
        <w:adjustRightInd w:val="0"/>
        <w:ind w:right="-720"/>
        <w:rPr>
          <w:sz w:val="22"/>
          <w:szCs w:val="22"/>
        </w:rPr>
      </w:pPr>
    </w:p>
    <w:p w14:paraId="1584F9BB" w14:textId="284CB4DA" w:rsidR="00DA4869" w:rsidRPr="00DA4869" w:rsidRDefault="00DA4869" w:rsidP="00A93350">
      <w:pPr>
        <w:ind w:left="1440"/>
        <w:rPr>
          <w:sz w:val="22"/>
          <w:szCs w:val="22"/>
        </w:rPr>
      </w:pPr>
      <w:proofErr w:type="spellStart"/>
      <w:proofErr w:type="gramStart"/>
      <w:r>
        <w:rPr>
          <w:sz w:val="22"/>
          <w:szCs w:val="22"/>
        </w:rPr>
        <w:t>Pollnow</w:t>
      </w:r>
      <w:proofErr w:type="spellEnd"/>
      <w:r>
        <w:rPr>
          <w:sz w:val="22"/>
          <w:szCs w:val="22"/>
        </w:rPr>
        <w:t>, S., &amp; Jimenez-Silva, M. (</w:t>
      </w:r>
      <w:r w:rsidR="00A65424">
        <w:rPr>
          <w:sz w:val="22"/>
          <w:szCs w:val="22"/>
        </w:rPr>
        <w:t>April</w:t>
      </w:r>
      <w:r>
        <w:rPr>
          <w:sz w:val="22"/>
          <w:szCs w:val="22"/>
        </w:rPr>
        <w:t>).</w:t>
      </w:r>
      <w:proofErr w:type="gramEnd"/>
      <w:r>
        <w:rPr>
          <w:sz w:val="22"/>
          <w:szCs w:val="22"/>
        </w:rPr>
        <w:t xml:space="preserve"> </w:t>
      </w:r>
      <w:r w:rsidRPr="00FE4DC7">
        <w:rPr>
          <w:i/>
          <w:sz w:val="22"/>
          <w:szCs w:val="22"/>
        </w:rPr>
        <w:t>Train the trainer version 2.0: Following an innovative professional development model implemented through a school improvement grant</w:t>
      </w:r>
      <w:r>
        <w:rPr>
          <w:sz w:val="22"/>
          <w:szCs w:val="22"/>
        </w:rPr>
        <w:t xml:space="preserve">. </w:t>
      </w:r>
      <w:r w:rsidRPr="000025B5">
        <w:rPr>
          <w:rFonts w:cs="Helvetica"/>
          <w:sz w:val="22"/>
        </w:rPr>
        <w:t xml:space="preserve">Paper presented </w:t>
      </w:r>
      <w:r w:rsidRPr="000025B5">
        <w:rPr>
          <w:sz w:val="22"/>
        </w:rPr>
        <w:t>at American</w:t>
      </w:r>
      <w:r>
        <w:rPr>
          <w:sz w:val="22"/>
        </w:rPr>
        <w:t xml:space="preserve"> Education Research Association. Philadelphia, PA.  </w:t>
      </w:r>
    </w:p>
    <w:p w14:paraId="208A3F49" w14:textId="72AA978D" w:rsidR="00DA4869" w:rsidRDefault="00DA4869" w:rsidP="00DA4869">
      <w:pPr>
        <w:widowControl w:val="0"/>
        <w:autoSpaceDE w:val="0"/>
        <w:autoSpaceDN w:val="0"/>
        <w:adjustRightInd w:val="0"/>
        <w:ind w:left="720" w:right="-720"/>
        <w:rPr>
          <w:sz w:val="22"/>
          <w:szCs w:val="22"/>
        </w:rPr>
      </w:pPr>
    </w:p>
    <w:p w14:paraId="7D5E82A7" w14:textId="49F4D829" w:rsidR="00713140" w:rsidRDefault="00DA4869" w:rsidP="00A93350">
      <w:pPr>
        <w:widowControl w:val="0"/>
        <w:autoSpaceDE w:val="0"/>
        <w:autoSpaceDN w:val="0"/>
        <w:adjustRightInd w:val="0"/>
        <w:ind w:left="1440" w:right="-720"/>
        <w:rPr>
          <w:b/>
          <w:color w:val="000000"/>
          <w:sz w:val="22"/>
          <w:szCs w:val="22"/>
        </w:rPr>
      </w:pPr>
      <w:r>
        <w:rPr>
          <w:sz w:val="22"/>
          <w:szCs w:val="22"/>
        </w:rPr>
        <w:t>Tovar, A., &amp; Jimenez-Silva, M. (</w:t>
      </w:r>
      <w:r w:rsidR="00A65424">
        <w:rPr>
          <w:sz w:val="22"/>
          <w:szCs w:val="22"/>
        </w:rPr>
        <w:t>April</w:t>
      </w:r>
      <w:r>
        <w:rPr>
          <w:sz w:val="22"/>
          <w:szCs w:val="22"/>
        </w:rPr>
        <w:t xml:space="preserve">). </w:t>
      </w:r>
      <w:r w:rsidRPr="00FE4DC7">
        <w:rPr>
          <w:bCs/>
          <w:i/>
          <w:sz w:val="22"/>
          <w:szCs w:val="22"/>
        </w:rPr>
        <w:t>Action plans to enhance school and community partnerships for ELLs: Addressing issues of social justice</w:t>
      </w:r>
      <w:r>
        <w:rPr>
          <w:bCs/>
          <w:sz w:val="22"/>
          <w:szCs w:val="22"/>
        </w:rPr>
        <w:t xml:space="preserve">. </w:t>
      </w:r>
      <w:r w:rsidRPr="000025B5">
        <w:rPr>
          <w:rFonts w:cs="Helvetica"/>
          <w:sz w:val="22"/>
        </w:rPr>
        <w:t xml:space="preserve">Paper presented </w:t>
      </w:r>
      <w:r w:rsidRPr="000025B5">
        <w:rPr>
          <w:sz w:val="22"/>
        </w:rPr>
        <w:t>at American</w:t>
      </w:r>
      <w:r>
        <w:rPr>
          <w:sz w:val="22"/>
        </w:rPr>
        <w:t xml:space="preserve"> Education Research Association. Philadelphia, PA.  </w:t>
      </w:r>
      <w:r w:rsidR="00713140">
        <w:rPr>
          <w:b/>
          <w:color w:val="000000"/>
          <w:sz w:val="22"/>
          <w:szCs w:val="22"/>
        </w:rPr>
        <w:tab/>
      </w:r>
    </w:p>
    <w:p w14:paraId="43FDEB5A" w14:textId="77777777" w:rsidR="00BC0B97" w:rsidRDefault="00BC0B97" w:rsidP="00A93350">
      <w:pPr>
        <w:widowControl w:val="0"/>
        <w:autoSpaceDE w:val="0"/>
        <w:autoSpaceDN w:val="0"/>
        <w:adjustRightInd w:val="0"/>
        <w:ind w:left="1440" w:right="-720"/>
        <w:rPr>
          <w:b/>
          <w:color w:val="000000"/>
          <w:sz w:val="22"/>
          <w:szCs w:val="22"/>
        </w:rPr>
      </w:pPr>
    </w:p>
    <w:p w14:paraId="094AA658" w14:textId="77777777" w:rsidR="00BC0B97" w:rsidRPr="00BC0B97" w:rsidRDefault="00BC0B97" w:rsidP="00BC0B97">
      <w:pPr>
        <w:widowControl w:val="0"/>
        <w:autoSpaceDE w:val="0"/>
        <w:autoSpaceDN w:val="0"/>
        <w:adjustRightInd w:val="0"/>
        <w:ind w:left="1440" w:right="-720"/>
        <w:rPr>
          <w:i/>
          <w:color w:val="000000"/>
          <w:sz w:val="22"/>
          <w:szCs w:val="22"/>
        </w:rPr>
      </w:pPr>
      <w:proofErr w:type="gramStart"/>
      <w:r>
        <w:rPr>
          <w:color w:val="000000"/>
          <w:sz w:val="22"/>
          <w:szCs w:val="22"/>
        </w:rPr>
        <w:t>Oakes, W. P. &amp; Jimenez-Silva, (August).</w:t>
      </w:r>
      <w:proofErr w:type="gramEnd"/>
      <w:r>
        <w:rPr>
          <w:color w:val="000000"/>
          <w:sz w:val="22"/>
          <w:szCs w:val="22"/>
        </w:rPr>
        <w:t xml:space="preserve">  </w:t>
      </w:r>
      <w:r w:rsidRPr="00BC0B97">
        <w:rPr>
          <w:i/>
          <w:color w:val="000000"/>
          <w:sz w:val="22"/>
          <w:szCs w:val="22"/>
        </w:rPr>
        <w:t>Early childhood special education scholars program:</w:t>
      </w:r>
    </w:p>
    <w:p w14:paraId="0FDC2CA7" w14:textId="77777777" w:rsidR="00BC0B97" w:rsidRDefault="00BC0B97" w:rsidP="00BC0B97">
      <w:pPr>
        <w:widowControl w:val="0"/>
        <w:autoSpaceDE w:val="0"/>
        <w:autoSpaceDN w:val="0"/>
        <w:adjustRightInd w:val="0"/>
        <w:ind w:left="1440" w:right="-720"/>
        <w:rPr>
          <w:color w:val="000000"/>
          <w:sz w:val="22"/>
          <w:szCs w:val="22"/>
        </w:rPr>
      </w:pPr>
      <w:r w:rsidRPr="00BC0B97">
        <w:rPr>
          <w:i/>
          <w:color w:val="000000"/>
          <w:sz w:val="22"/>
          <w:szCs w:val="22"/>
        </w:rPr>
        <w:t>Lessons learned from year one of implementation.</w:t>
      </w:r>
      <w:r>
        <w:rPr>
          <w:color w:val="000000"/>
          <w:sz w:val="22"/>
          <w:szCs w:val="22"/>
        </w:rPr>
        <w:t xml:space="preserve">  Presentation at the Office of Special Education</w:t>
      </w:r>
    </w:p>
    <w:p w14:paraId="0CA9BC5E" w14:textId="5F9B55D7" w:rsidR="00BC0B97" w:rsidRPr="00BC0B97" w:rsidRDefault="00BC0B97" w:rsidP="00BC0B97">
      <w:pPr>
        <w:widowControl w:val="0"/>
        <w:autoSpaceDE w:val="0"/>
        <w:autoSpaceDN w:val="0"/>
        <w:adjustRightInd w:val="0"/>
        <w:ind w:left="1440" w:right="-720"/>
        <w:rPr>
          <w:sz w:val="22"/>
          <w:szCs w:val="22"/>
        </w:rPr>
      </w:pPr>
      <w:proofErr w:type="gramStart"/>
      <w:r w:rsidRPr="00BC0B97">
        <w:rPr>
          <w:color w:val="000000"/>
          <w:sz w:val="22"/>
          <w:szCs w:val="22"/>
        </w:rPr>
        <w:t xml:space="preserve">Programs </w:t>
      </w:r>
      <w:r>
        <w:rPr>
          <w:color w:val="000000"/>
          <w:sz w:val="22"/>
          <w:szCs w:val="22"/>
        </w:rPr>
        <w:t>Prof</w:t>
      </w:r>
      <w:r w:rsidR="008C3F9D">
        <w:rPr>
          <w:color w:val="000000"/>
          <w:sz w:val="22"/>
          <w:szCs w:val="22"/>
        </w:rPr>
        <w:t>essional Development Conference.</w:t>
      </w:r>
      <w:proofErr w:type="gramEnd"/>
      <w:r>
        <w:rPr>
          <w:color w:val="000000"/>
          <w:sz w:val="22"/>
          <w:szCs w:val="22"/>
        </w:rPr>
        <w:t xml:space="preserve"> Washington, D.</w:t>
      </w:r>
      <w:r>
        <w:rPr>
          <w:sz w:val="22"/>
          <w:szCs w:val="22"/>
        </w:rPr>
        <w:t xml:space="preserve">C. </w:t>
      </w:r>
    </w:p>
    <w:p w14:paraId="7F3AAEA3" w14:textId="77777777" w:rsidR="00BC0B97" w:rsidRDefault="00BC0B97" w:rsidP="00A93350">
      <w:pPr>
        <w:widowControl w:val="0"/>
        <w:autoSpaceDE w:val="0"/>
        <w:autoSpaceDN w:val="0"/>
        <w:adjustRightInd w:val="0"/>
        <w:ind w:left="1440" w:right="-720"/>
        <w:rPr>
          <w:rFonts w:cs="Helvetica"/>
          <w:i/>
          <w:sz w:val="22"/>
        </w:rPr>
      </w:pPr>
    </w:p>
    <w:p w14:paraId="3B7810A8" w14:textId="224D4712" w:rsidR="008C3F9D" w:rsidRDefault="008C3F9D" w:rsidP="008C3F9D">
      <w:pPr>
        <w:ind w:left="1440"/>
        <w:outlineLvl w:val="0"/>
        <w:rPr>
          <w:sz w:val="22"/>
        </w:rPr>
      </w:pPr>
      <w:proofErr w:type="gramStart"/>
      <w:r>
        <w:rPr>
          <w:rFonts w:cs="Helvetica"/>
          <w:sz w:val="22"/>
        </w:rPr>
        <w:t xml:space="preserve">Jimenez-Silva, M., </w:t>
      </w:r>
      <w:proofErr w:type="spellStart"/>
      <w:r w:rsidR="00BC0B97">
        <w:rPr>
          <w:rFonts w:cs="Helvetica"/>
          <w:sz w:val="22"/>
        </w:rPr>
        <w:t>Ekiss</w:t>
      </w:r>
      <w:proofErr w:type="spellEnd"/>
      <w:r w:rsidR="00BC0B97">
        <w:rPr>
          <w:rFonts w:cs="Helvetica"/>
          <w:sz w:val="22"/>
        </w:rPr>
        <w:t xml:space="preserve">, G. O., </w:t>
      </w:r>
      <w:r>
        <w:rPr>
          <w:rFonts w:cs="Helvetica"/>
          <w:sz w:val="22"/>
        </w:rPr>
        <w:t>&amp; Guerrero, K. (August).</w:t>
      </w:r>
      <w:proofErr w:type="gramEnd"/>
      <w:r>
        <w:rPr>
          <w:rFonts w:cs="Helvetica"/>
          <w:sz w:val="22"/>
        </w:rPr>
        <w:t xml:space="preserve">  </w:t>
      </w:r>
      <w:r w:rsidRPr="004C0189">
        <w:rPr>
          <w:rFonts w:cs="Helvetica"/>
          <w:bCs/>
          <w:i/>
          <w:sz w:val="22"/>
        </w:rPr>
        <w:t>Integrating geography through STEM lessons:</w:t>
      </w:r>
      <w:r w:rsidRPr="004C0189">
        <w:rPr>
          <w:rFonts w:cs="Helvetica"/>
          <w:i/>
          <w:sz w:val="22"/>
        </w:rPr>
        <w:t xml:space="preserve">  </w:t>
      </w:r>
      <w:r w:rsidRPr="004C0189">
        <w:rPr>
          <w:rFonts w:cs="Helvetica"/>
          <w:bCs/>
          <w:i/>
          <w:sz w:val="22"/>
        </w:rPr>
        <w:t xml:space="preserve">The STEMSS </w:t>
      </w:r>
      <w:r w:rsidR="004C0189">
        <w:rPr>
          <w:rFonts w:cs="Helvetica"/>
          <w:bCs/>
          <w:i/>
          <w:sz w:val="22"/>
        </w:rPr>
        <w:t>I</w:t>
      </w:r>
      <w:r w:rsidRPr="004C0189">
        <w:rPr>
          <w:rFonts w:cs="Helvetica"/>
          <w:bCs/>
          <w:i/>
          <w:sz w:val="22"/>
        </w:rPr>
        <w:t>nstitute</w:t>
      </w:r>
      <w:r>
        <w:rPr>
          <w:rFonts w:cs="Helvetica"/>
          <w:bCs/>
          <w:sz w:val="22"/>
        </w:rPr>
        <w:t xml:space="preserve">. </w:t>
      </w:r>
      <w:proofErr w:type="gramStart"/>
      <w:r w:rsidR="00AF2F81">
        <w:rPr>
          <w:sz w:val="22"/>
        </w:rPr>
        <w:t>Presentation</w:t>
      </w:r>
      <w:r w:rsidRPr="000025B5">
        <w:rPr>
          <w:sz w:val="22"/>
        </w:rPr>
        <w:t xml:space="preserve"> at the National Council for Geographic Education.</w:t>
      </w:r>
      <w:proofErr w:type="gramEnd"/>
      <w:r>
        <w:rPr>
          <w:sz w:val="22"/>
        </w:rPr>
        <w:t xml:space="preserve">  Memphis, TN.  </w:t>
      </w:r>
    </w:p>
    <w:p w14:paraId="10592988" w14:textId="77777777" w:rsidR="00AF2F81" w:rsidRDefault="00AF2F81" w:rsidP="008C3F9D">
      <w:pPr>
        <w:ind w:left="1440"/>
        <w:outlineLvl w:val="0"/>
        <w:rPr>
          <w:sz w:val="22"/>
        </w:rPr>
      </w:pPr>
    </w:p>
    <w:p w14:paraId="37A2A01B" w14:textId="1CB0CCFD" w:rsidR="004C0189" w:rsidRDefault="004C0189" w:rsidP="008C3F9D">
      <w:pPr>
        <w:ind w:left="1440"/>
        <w:outlineLvl w:val="0"/>
        <w:rPr>
          <w:sz w:val="22"/>
        </w:rPr>
      </w:pPr>
      <w:proofErr w:type="gramStart"/>
      <w:r>
        <w:rPr>
          <w:sz w:val="22"/>
        </w:rPr>
        <w:t>Jimenez-Silva, M. (September).</w:t>
      </w:r>
      <w:proofErr w:type="gramEnd"/>
      <w:r>
        <w:rPr>
          <w:sz w:val="22"/>
        </w:rPr>
        <w:t xml:space="preserve">  ASU Teachers College: Connecting theory to practice – PLCS in the BLE/ESL program.  </w:t>
      </w:r>
      <w:proofErr w:type="gramStart"/>
      <w:r>
        <w:rPr>
          <w:sz w:val="22"/>
        </w:rPr>
        <w:t>Presentation at the ASU EdCon14 Conference.</w:t>
      </w:r>
      <w:proofErr w:type="gramEnd"/>
      <w:r>
        <w:rPr>
          <w:sz w:val="22"/>
        </w:rPr>
        <w:t xml:space="preserve"> Phoenix, AZ. </w:t>
      </w:r>
    </w:p>
    <w:p w14:paraId="034606E6" w14:textId="74E50E26" w:rsidR="004C0189" w:rsidRDefault="004C0189" w:rsidP="008C3F9D">
      <w:pPr>
        <w:ind w:left="1440"/>
        <w:outlineLvl w:val="0"/>
        <w:rPr>
          <w:sz w:val="22"/>
        </w:rPr>
      </w:pPr>
      <w:r>
        <w:rPr>
          <w:sz w:val="22"/>
        </w:rPr>
        <w:t xml:space="preserve"> </w:t>
      </w:r>
    </w:p>
    <w:p w14:paraId="479AFFE0" w14:textId="7DDC39A0" w:rsidR="00AF2F81" w:rsidRDefault="00AF2F81" w:rsidP="008C3F9D">
      <w:pPr>
        <w:ind w:left="1440"/>
        <w:outlineLvl w:val="0"/>
        <w:rPr>
          <w:sz w:val="22"/>
        </w:rPr>
      </w:pPr>
      <w:proofErr w:type="spellStart"/>
      <w:proofErr w:type="gramStart"/>
      <w:r>
        <w:rPr>
          <w:sz w:val="22"/>
        </w:rPr>
        <w:t>Ekiss</w:t>
      </w:r>
      <w:proofErr w:type="spellEnd"/>
      <w:r>
        <w:rPr>
          <w:sz w:val="22"/>
        </w:rPr>
        <w:t>, G. O., Jimenez-Silva, M., &amp; Guerrero, K. (September).</w:t>
      </w:r>
      <w:proofErr w:type="gramEnd"/>
      <w:r>
        <w:rPr>
          <w:sz w:val="22"/>
        </w:rPr>
        <w:t xml:space="preserve">  </w:t>
      </w:r>
      <w:r w:rsidRPr="00FE4DC7">
        <w:rPr>
          <w:i/>
          <w:sz w:val="22"/>
        </w:rPr>
        <w:t>Adding “SS” to STEM &amp; making it ELL friendly</w:t>
      </w:r>
      <w:r>
        <w:rPr>
          <w:sz w:val="22"/>
        </w:rPr>
        <w:t xml:space="preserve">.  </w:t>
      </w:r>
      <w:proofErr w:type="gramStart"/>
      <w:r>
        <w:rPr>
          <w:sz w:val="22"/>
        </w:rPr>
        <w:t>Presentation at the Arizona Language Association &amp; Teachers of Language Learners Learning Community Annual Conference.</w:t>
      </w:r>
      <w:proofErr w:type="gramEnd"/>
      <w:r>
        <w:rPr>
          <w:sz w:val="22"/>
        </w:rPr>
        <w:t xml:space="preserve">  Mesa, AZ. </w:t>
      </w:r>
    </w:p>
    <w:p w14:paraId="179BC669" w14:textId="77777777" w:rsidR="00A72CB5" w:rsidRDefault="00A72CB5" w:rsidP="008C3F9D">
      <w:pPr>
        <w:ind w:left="1440"/>
        <w:outlineLvl w:val="0"/>
        <w:rPr>
          <w:sz w:val="22"/>
        </w:rPr>
      </w:pPr>
    </w:p>
    <w:p w14:paraId="4E1778BE" w14:textId="757FFF9D" w:rsidR="00A72CB5" w:rsidRDefault="00A72CB5" w:rsidP="008C3F9D">
      <w:pPr>
        <w:ind w:left="1440"/>
        <w:outlineLvl w:val="0"/>
        <w:rPr>
          <w:sz w:val="22"/>
        </w:rPr>
      </w:pPr>
      <w:r>
        <w:rPr>
          <w:sz w:val="22"/>
        </w:rPr>
        <w:t>ADD AZTESOL</w:t>
      </w:r>
    </w:p>
    <w:p w14:paraId="18722C17" w14:textId="77777777" w:rsidR="00A05613" w:rsidRDefault="00A05613" w:rsidP="008C3F9D">
      <w:pPr>
        <w:ind w:left="1440"/>
        <w:outlineLvl w:val="0"/>
        <w:rPr>
          <w:sz w:val="22"/>
        </w:rPr>
      </w:pPr>
    </w:p>
    <w:p w14:paraId="46E564B1" w14:textId="72C04D0A" w:rsidR="00A05613" w:rsidRDefault="00A05613" w:rsidP="00A05613">
      <w:pPr>
        <w:ind w:left="1440"/>
        <w:outlineLvl w:val="0"/>
        <w:rPr>
          <w:sz w:val="22"/>
        </w:rPr>
      </w:pPr>
      <w:proofErr w:type="gramStart"/>
      <w:r>
        <w:rPr>
          <w:sz w:val="22"/>
        </w:rPr>
        <w:t>Ramirez, P., Jimenez-Silva, M., Boozer, B., &amp; Clark, B. (November).</w:t>
      </w:r>
      <w:proofErr w:type="gramEnd"/>
      <w:r>
        <w:rPr>
          <w:sz w:val="22"/>
        </w:rPr>
        <w:t xml:space="preserve">  Culturally responsive</w:t>
      </w:r>
    </w:p>
    <w:p w14:paraId="6954BC14" w14:textId="2F11E141" w:rsidR="00A05613" w:rsidRDefault="00A05613" w:rsidP="00A05613">
      <w:pPr>
        <w:ind w:left="1440"/>
        <w:outlineLvl w:val="0"/>
        <w:rPr>
          <w:sz w:val="22"/>
        </w:rPr>
      </w:pPr>
      <w:proofErr w:type="gramStart"/>
      <w:r>
        <w:rPr>
          <w:sz w:val="22"/>
        </w:rPr>
        <w:t>teaching</w:t>
      </w:r>
      <w:proofErr w:type="gramEnd"/>
      <w:r>
        <w:rPr>
          <w:sz w:val="22"/>
        </w:rPr>
        <w:t xml:space="preserve"> in secondary teacher education. </w:t>
      </w:r>
      <w:proofErr w:type="gramStart"/>
      <w:r w:rsidRPr="00A05613">
        <w:rPr>
          <w:sz w:val="22"/>
        </w:rPr>
        <w:t>Presentation at the National Association of Multicultural Education.</w:t>
      </w:r>
      <w:proofErr w:type="gramEnd"/>
      <w:r w:rsidRPr="00A05613">
        <w:rPr>
          <w:sz w:val="22"/>
        </w:rPr>
        <w:t xml:space="preserve"> Tucson, AZ.</w:t>
      </w:r>
    </w:p>
    <w:p w14:paraId="7FAFD88A" w14:textId="77777777" w:rsidR="00A05613" w:rsidRDefault="00A05613" w:rsidP="00A05613">
      <w:pPr>
        <w:ind w:left="1440"/>
        <w:outlineLvl w:val="0"/>
        <w:rPr>
          <w:sz w:val="22"/>
        </w:rPr>
      </w:pPr>
    </w:p>
    <w:p w14:paraId="741D2BD2" w14:textId="4ED0E271" w:rsidR="00436698" w:rsidRDefault="00A05613" w:rsidP="00436698">
      <w:pPr>
        <w:ind w:left="1440"/>
        <w:outlineLvl w:val="0"/>
        <w:rPr>
          <w:sz w:val="22"/>
        </w:rPr>
      </w:pPr>
      <w:proofErr w:type="spellStart"/>
      <w:proofErr w:type="gramStart"/>
      <w:r w:rsidRPr="00B46733">
        <w:rPr>
          <w:sz w:val="22"/>
        </w:rPr>
        <w:t>Trifiro</w:t>
      </w:r>
      <w:proofErr w:type="spellEnd"/>
      <w:r w:rsidRPr="00B46733">
        <w:rPr>
          <w:sz w:val="22"/>
        </w:rPr>
        <w:t xml:space="preserve">, A., Jimenez-Silva, M., Reyes, N., &amp; </w:t>
      </w:r>
      <w:proofErr w:type="spellStart"/>
      <w:r w:rsidRPr="00B46733">
        <w:rPr>
          <w:sz w:val="22"/>
        </w:rPr>
        <w:t>Lambson</w:t>
      </w:r>
      <w:proofErr w:type="spellEnd"/>
      <w:r w:rsidRPr="00B46733">
        <w:rPr>
          <w:sz w:val="22"/>
        </w:rPr>
        <w:t>, D. (November).</w:t>
      </w:r>
      <w:proofErr w:type="gramEnd"/>
      <w:r w:rsidRPr="00B46733">
        <w:rPr>
          <w:sz w:val="22"/>
        </w:rPr>
        <w:t xml:space="preserve"> </w:t>
      </w:r>
      <w:r w:rsidRPr="00B46733">
        <w:rPr>
          <w:i/>
          <w:sz w:val="22"/>
        </w:rPr>
        <w:t xml:space="preserve">Dismantling </w:t>
      </w:r>
      <w:proofErr w:type="spellStart"/>
      <w:r w:rsidRPr="00B46733">
        <w:rPr>
          <w:i/>
          <w:sz w:val="22"/>
        </w:rPr>
        <w:t>fronteras</w:t>
      </w:r>
      <w:proofErr w:type="spellEnd"/>
      <w:r w:rsidRPr="00B46733">
        <w:rPr>
          <w:i/>
          <w:sz w:val="22"/>
        </w:rPr>
        <w:t xml:space="preserve"> through reframing and refining teachers’ perspectives and practices</w:t>
      </w:r>
      <w:r w:rsidRPr="00B46733">
        <w:rPr>
          <w:sz w:val="22"/>
        </w:rPr>
        <w:t xml:space="preserve">.  </w:t>
      </w:r>
      <w:proofErr w:type="gramStart"/>
      <w:r w:rsidRPr="00B46733">
        <w:rPr>
          <w:sz w:val="22"/>
        </w:rPr>
        <w:t>Presentation at the National Association of Multicultural Education.</w:t>
      </w:r>
      <w:proofErr w:type="gramEnd"/>
      <w:r w:rsidRPr="00B46733">
        <w:rPr>
          <w:sz w:val="22"/>
        </w:rPr>
        <w:t xml:space="preserve"> Tucson, AZ</w:t>
      </w:r>
      <w:r w:rsidR="00436698">
        <w:rPr>
          <w:sz w:val="22"/>
        </w:rPr>
        <w:t>.</w:t>
      </w:r>
    </w:p>
    <w:p w14:paraId="69C0C8F2" w14:textId="77777777" w:rsidR="000767D7" w:rsidRDefault="000767D7" w:rsidP="00436698">
      <w:pPr>
        <w:ind w:left="1440"/>
        <w:outlineLvl w:val="0"/>
        <w:rPr>
          <w:sz w:val="22"/>
        </w:rPr>
      </w:pPr>
    </w:p>
    <w:p w14:paraId="5DE385CA" w14:textId="77777777" w:rsidR="000767D7" w:rsidRPr="000767D7" w:rsidRDefault="000767D7" w:rsidP="000767D7">
      <w:pPr>
        <w:widowControl w:val="0"/>
        <w:autoSpaceDE w:val="0"/>
        <w:autoSpaceDN w:val="0"/>
        <w:adjustRightInd w:val="0"/>
        <w:ind w:right="-720" w:firstLine="720"/>
        <w:rPr>
          <w:color w:val="000000"/>
          <w:sz w:val="22"/>
          <w:szCs w:val="22"/>
        </w:rPr>
      </w:pPr>
      <w:proofErr w:type="gramStart"/>
      <w:r w:rsidRPr="000767D7">
        <w:rPr>
          <w:sz w:val="22"/>
          <w:szCs w:val="22"/>
        </w:rPr>
        <w:t>Jimenez-Silva, M. (2014).</w:t>
      </w:r>
      <w:proofErr w:type="gramEnd"/>
      <w:r w:rsidRPr="000767D7">
        <w:rPr>
          <w:sz w:val="22"/>
          <w:szCs w:val="22"/>
        </w:rPr>
        <w:t xml:space="preserve"> </w:t>
      </w:r>
      <w:r w:rsidRPr="000767D7">
        <w:rPr>
          <w:i/>
          <w:sz w:val="22"/>
          <w:szCs w:val="22"/>
        </w:rPr>
        <w:t>STEM plus social studies for ELLs (STEMSS)</w:t>
      </w:r>
      <w:r w:rsidRPr="000767D7">
        <w:rPr>
          <w:sz w:val="22"/>
          <w:szCs w:val="22"/>
        </w:rPr>
        <w:t xml:space="preserve">. </w:t>
      </w:r>
      <w:r w:rsidRPr="000767D7">
        <w:rPr>
          <w:color w:val="000000"/>
          <w:sz w:val="22"/>
          <w:szCs w:val="22"/>
        </w:rPr>
        <w:t xml:space="preserve">Paper presented at the </w:t>
      </w:r>
    </w:p>
    <w:p w14:paraId="7C906DBF" w14:textId="77777777" w:rsidR="000767D7" w:rsidRPr="000767D7" w:rsidRDefault="000767D7" w:rsidP="000767D7">
      <w:pPr>
        <w:widowControl w:val="0"/>
        <w:autoSpaceDE w:val="0"/>
        <w:autoSpaceDN w:val="0"/>
        <w:adjustRightInd w:val="0"/>
        <w:ind w:right="-720" w:firstLine="720"/>
        <w:rPr>
          <w:sz w:val="22"/>
          <w:szCs w:val="22"/>
        </w:rPr>
      </w:pPr>
      <w:r w:rsidRPr="000767D7">
        <w:rPr>
          <w:color w:val="000000"/>
          <w:sz w:val="22"/>
          <w:szCs w:val="22"/>
        </w:rPr>
        <w:tab/>
      </w:r>
      <w:proofErr w:type="gramStart"/>
      <w:r w:rsidRPr="000767D7">
        <w:rPr>
          <w:sz w:val="22"/>
          <w:szCs w:val="22"/>
        </w:rPr>
        <w:t>College and University Faculty Association.</w:t>
      </w:r>
      <w:proofErr w:type="gramEnd"/>
      <w:r w:rsidRPr="000767D7">
        <w:rPr>
          <w:sz w:val="22"/>
          <w:szCs w:val="22"/>
        </w:rPr>
        <w:t xml:space="preserve"> Boston, MA</w:t>
      </w:r>
      <w:r w:rsidRPr="000767D7">
        <w:rPr>
          <w:color w:val="000000"/>
          <w:sz w:val="22"/>
          <w:szCs w:val="22"/>
        </w:rPr>
        <w:t>.</w:t>
      </w:r>
      <w:r w:rsidRPr="000767D7">
        <w:rPr>
          <w:sz w:val="22"/>
          <w:szCs w:val="22"/>
        </w:rPr>
        <w:t xml:space="preserve"> </w:t>
      </w:r>
    </w:p>
    <w:p w14:paraId="4BCF30A5" w14:textId="77777777" w:rsidR="000767D7" w:rsidRPr="000767D7" w:rsidRDefault="000767D7" w:rsidP="000767D7">
      <w:pPr>
        <w:widowControl w:val="0"/>
        <w:autoSpaceDE w:val="0"/>
        <w:autoSpaceDN w:val="0"/>
        <w:adjustRightInd w:val="0"/>
        <w:ind w:right="-720" w:firstLine="720"/>
        <w:rPr>
          <w:sz w:val="22"/>
          <w:szCs w:val="22"/>
        </w:rPr>
      </w:pPr>
    </w:p>
    <w:p w14:paraId="668A184F" w14:textId="77777777" w:rsidR="000767D7" w:rsidRPr="000767D7" w:rsidRDefault="000767D7" w:rsidP="000767D7">
      <w:pPr>
        <w:widowControl w:val="0"/>
        <w:autoSpaceDE w:val="0"/>
        <w:autoSpaceDN w:val="0"/>
        <w:adjustRightInd w:val="0"/>
        <w:ind w:right="-720" w:firstLine="720"/>
        <w:rPr>
          <w:color w:val="000000"/>
          <w:sz w:val="22"/>
          <w:szCs w:val="22"/>
        </w:rPr>
      </w:pPr>
      <w:proofErr w:type="gramStart"/>
      <w:r w:rsidRPr="000767D7">
        <w:rPr>
          <w:sz w:val="22"/>
          <w:szCs w:val="22"/>
        </w:rPr>
        <w:t>Jimenez-Silva, M. (2014).</w:t>
      </w:r>
      <w:proofErr w:type="gramEnd"/>
      <w:r w:rsidRPr="000767D7">
        <w:rPr>
          <w:sz w:val="22"/>
          <w:szCs w:val="22"/>
        </w:rPr>
        <w:t xml:space="preserve"> </w:t>
      </w:r>
      <w:proofErr w:type="gramStart"/>
      <w:r w:rsidRPr="000767D7">
        <w:rPr>
          <w:i/>
          <w:sz w:val="22"/>
          <w:szCs w:val="22"/>
        </w:rPr>
        <w:t>Social studies for a more just society</w:t>
      </w:r>
      <w:r w:rsidRPr="000767D7">
        <w:rPr>
          <w:sz w:val="22"/>
          <w:szCs w:val="22"/>
        </w:rPr>
        <w:t>.</w:t>
      </w:r>
      <w:proofErr w:type="gramEnd"/>
      <w:r w:rsidRPr="000767D7">
        <w:rPr>
          <w:sz w:val="22"/>
          <w:szCs w:val="22"/>
        </w:rPr>
        <w:t xml:space="preserve"> </w:t>
      </w:r>
      <w:r w:rsidRPr="000767D7">
        <w:rPr>
          <w:color w:val="000000"/>
          <w:sz w:val="22"/>
          <w:szCs w:val="22"/>
        </w:rPr>
        <w:t xml:space="preserve">Paper presented at the </w:t>
      </w:r>
    </w:p>
    <w:p w14:paraId="5AD37DE4" w14:textId="77777777" w:rsidR="000767D7" w:rsidRPr="000767D7" w:rsidRDefault="000767D7" w:rsidP="000767D7">
      <w:pPr>
        <w:widowControl w:val="0"/>
        <w:autoSpaceDE w:val="0"/>
        <w:autoSpaceDN w:val="0"/>
        <w:adjustRightInd w:val="0"/>
        <w:ind w:right="-720" w:firstLine="720"/>
        <w:rPr>
          <w:sz w:val="22"/>
          <w:szCs w:val="22"/>
        </w:rPr>
      </w:pPr>
      <w:r w:rsidRPr="000767D7">
        <w:rPr>
          <w:color w:val="000000"/>
          <w:sz w:val="22"/>
          <w:szCs w:val="22"/>
        </w:rPr>
        <w:tab/>
      </w:r>
      <w:proofErr w:type="gramStart"/>
      <w:r w:rsidRPr="000767D7">
        <w:rPr>
          <w:sz w:val="22"/>
          <w:szCs w:val="22"/>
        </w:rPr>
        <w:t>College and University Faculty Association.</w:t>
      </w:r>
      <w:proofErr w:type="gramEnd"/>
      <w:r w:rsidRPr="000767D7">
        <w:rPr>
          <w:sz w:val="22"/>
          <w:szCs w:val="22"/>
        </w:rPr>
        <w:t xml:space="preserve"> Boston, MA</w:t>
      </w:r>
      <w:r w:rsidRPr="000767D7">
        <w:rPr>
          <w:color w:val="000000"/>
          <w:sz w:val="22"/>
          <w:szCs w:val="22"/>
        </w:rPr>
        <w:t>.</w:t>
      </w:r>
      <w:r w:rsidRPr="000767D7">
        <w:rPr>
          <w:sz w:val="22"/>
          <w:szCs w:val="22"/>
        </w:rPr>
        <w:t xml:space="preserve"> </w:t>
      </w:r>
    </w:p>
    <w:p w14:paraId="7E9182F1" w14:textId="77777777" w:rsidR="000767D7" w:rsidRPr="000767D7" w:rsidRDefault="000767D7" w:rsidP="000767D7">
      <w:pPr>
        <w:widowControl w:val="0"/>
        <w:autoSpaceDE w:val="0"/>
        <w:autoSpaceDN w:val="0"/>
        <w:adjustRightInd w:val="0"/>
        <w:ind w:right="-720"/>
        <w:rPr>
          <w:sz w:val="22"/>
          <w:szCs w:val="22"/>
        </w:rPr>
      </w:pPr>
    </w:p>
    <w:p w14:paraId="30638FC8" w14:textId="77777777" w:rsidR="000767D7" w:rsidRDefault="000767D7" w:rsidP="000767D7">
      <w:pPr>
        <w:widowControl w:val="0"/>
        <w:autoSpaceDE w:val="0"/>
        <w:autoSpaceDN w:val="0"/>
        <w:adjustRightInd w:val="0"/>
        <w:ind w:left="1440" w:right="-720" w:hanging="720"/>
        <w:rPr>
          <w:i/>
          <w:sz w:val="22"/>
          <w:szCs w:val="22"/>
        </w:rPr>
      </w:pPr>
      <w:proofErr w:type="spellStart"/>
      <w:r w:rsidRPr="000767D7">
        <w:rPr>
          <w:sz w:val="22"/>
          <w:szCs w:val="22"/>
        </w:rPr>
        <w:t>Luevanos</w:t>
      </w:r>
      <w:proofErr w:type="spellEnd"/>
      <w:r w:rsidRPr="000767D7">
        <w:rPr>
          <w:sz w:val="22"/>
          <w:szCs w:val="22"/>
        </w:rPr>
        <w:t xml:space="preserve">, R., &amp; Jimenez-Silva, M. (2014). </w:t>
      </w:r>
      <w:r w:rsidRPr="000767D7">
        <w:rPr>
          <w:i/>
          <w:sz w:val="22"/>
          <w:szCs w:val="22"/>
        </w:rPr>
        <w:t xml:space="preserve">Using cognates to access the C3 framework for English </w:t>
      </w:r>
    </w:p>
    <w:p w14:paraId="2F596611" w14:textId="768FADF7" w:rsidR="000767D7" w:rsidRPr="000767D7" w:rsidRDefault="000767D7" w:rsidP="000767D7">
      <w:pPr>
        <w:widowControl w:val="0"/>
        <w:autoSpaceDE w:val="0"/>
        <w:autoSpaceDN w:val="0"/>
        <w:adjustRightInd w:val="0"/>
        <w:ind w:left="1440" w:right="-720"/>
        <w:rPr>
          <w:sz w:val="22"/>
          <w:szCs w:val="22"/>
        </w:rPr>
      </w:pPr>
      <w:proofErr w:type="gramStart"/>
      <w:r w:rsidRPr="000767D7">
        <w:rPr>
          <w:i/>
          <w:sz w:val="22"/>
          <w:szCs w:val="22"/>
        </w:rPr>
        <w:t>learners</w:t>
      </w:r>
      <w:proofErr w:type="gramEnd"/>
      <w:r w:rsidRPr="000767D7">
        <w:rPr>
          <w:sz w:val="22"/>
          <w:szCs w:val="22"/>
        </w:rPr>
        <w:t xml:space="preserve">. </w:t>
      </w:r>
      <w:r w:rsidRPr="000767D7">
        <w:rPr>
          <w:color w:val="000000"/>
          <w:sz w:val="22"/>
          <w:szCs w:val="22"/>
        </w:rPr>
        <w:t xml:space="preserve">Paper presented at the </w:t>
      </w:r>
      <w:r w:rsidRPr="000767D7">
        <w:rPr>
          <w:sz w:val="22"/>
          <w:szCs w:val="22"/>
        </w:rPr>
        <w:t>National Council for the Social Studies. Boston, MA</w:t>
      </w:r>
      <w:r w:rsidRPr="000767D7">
        <w:rPr>
          <w:color w:val="000000"/>
          <w:sz w:val="22"/>
          <w:szCs w:val="22"/>
        </w:rPr>
        <w:t>.</w:t>
      </w:r>
      <w:r w:rsidRPr="000767D7">
        <w:rPr>
          <w:sz w:val="22"/>
          <w:szCs w:val="22"/>
        </w:rPr>
        <w:t xml:space="preserve"> </w:t>
      </w:r>
    </w:p>
    <w:p w14:paraId="13AD603D" w14:textId="77777777" w:rsidR="000767D7" w:rsidRPr="000767D7" w:rsidRDefault="000767D7" w:rsidP="000767D7">
      <w:pPr>
        <w:widowControl w:val="0"/>
        <w:autoSpaceDE w:val="0"/>
        <w:autoSpaceDN w:val="0"/>
        <w:adjustRightInd w:val="0"/>
        <w:ind w:right="-720"/>
        <w:rPr>
          <w:sz w:val="22"/>
          <w:szCs w:val="22"/>
        </w:rPr>
      </w:pPr>
    </w:p>
    <w:p w14:paraId="7D51B143" w14:textId="77777777" w:rsidR="000767D7" w:rsidRPr="000767D7" w:rsidRDefault="000767D7" w:rsidP="000767D7">
      <w:pPr>
        <w:widowControl w:val="0"/>
        <w:autoSpaceDE w:val="0"/>
        <w:autoSpaceDN w:val="0"/>
        <w:adjustRightInd w:val="0"/>
        <w:ind w:left="1440" w:right="-720" w:hanging="720"/>
        <w:rPr>
          <w:sz w:val="22"/>
          <w:szCs w:val="22"/>
        </w:rPr>
      </w:pPr>
      <w:r w:rsidRPr="000767D7">
        <w:rPr>
          <w:sz w:val="22"/>
          <w:szCs w:val="22"/>
        </w:rPr>
        <w:t xml:space="preserve">Jimenez-Silva, M., </w:t>
      </w:r>
      <w:proofErr w:type="spellStart"/>
      <w:r w:rsidRPr="000767D7">
        <w:rPr>
          <w:sz w:val="22"/>
          <w:szCs w:val="22"/>
        </w:rPr>
        <w:t>Luevanos</w:t>
      </w:r>
      <w:proofErr w:type="spellEnd"/>
      <w:r w:rsidRPr="000767D7">
        <w:rPr>
          <w:sz w:val="22"/>
          <w:szCs w:val="22"/>
        </w:rPr>
        <w:t xml:space="preserve">, R., &amp; Petri, S. (2014). </w:t>
      </w:r>
      <w:proofErr w:type="gramStart"/>
      <w:r w:rsidRPr="000767D7">
        <w:rPr>
          <w:i/>
          <w:sz w:val="22"/>
          <w:szCs w:val="22"/>
        </w:rPr>
        <w:t>Innovative strategies that get to the core of learning</w:t>
      </w:r>
      <w:r w:rsidRPr="000767D7">
        <w:rPr>
          <w:sz w:val="22"/>
          <w:szCs w:val="22"/>
        </w:rPr>
        <w:t>.</w:t>
      </w:r>
      <w:proofErr w:type="gramEnd"/>
      <w:r w:rsidRPr="000767D7">
        <w:rPr>
          <w:sz w:val="22"/>
          <w:szCs w:val="22"/>
        </w:rPr>
        <w:t xml:space="preserve"> </w:t>
      </w:r>
      <w:proofErr w:type="gramStart"/>
      <w:r w:rsidRPr="000767D7">
        <w:rPr>
          <w:color w:val="000000"/>
          <w:sz w:val="22"/>
          <w:szCs w:val="22"/>
        </w:rPr>
        <w:t xml:space="preserve">Presentation at the </w:t>
      </w:r>
      <w:r w:rsidRPr="000767D7">
        <w:rPr>
          <w:sz w:val="22"/>
          <w:szCs w:val="22"/>
        </w:rPr>
        <w:t>National Council for the Social Studies.</w:t>
      </w:r>
      <w:proofErr w:type="gramEnd"/>
      <w:r w:rsidRPr="000767D7">
        <w:rPr>
          <w:sz w:val="22"/>
          <w:szCs w:val="22"/>
        </w:rPr>
        <w:t xml:space="preserve"> Boston, MA</w:t>
      </w:r>
      <w:r w:rsidRPr="000767D7">
        <w:rPr>
          <w:color w:val="000000"/>
          <w:sz w:val="22"/>
          <w:szCs w:val="22"/>
        </w:rPr>
        <w:t>.</w:t>
      </w:r>
      <w:r w:rsidRPr="000767D7">
        <w:rPr>
          <w:sz w:val="22"/>
          <w:szCs w:val="22"/>
        </w:rPr>
        <w:t xml:space="preserve"> </w:t>
      </w:r>
    </w:p>
    <w:p w14:paraId="2E6B64E4" w14:textId="77777777" w:rsidR="00A72CB5" w:rsidRDefault="00A72CB5" w:rsidP="00713140">
      <w:pPr>
        <w:widowControl w:val="0"/>
        <w:autoSpaceDE w:val="0"/>
        <w:autoSpaceDN w:val="0"/>
        <w:adjustRightInd w:val="0"/>
        <w:ind w:right="-720"/>
        <w:rPr>
          <w:rFonts w:cs="Helvetica"/>
          <w:b/>
          <w:sz w:val="22"/>
        </w:rPr>
      </w:pPr>
    </w:p>
    <w:p w14:paraId="3352165D" w14:textId="0D91FF12" w:rsidR="002C5A7C" w:rsidRPr="00A93350" w:rsidRDefault="00D639D1" w:rsidP="00A93350">
      <w:pPr>
        <w:widowControl w:val="0"/>
        <w:autoSpaceDE w:val="0"/>
        <w:autoSpaceDN w:val="0"/>
        <w:adjustRightInd w:val="0"/>
        <w:ind w:left="1440" w:right="-720" w:hanging="720"/>
        <w:rPr>
          <w:sz w:val="22"/>
        </w:rPr>
      </w:pPr>
      <w:r>
        <w:rPr>
          <w:rFonts w:cs="Helvetica"/>
          <w:b/>
          <w:sz w:val="22"/>
        </w:rPr>
        <w:t>2013</w:t>
      </w:r>
      <w:r>
        <w:rPr>
          <w:rFonts w:cs="Helvetica"/>
          <w:b/>
          <w:sz w:val="22"/>
        </w:rPr>
        <w:tab/>
      </w:r>
      <w:r>
        <w:rPr>
          <w:sz w:val="22"/>
        </w:rPr>
        <w:t xml:space="preserve"> </w:t>
      </w:r>
      <w:r w:rsidRPr="002C5A7C">
        <w:rPr>
          <w:rFonts w:cs="Helvetica"/>
          <w:sz w:val="22"/>
          <w:szCs w:val="22"/>
        </w:rPr>
        <w:t>Jimenez-Silva, M., Jimenez-</w:t>
      </w:r>
      <w:proofErr w:type="spellStart"/>
      <w:r w:rsidRPr="002C5A7C">
        <w:rPr>
          <w:rFonts w:cs="Helvetica"/>
          <w:sz w:val="22"/>
          <w:szCs w:val="22"/>
        </w:rPr>
        <w:t>Castellanos</w:t>
      </w:r>
      <w:proofErr w:type="spellEnd"/>
      <w:r w:rsidRPr="002C5A7C">
        <w:rPr>
          <w:rFonts w:cs="Helvetica"/>
          <w:sz w:val="22"/>
          <w:szCs w:val="22"/>
        </w:rPr>
        <w:t xml:space="preserve">, O., Blanchard, J., &amp; </w:t>
      </w:r>
      <w:proofErr w:type="spellStart"/>
      <w:r w:rsidRPr="002C5A7C">
        <w:rPr>
          <w:rFonts w:cs="Helvetica"/>
          <w:sz w:val="22"/>
          <w:szCs w:val="22"/>
        </w:rPr>
        <w:t>Atwill</w:t>
      </w:r>
      <w:proofErr w:type="spellEnd"/>
      <w:r w:rsidRPr="002C5A7C">
        <w:rPr>
          <w:rFonts w:cs="Helvetica"/>
          <w:sz w:val="22"/>
          <w:szCs w:val="22"/>
        </w:rPr>
        <w:t xml:space="preserve">, K. (April). </w:t>
      </w:r>
      <w:r w:rsidR="00402422" w:rsidRPr="002C5A7C">
        <w:rPr>
          <w:i/>
          <w:sz w:val="22"/>
          <w:szCs w:val="22"/>
        </w:rPr>
        <w:t xml:space="preserve">Effects of </w:t>
      </w:r>
    </w:p>
    <w:p w14:paraId="3D2219E7" w14:textId="77777777" w:rsidR="002C5A7C" w:rsidRPr="002C5A7C" w:rsidRDefault="00402422" w:rsidP="002C5A7C">
      <w:pPr>
        <w:widowControl w:val="0"/>
        <w:autoSpaceDE w:val="0"/>
        <w:autoSpaceDN w:val="0"/>
        <w:adjustRightInd w:val="0"/>
        <w:ind w:left="1440" w:right="-720"/>
        <w:rPr>
          <w:i/>
          <w:sz w:val="22"/>
          <w:szCs w:val="22"/>
        </w:rPr>
      </w:pPr>
      <w:r w:rsidRPr="002C5A7C">
        <w:rPr>
          <w:i/>
          <w:sz w:val="22"/>
          <w:szCs w:val="22"/>
        </w:rPr>
        <w:t>Arizona’s English-only law on learning to read: A longitudinal study of Spanish-</w:t>
      </w:r>
      <w:r w:rsidR="002C5A7C" w:rsidRPr="002C5A7C">
        <w:rPr>
          <w:i/>
          <w:sz w:val="22"/>
          <w:szCs w:val="22"/>
        </w:rPr>
        <w:t>s</w:t>
      </w:r>
      <w:r w:rsidRPr="002C5A7C">
        <w:rPr>
          <w:i/>
          <w:sz w:val="22"/>
          <w:szCs w:val="22"/>
        </w:rPr>
        <w:t xml:space="preserve">peaking </w:t>
      </w:r>
    </w:p>
    <w:p w14:paraId="61F8467C" w14:textId="60487C45" w:rsidR="00D639D1" w:rsidRPr="002C5A7C" w:rsidRDefault="002C5A7C" w:rsidP="002C5A7C">
      <w:pPr>
        <w:widowControl w:val="0"/>
        <w:autoSpaceDE w:val="0"/>
        <w:autoSpaceDN w:val="0"/>
        <w:adjustRightInd w:val="0"/>
        <w:ind w:left="1440" w:right="-720"/>
        <w:rPr>
          <w:rFonts w:cs="Helvetica"/>
          <w:i/>
          <w:sz w:val="22"/>
          <w:szCs w:val="22"/>
        </w:rPr>
      </w:pPr>
      <w:proofErr w:type="gramStart"/>
      <w:r w:rsidRPr="002C5A7C">
        <w:rPr>
          <w:i/>
          <w:sz w:val="22"/>
          <w:szCs w:val="22"/>
        </w:rPr>
        <w:t>c</w:t>
      </w:r>
      <w:r w:rsidR="00402422" w:rsidRPr="002C5A7C">
        <w:rPr>
          <w:i/>
          <w:sz w:val="22"/>
          <w:szCs w:val="22"/>
        </w:rPr>
        <w:t>hildren</w:t>
      </w:r>
      <w:proofErr w:type="gramEnd"/>
      <w:r w:rsidRPr="002C5A7C">
        <w:rPr>
          <w:sz w:val="22"/>
          <w:szCs w:val="22"/>
        </w:rPr>
        <w:t xml:space="preserve">. </w:t>
      </w:r>
      <w:r w:rsidR="00D639D1" w:rsidRPr="002C5A7C">
        <w:rPr>
          <w:rFonts w:cs="Helvetica"/>
          <w:i/>
          <w:sz w:val="22"/>
          <w:szCs w:val="22"/>
        </w:rPr>
        <w:t xml:space="preserve"> </w:t>
      </w:r>
      <w:r w:rsidR="00D639D1" w:rsidRPr="002C5A7C">
        <w:rPr>
          <w:rFonts w:cs="Helvetica"/>
          <w:sz w:val="22"/>
          <w:szCs w:val="22"/>
        </w:rPr>
        <w:t xml:space="preserve">Paper presented </w:t>
      </w:r>
      <w:r w:rsidR="00D639D1" w:rsidRPr="002C5A7C">
        <w:rPr>
          <w:sz w:val="22"/>
          <w:szCs w:val="22"/>
        </w:rPr>
        <w:t xml:space="preserve">at American Education Research Association. </w:t>
      </w:r>
      <w:r w:rsidR="00351A2E" w:rsidRPr="002C5A7C">
        <w:rPr>
          <w:sz w:val="22"/>
          <w:szCs w:val="22"/>
        </w:rPr>
        <w:t>San Francisco. CA</w:t>
      </w:r>
      <w:r w:rsidR="00D639D1" w:rsidRPr="002C5A7C">
        <w:rPr>
          <w:sz w:val="22"/>
          <w:szCs w:val="22"/>
        </w:rPr>
        <w:t xml:space="preserve">. </w:t>
      </w:r>
    </w:p>
    <w:p w14:paraId="645A4BCA" w14:textId="5DD3EA63" w:rsidR="00D639D1" w:rsidRDefault="00D639D1" w:rsidP="00D639D1">
      <w:pPr>
        <w:widowControl w:val="0"/>
        <w:autoSpaceDE w:val="0"/>
        <w:autoSpaceDN w:val="0"/>
        <w:adjustRightInd w:val="0"/>
        <w:ind w:right="-720" w:firstLine="720"/>
        <w:rPr>
          <w:sz w:val="22"/>
        </w:rPr>
      </w:pPr>
    </w:p>
    <w:p w14:paraId="000B7E5D" w14:textId="77777777" w:rsidR="002C5A7C" w:rsidRPr="00062D34" w:rsidRDefault="00D639D1" w:rsidP="002C5A7C">
      <w:pPr>
        <w:widowControl w:val="0"/>
        <w:autoSpaceDE w:val="0"/>
        <w:autoSpaceDN w:val="0"/>
        <w:adjustRightInd w:val="0"/>
        <w:ind w:left="720" w:right="-720" w:firstLine="720"/>
        <w:rPr>
          <w:i/>
          <w:sz w:val="22"/>
          <w:szCs w:val="22"/>
        </w:rPr>
      </w:pPr>
      <w:proofErr w:type="gramStart"/>
      <w:r>
        <w:rPr>
          <w:rFonts w:cs="Helvetica"/>
          <w:sz w:val="22"/>
        </w:rPr>
        <w:t>Jimenez-Silva, M., &amp; G</w:t>
      </w:r>
      <w:r>
        <w:rPr>
          <w:sz w:val="22"/>
        </w:rPr>
        <w:t>ó</w:t>
      </w:r>
      <w:r>
        <w:rPr>
          <w:rFonts w:cs="Helvetica"/>
          <w:sz w:val="22"/>
        </w:rPr>
        <w:t>mez, C.</w:t>
      </w:r>
      <w:proofErr w:type="gramEnd"/>
      <w:r>
        <w:rPr>
          <w:rFonts w:cs="Helvetica"/>
          <w:sz w:val="22"/>
        </w:rPr>
        <w:t xml:space="preserve">  </w:t>
      </w:r>
      <w:r w:rsidRPr="002C5A7C">
        <w:rPr>
          <w:rFonts w:cs="Helvetica"/>
          <w:sz w:val="22"/>
        </w:rPr>
        <w:t xml:space="preserve">(April). </w:t>
      </w:r>
      <w:r w:rsidR="002C5A7C" w:rsidRPr="00062D34">
        <w:rPr>
          <w:i/>
          <w:sz w:val="22"/>
          <w:szCs w:val="22"/>
        </w:rPr>
        <w:t xml:space="preserve">The historical legitimacy of an educational </w:t>
      </w:r>
    </w:p>
    <w:p w14:paraId="3620D0F0" w14:textId="10D582C9" w:rsidR="002C5A7C" w:rsidRPr="002C5A7C" w:rsidRDefault="002C5A7C" w:rsidP="002C5A7C">
      <w:pPr>
        <w:widowControl w:val="0"/>
        <w:autoSpaceDE w:val="0"/>
        <w:autoSpaceDN w:val="0"/>
        <w:adjustRightInd w:val="0"/>
        <w:ind w:left="720" w:right="-720" w:firstLine="720"/>
        <w:rPr>
          <w:rFonts w:cs="Helvetica"/>
          <w:i/>
          <w:sz w:val="22"/>
        </w:rPr>
      </w:pPr>
      <w:proofErr w:type="gramStart"/>
      <w:r w:rsidRPr="00062D34">
        <w:rPr>
          <w:i/>
          <w:sz w:val="22"/>
          <w:szCs w:val="22"/>
        </w:rPr>
        <w:t>program</w:t>
      </w:r>
      <w:proofErr w:type="gramEnd"/>
      <w:r w:rsidRPr="00062D34">
        <w:rPr>
          <w:i/>
          <w:sz w:val="22"/>
          <w:szCs w:val="22"/>
        </w:rPr>
        <w:t>: The Tucson Unified School District’s Mexican American Studies program</w:t>
      </w:r>
      <w:r w:rsidR="00D639D1" w:rsidRPr="002C5A7C">
        <w:rPr>
          <w:rFonts w:cs="Helvetica"/>
          <w:i/>
          <w:sz w:val="22"/>
        </w:rPr>
        <w:t>.</w:t>
      </w:r>
    </w:p>
    <w:p w14:paraId="0E994699" w14:textId="54F33217" w:rsidR="00D639D1" w:rsidRPr="002C5A7C" w:rsidRDefault="00D639D1" w:rsidP="002C5A7C">
      <w:pPr>
        <w:widowControl w:val="0"/>
        <w:autoSpaceDE w:val="0"/>
        <w:autoSpaceDN w:val="0"/>
        <w:adjustRightInd w:val="0"/>
        <w:ind w:left="720" w:right="-720" w:firstLine="720"/>
        <w:rPr>
          <w:rFonts w:cs="Helvetica"/>
          <w:i/>
          <w:sz w:val="22"/>
        </w:rPr>
      </w:pPr>
      <w:r w:rsidRPr="002C5A7C">
        <w:rPr>
          <w:rFonts w:cs="Helvetica"/>
          <w:sz w:val="22"/>
        </w:rPr>
        <w:t xml:space="preserve">Paper presented </w:t>
      </w:r>
      <w:r w:rsidRPr="002C5A7C">
        <w:rPr>
          <w:sz w:val="22"/>
        </w:rPr>
        <w:t xml:space="preserve">at American Education Research Association. </w:t>
      </w:r>
      <w:r w:rsidR="00351A2E" w:rsidRPr="002C5A7C">
        <w:rPr>
          <w:sz w:val="22"/>
        </w:rPr>
        <w:t>San Francisco. CA.</w:t>
      </w:r>
    </w:p>
    <w:p w14:paraId="771A767F" w14:textId="77777777" w:rsidR="00D639D1" w:rsidRDefault="00D639D1" w:rsidP="00D639D1">
      <w:pPr>
        <w:widowControl w:val="0"/>
        <w:autoSpaceDE w:val="0"/>
        <w:autoSpaceDN w:val="0"/>
        <w:adjustRightInd w:val="0"/>
        <w:ind w:left="1440" w:right="-720"/>
        <w:rPr>
          <w:sz w:val="22"/>
        </w:rPr>
      </w:pPr>
    </w:p>
    <w:p w14:paraId="14DAFC51" w14:textId="3AA36926" w:rsidR="002C5A7C" w:rsidRPr="00B46733" w:rsidRDefault="00D639D1" w:rsidP="002C5A7C">
      <w:pPr>
        <w:widowControl w:val="0"/>
        <w:autoSpaceDE w:val="0"/>
        <w:autoSpaceDN w:val="0"/>
        <w:adjustRightInd w:val="0"/>
        <w:ind w:left="720" w:right="-720" w:firstLine="720"/>
        <w:rPr>
          <w:i/>
          <w:sz w:val="22"/>
          <w:szCs w:val="22"/>
        </w:rPr>
      </w:pPr>
      <w:proofErr w:type="gramStart"/>
      <w:r w:rsidRPr="00B46733">
        <w:rPr>
          <w:rFonts w:cs="Helvetica"/>
          <w:sz w:val="22"/>
        </w:rPr>
        <w:t>Jimenez-Silva, M., Reyes, N., &amp; Guerrero, K.</w:t>
      </w:r>
      <w:proofErr w:type="gramEnd"/>
      <w:r w:rsidRPr="00B46733">
        <w:rPr>
          <w:rFonts w:cs="Helvetica"/>
          <w:sz w:val="22"/>
        </w:rPr>
        <w:t xml:space="preserve">  (April). </w:t>
      </w:r>
      <w:r w:rsidR="002C5A7C" w:rsidRPr="00B46733">
        <w:rPr>
          <w:i/>
          <w:sz w:val="22"/>
          <w:szCs w:val="22"/>
        </w:rPr>
        <w:t xml:space="preserve">Creating pathways for Bilingual/ESL </w:t>
      </w:r>
    </w:p>
    <w:p w14:paraId="74819191" w14:textId="443EF88D" w:rsidR="00D639D1" w:rsidRPr="002C5A7C" w:rsidRDefault="002C5A7C" w:rsidP="002C5A7C">
      <w:pPr>
        <w:widowControl w:val="0"/>
        <w:autoSpaceDE w:val="0"/>
        <w:autoSpaceDN w:val="0"/>
        <w:adjustRightInd w:val="0"/>
        <w:ind w:left="1440" w:right="-720"/>
        <w:rPr>
          <w:rFonts w:cs="Helvetica"/>
          <w:i/>
          <w:sz w:val="22"/>
        </w:rPr>
      </w:pPr>
      <w:proofErr w:type="gramStart"/>
      <w:r w:rsidRPr="00B46733">
        <w:rPr>
          <w:i/>
          <w:sz w:val="22"/>
          <w:szCs w:val="22"/>
        </w:rPr>
        <w:t>endorsed</w:t>
      </w:r>
      <w:proofErr w:type="gramEnd"/>
      <w:r w:rsidRPr="00B46733">
        <w:rPr>
          <w:i/>
          <w:sz w:val="22"/>
          <w:szCs w:val="22"/>
        </w:rPr>
        <w:t xml:space="preserve"> pre-service teachers in Arizona’s English-only political context</w:t>
      </w:r>
      <w:r w:rsidR="00D639D1" w:rsidRPr="00B46733">
        <w:rPr>
          <w:rFonts w:cs="Helvetica"/>
          <w:i/>
          <w:sz w:val="22"/>
        </w:rPr>
        <w:t xml:space="preserve">. </w:t>
      </w:r>
      <w:r w:rsidR="00D639D1" w:rsidRPr="00B46733">
        <w:rPr>
          <w:rFonts w:cs="Helvetica"/>
          <w:sz w:val="22"/>
        </w:rPr>
        <w:t xml:space="preserve">Paper presented </w:t>
      </w:r>
      <w:r w:rsidR="00D639D1" w:rsidRPr="00B46733">
        <w:rPr>
          <w:sz w:val="22"/>
        </w:rPr>
        <w:t xml:space="preserve">at American Education Research Association. </w:t>
      </w:r>
      <w:r w:rsidR="00351A2E" w:rsidRPr="00B46733">
        <w:rPr>
          <w:sz w:val="22"/>
        </w:rPr>
        <w:t>San Francisco. CA.</w:t>
      </w:r>
    </w:p>
    <w:p w14:paraId="04F9CCB9" w14:textId="77777777" w:rsidR="00351A2E" w:rsidRDefault="00351A2E" w:rsidP="00D639D1">
      <w:pPr>
        <w:widowControl w:val="0"/>
        <w:autoSpaceDE w:val="0"/>
        <w:autoSpaceDN w:val="0"/>
        <w:adjustRightInd w:val="0"/>
        <w:ind w:left="1440" w:right="-720"/>
        <w:rPr>
          <w:sz w:val="22"/>
          <w:highlight w:val="yellow"/>
        </w:rPr>
      </w:pPr>
    </w:p>
    <w:p w14:paraId="72100ECD" w14:textId="7AABAE66" w:rsidR="00062D34" w:rsidRPr="00062D34" w:rsidRDefault="00351A2E" w:rsidP="00062D34">
      <w:pPr>
        <w:widowControl w:val="0"/>
        <w:autoSpaceDE w:val="0"/>
        <w:autoSpaceDN w:val="0"/>
        <w:adjustRightInd w:val="0"/>
        <w:ind w:left="1440" w:right="-720"/>
        <w:rPr>
          <w:i/>
          <w:sz w:val="22"/>
          <w:szCs w:val="22"/>
        </w:rPr>
      </w:pPr>
      <w:proofErr w:type="gramStart"/>
      <w:r>
        <w:rPr>
          <w:rFonts w:cs="Helvetica"/>
          <w:sz w:val="22"/>
        </w:rPr>
        <w:t>Jimenez-Silva, M. (April</w:t>
      </w:r>
      <w:r w:rsidRPr="00062D34">
        <w:rPr>
          <w:rFonts w:cs="Helvetica"/>
          <w:sz w:val="22"/>
          <w:szCs w:val="22"/>
        </w:rPr>
        <w:t>).</w:t>
      </w:r>
      <w:proofErr w:type="gramEnd"/>
      <w:r w:rsidRPr="00062D34">
        <w:rPr>
          <w:rFonts w:cs="Helvetica"/>
          <w:sz w:val="22"/>
          <w:szCs w:val="22"/>
        </w:rPr>
        <w:t xml:space="preserve"> </w:t>
      </w:r>
      <w:proofErr w:type="spellStart"/>
      <w:r w:rsidR="00062D34" w:rsidRPr="00062D34">
        <w:rPr>
          <w:i/>
          <w:sz w:val="22"/>
          <w:szCs w:val="22"/>
        </w:rPr>
        <w:t>Quien</w:t>
      </w:r>
      <w:proofErr w:type="spellEnd"/>
      <w:r w:rsidR="00062D34" w:rsidRPr="00062D34">
        <w:rPr>
          <w:i/>
          <w:sz w:val="22"/>
          <w:szCs w:val="22"/>
        </w:rPr>
        <w:t xml:space="preserve"> </w:t>
      </w:r>
      <w:proofErr w:type="spellStart"/>
      <w:r w:rsidR="00062D34" w:rsidRPr="00062D34">
        <w:rPr>
          <w:i/>
          <w:sz w:val="22"/>
          <w:szCs w:val="22"/>
        </w:rPr>
        <w:t>Somos</w:t>
      </w:r>
      <w:proofErr w:type="spellEnd"/>
      <w:r w:rsidR="00062D34" w:rsidRPr="00062D34">
        <w:rPr>
          <w:i/>
          <w:sz w:val="22"/>
          <w:szCs w:val="22"/>
        </w:rPr>
        <w:t xml:space="preserve">? Examinations of the academic identities of </w:t>
      </w:r>
    </w:p>
    <w:p w14:paraId="51CB1A49" w14:textId="77777777" w:rsidR="00062D34" w:rsidRDefault="00062D34" w:rsidP="00062D34">
      <w:pPr>
        <w:widowControl w:val="0"/>
        <w:autoSpaceDE w:val="0"/>
        <w:autoSpaceDN w:val="0"/>
        <w:adjustRightInd w:val="0"/>
        <w:ind w:left="1440" w:right="-720"/>
        <w:rPr>
          <w:sz w:val="22"/>
          <w:szCs w:val="22"/>
        </w:rPr>
      </w:pPr>
      <w:proofErr w:type="gramStart"/>
      <w:r w:rsidRPr="00062D34">
        <w:rPr>
          <w:i/>
          <w:sz w:val="22"/>
          <w:szCs w:val="22"/>
        </w:rPr>
        <w:t>Latinos in the United States</w:t>
      </w:r>
      <w:r w:rsidR="00351A2E" w:rsidRPr="00062D34">
        <w:rPr>
          <w:rFonts w:cs="Helvetica"/>
          <w:sz w:val="22"/>
          <w:szCs w:val="22"/>
        </w:rPr>
        <w:t>.</w:t>
      </w:r>
      <w:proofErr w:type="gramEnd"/>
      <w:r w:rsidR="00351A2E" w:rsidRPr="00062D34">
        <w:rPr>
          <w:rFonts w:cs="Helvetica"/>
          <w:sz w:val="22"/>
          <w:szCs w:val="22"/>
        </w:rPr>
        <w:t xml:space="preserve"> </w:t>
      </w:r>
      <w:r w:rsidRPr="00062D34">
        <w:rPr>
          <w:rFonts w:cs="Helvetica"/>
          <w:sz w:val="22"/>
          <w:szCs w:val="22"/>
        </w:rPr>
        <w:t>Discussant</w:t>
      </w:r>
      <w:r w:rsidR="00351A2E" w:rsidRPr="00062D34">
        <w:rPr>
          <w:rFonts w:cs="Helvetica"/>
          <w:sz w:val="22"/>
          <w:szCs w:val="22"/>
        </w:rPr>
        <w:t xml:space="preserve"> for paper session</w:t>
      </w:r>
      <w:r w:rsidRPr="00062D34">
        <w:rPr>
          <w:rFonts w:cs="Helvetica"/>
          <w:sz w:val="22"/>
          <w:szCs w:val="22"/>
        </w:rPr>
        <w:t>s</w:t>
      </w:r>
      <w:r w:rsidR="00351A2E" w:rsidRPr="00062D34">
        <w:rPr>
          <w:rFonts w:cs="Helvetica"/>
          <w:sz w:val="22"/>
          <w:szCs w:val="22"/>
        </w:rPr>
        <w:t xml:space="preserve"> presented </w:t>
      </w:r>
      <w:r w:rsidR="00351A2E" w:rsidRPr="00062D34">
        <w:rPr>
          <w:sz w:val="22"/>
          <w:szCs w:val="22"/>
        </w:rPr>
        <w:t xml:space="preserve">at American Education </w:t>
      </w:r>
    </w:p>
    <w:p w14:paraId="69A7180D" w14:textId="77BC3876" w:rsidR="00351A2E" w:rsidRDefault="00351A2E" w:rsidP="00062D34">
      <w:pPr>
        <w:widowControl w:val="0"/>
        <w:autoSpaceDE w:val="0"/>
        <w:autoSpaceDN w:val="0"/>
        <w:adjustRightInd w:val="0"/>
        <w:ind w:left="1440" w:right="-720"/>
        <w:rPr>
          <w:sz w:val="22"/>
          <w:szCs w:val="22"/>
        </w:rPr>
      </w:pPr>
      <w:r w:rsidRPr="00062D34">
        <w:rPr>
          <w:sz w:val="22"/>
          <w:szCs w:val="22"/>
        </w:rPr>
        <w:t xml:space="preserve">Research Association. </w:t>
      </w:r>
      <w:r w:rsidR="00402422" w:rsidRPr="00062D34">
        <w:rPr>
          <w:sz w:val="22"/>
          <w:szCs w:val="22"/>
        </w:rPr>
        <w:t>San Francisco, CA.</w:t>
      </w:r>
    </w:p>
    <w:p w14:paraId="1EC56FDB" w14:textId="77777777" w:rsidR="0018565B" w:rsidRDefault="0018565B" w:rsidP="00062D34">
      <w:pPr>
        <w:widowControl w:val="0"/>
        <w:autoSpaceDE w:val="0"/>
        <w:autoSpaceDN w:val="0"/>
        <w:adjustRightInd w:val="0"/>
        <w:ind w:left="1440" w:right="-720"/>
        <w:rPr>
          <w:sz w:val="22"/>
          <w:szCs w:val="22"/>
        </w:rPr>
      </w:pPr>
    </w:p>
    <w:p w14:paraId="1760FA34" w14:textId="5F367889" w:rsidR="0018565B" w:rsidRDefault="0018565B" w:rsidP="00062D34">
      <w:pPr>
        <w:widowControl w:val="0"/>
        <w:autoSpaceDE w:val="0"/>
        <w:autoSpaceDN w:val="0"/>
        <w:adjustRightInd w:val="0"/>
        <w:ind w:left="1440" w:right="-720"/>
        <w:rPr>
          <w:sz w:val="22"/>
          <w:szCs w:val="22"/>
        </w:rPr>
      </w:pPr>
      <w:proofErr w:type="gramStart"/>
      <w:r>
        <w:rPr>
          <w:sz w:val="22"/>
          <w:szCs w:val="22"/>
        </w:rPr>
        <w:t>Jimenez-Silva, M. (August).</w:t>
      </w:r>
      <w:proofErr w:type="gramEnd"/>
      <w:r>
        <w:rPr>
          <w:sz w:val="22"/>
          <w:szCs w:val="22"/>
        </w:rPr>
        <w:t xml:space="preserve"> </w:t>
      </w:r>
      <w:proofErr w:type="gramStart"/>
      <w:r w:rsidRPr="008E5846">
        <w:rPr>
          <w:i/>
          <w:sz w:val="22"/>
          <w:szCs w:val="22"/>
        </w:rPr>
        <w:t>Strategies for developing English language learners' geography vocabulary</w:t>
      </w:r>
      <w:r>
        <w:rPr>
          <w:sz w:val="22"/>
          <w:szCs w:val="22"/>
        </w:rPr>
        <w:t>.</w:t>
      </w:r>
      <w:proofErr w:type="gramEnd"/>
      <w:r>
        <w:rPr>
          <w:sz w:val="22"/>
          <w:szCs w:val="22"/>
        </w:rPr>
        <w:t xml:space="preserve"> Paper presented at National Council for Geographic Education. Denver, CO. </w:t>
      </w:r>
    </w:p>
    <w:p w14:paraId="173686EB" w14:textId="77777777" w:rsidR="00A93350" w:rsidRDefault="00A93350" w:rsidP="00A93350">
      <w:pPr>
        <w:widowControl w:val="0"/>
        <w:autoSpaceDE w:val="0"/>
        <w:autoSpaceDN w:val="0"/>
        <w:adjustRightInd w:val="0"/>
        <w:ind w:right="-720" w:firstLine="720"/>
        <w:rPr>
          <w:rFonts w:ascii="Calibri" w:hAnsi="Calibri" w:cs="Helvetica"/>
          <w:b/>
          <w:sz w:val="22"/>
          <w:szCs w:val="22"/>
        </w:rPr>
      </w:pPr>
    </w:p>
    <w:p w14:paraId="447F41EC" w14:textId="7C880943" w:rsidR="00A93350" w:rsidRPr="00A93350" w:rsidRDefault="00A93350" w:rsidP="00A93350">
      <w:pPr>
        <w:widowControl w:val="0"/>
        <w:autoSpaceDE w:val="0"/>
        <w:autoSpaceDN w:val="0"/>
        <w:adjustRightInd w:val="0"/>
        <w:ind w:left="1440" w:right="-720"/>
        <w:rPr>
          <w:sz w:val="22"/>
          <w:szCs w:val="22"/>
        </w:rPr>
      </w:pPr>
      <w:proofErr w:type="gramStart"/>
      <w:r w:rsidRPr="00B46733">
        <w:rPr>
          <w:sz w:val="22"/>
          <w:szCs w:val="22"/>
        </w:rPr>
        <w:t>Jimenez-Silva, M., Reyes, N., &amp; Guerrero, K. (November).</w:t>
      </w:r>
      <w:proofErr w:type="gramEnd"/>
      <w:r w:rsidRPr="00B46733">
        <w:rPr>
          <w:sz w:val="22"/>
          <w:szCs w:val="22"/>
        </w:rPr>
        <w:t xml:space="preserve"> TL</w:t>
      </w:r>
      <w:r w:rsidRPr="00B46733">
        <w:rPr>
          <w:sz w:val="22"/>
          <w:szCs w:val="22"/>
          <w:vertAlign w:val="superscript"/>
        </w:rPr>
        <w:t>3</w:t>
      </w:r>
      <w:r w:rsidRPr="00B46733">
        <w:rPr>
          <w:sz w:val="22"/>
          <w:szCs w:val="22"/>
        </w:rPr>
        <w:t xml:space="preserve">C: Providing meaningful STEM PD </w:t>
      </w:r>
      <w:r w:rsidRPr="00B46733">
        <w:rPr>
          <w:sz w:val="22"/>
          <w:szCs w:val="22"/>
        </w:rPr>
        <w:lastRenderedPageBreak/>
        <w:t xml:space="preserve">opportunities for Arizona’s dual-Language teachers. Paper presented at La </w:t>
      </w:r>
      <w:proofErr w:type="spellStart"/>
      <w:r w:rsidRPr="00B46733">
        <w:rPr>
          <w:sz w:val="22"/>
          <w:szCs w:val="22"/>
        </w:rPr>
        <w:t>Cosecha</w:t>
      </w:r>
      <w:proofErr w:type="spellEnd"/>
      <w:r w:rsidRPr="00B46733">
        <w:rPr>
          <w:sz w:val="22"/>
          <w:szCs w:val="22"/>
        </w:rPr>
        <w:t xml:space="preserve"> Conference, Albuquerque, NM.</w:t>
      </w:r>
      <w:r w:rsidRPr="00A93350">
        <w:rPr>
          <w:sz w:val="22"/>
          <w:szCs w:val="22"/>
        </w:rPr>
        <w:t xml:space="preserve"> </w:t>
      </w:r>
    </w:p>
    <w:p w14:paraId="4DCB3341" w14:textId="77777777" w:rsidR="00A93350" w:rsidRPr="00A93350" w:rsidRDefault="00A93350" w:rsidP="00A93350">
      <w:pPr>
        <w:widowControl w:val="0"/>
        <w:autoSpaceDE w:val="0"/>
        <w:autoSpaceDN w:val="0"/>
        <w:adjustRightInd w:val="0"/>
        <w:ind w:right="-720"/>
        <w:rPr>
          <w:sz w:val="22"/>
          <w:szCs w:val="22"/>
        </w:rPr>
      </w:pPr>
    </w:p>
    <w:p w14:paraId="077A26C6" w14:textId="4C9A601F" w:rsidR="00A93350" w:rsidRPr="00A93350" w:rsidRDefault="00A93350" w:rsidP="00A93350">
      <w:pPr>
        <w:widowControl w:val="0"/>
        <w:autoSpaceDE w:val="0"/>
        <w:autoSpaceDN w:val="0"/>
        <w:adjustRightInd w:val="0"/>
        <w:ind w:left="1440" w:right="-720"/>
        <w:rPr>
          <w:sz w:val="22"/>
          <w:szCs w:val="22"/>
        </w:rPr>
      </w:pPr>
      <w:proofErr w:type="gramStart"/>
      <w:r w:rsidRPr="00A93350">
        <w:rPr>
          <w:sz w:val="22"/>
          <w:szCs w:val="22"/>
        </w:rPr>
        <w:t>Jimenez-Silva, M.</w:t>
      </w:r>
      <w:r w:rsidRPr="00A93350">
        <w:rPr>
          <w:b/>
          <w:sz w:val="22"/>
          <w:szCs w:val="22"/>
        </w:rPr>
        <w:t xml:space="preserve"> </w:t>
      </w:r>
      <w:r w:rsidRPr="00A93350">
        <w:rPr>
          <w:sz w:val="22"/>
          <w:szCs w:val="22"/>
        </w:rPr>
        <w:t>(</w:t>
      </w:r>
      <w:r>
        <w:rPr>
          <w:sz w:val="22"/>
          <w:szCs w:val="22"/>
        </w:rPr>
        <w:t>November</w:t>
      </w:r>
      <w:r w:rsidRPr="00A93350">
        <w:rPr>
          <w:sz w:val="22"/>
          <w:szCs w:val="22"/>
        </w:rPr>
        <w:t>).</w:t>
      </w:r>
      <w:proofErr w:type="gramEnd"/>
      <w:r w:rsidRPr="00A93350">
        <w:rPr>
          <w:sz w:val="22"/>
          <w:szCs w:val="22"/>
        </w:rPr>
        <w:t xml:space="preserve"> </w:t>
      </w:r>
      <w:proofErr w:type="gramStart"/>
      <w:r w:rsidRPr="00A93350">
        <w:rPr>
          <w:i/>
          <w:sz w:val="22"/>
          <w:szCs w:val="22"/>
        </w:rPr>
        <w:t>Strategies for developing English language learners' geography vocabulary</w:t>
      </w:r>
      <w:r w:rsidRPr="00A93350">
        <w:rPr>
          <w:sz w:val="22"/>
          <w:szCs w:val="22"/>
        </w:rPr>
        <w:t>.</w:t>
      </w:r>
      <w:proofErr w:type="gramEnd"/>
      <w:r w:rsidRPr="00A93350">
        <w:rPr>
          <w:sz w:val="22"/>
          <w:szCs w:val="22"/>
        </w:rPr>
        <w:t xml:space="preserve"> Paper presented at National Council for Geographic Education. Denver, CO.</w:t>
      </w:r>
    </w:p>
    <w:p w14:paraId="742E2B74" w14:textId="77777777" w:rsidR="00A93350" w:rsidRPr="00A93350" w:rsidRDefault="00A93350" w:rsidP="00A93350">
      <w:pPr>
        <w:widowControl w:val="0"/>
        <w:autoSpaceDE w:val="0"/>
        <w:autoSpaceDN w:val="0"/>
        <w:adjustRightInd w:val="0"/>
        <w:ind w:left="1440" w:right="-720" w:hanging="720"/>
        <w:rPr>
          <w:sz w:val="22"/>
          <w:szCs w:val="22"/>
        </w:rPr>
      </w:pPr>
    </w:p>
    <w:p w14:paraId="5B0D3A5F" w14:textId="1D78FCE3" w:rsidR="00A93350" w:rsidRPr="00A93350" w:rsidRDefault="00A93350" w:rsidP="00A93350">
      <w:pPr>
        <w:widowControl w:val="0"/>
        <w:autoSpaceDE w:val="0"/>
        <w:autoSpaceDN w:val="0"/>
        <w:adjustRightInd w:val="0"/>
        <w:ind w:left="1440" w:right="-720"/>
        <w:rPr>
          <w:sz w:val="22"/>
          <w:szCs w:val="22"/>
        </w:rPr>
      </w:pPr>
      <w:proofErr w:type="spellStart"/>
      <w:proofErr w:type="gramStart"/>
      <w:r w:rsidRPr="00A93350">
        <w:rPr>
          <w:sz w:val="22"/>
          <w:szCs w:val="22"/>
        </w:rPr>
        <w:t>Luevanos</w:t>
      </w:r>
      <w:proofErr w:type="spellEnd"/>
      <w:r w:rsidRPr="00A93350">
        <w:rPr>
          <w:sz w:val="22"/>
          <w:szCs w:val="22"/>
        </w:rPr>
        <w:t>, R., Jimenez-Silva, M., &amp; Ramirez, P. (</w:t>
      </w:r>
      <w:r>
        <w:rPr>
          <w:sz w:val="22"/>
          <w:szCs w:val="22"/>
        </w:rPr>
        <w:t>November</w:t>
      </w:r>
      <w:r w:rsidRPr="00A93350">
        <w:rPr>
          <w:sz w:val="22"/>
          <w:szCs w:val="22"/>
        </w:rPr>
        <w:t>).</w:t>
      </w:r>
      <w:proofErr w:type="gramEnd"/>
      <w:r w:rsidRPr="00A93350">
        <w:rPr>
          <w:sz w:val="22"/>
          <w:szCs w:val="22"/>
        </w:rPr>
        <w:t xml:space="preserve"> </w:t>
      </w:r>
      <w:proofErr w:type="gramStart"/>
      <w:r w:rsidRPr="00A93350">
        <w:rPr>
          <w:i/>
          <w:sz w:val="22"/>
          <w:szCs w:val="22"/>
        </w:rPr>
        <w:t>Pictures and poetry in motion</w:t>
      </w:r>
      <w:r w:rsidRPr="00A93350">
        <w:rPr>
          <w:sz w:val="22"/>
          <w:szCs w:val="22"/>
        </w:rPr>
        <w:t>.</w:t>
      </w:r>
      <w:proofErr w:type="gramEnd"/>
      <w:r w:rsidRPr="00A93350">
        <w:rPr>
          <w:sz w:val="22"/>
          <w:szCs w:val="22"/>
        </w:rPr>
        <w:t xml:space="preserve"> </w:t>
      </w:r>
      <w:proofErr w:type="gramStart"/>
      <w:r w:rsidRPr="00A93350">
        <w:rPr>
          <w:sz w:val="22"/>
          <w:szCs w:val="22"/>
        </w:rPr>
        <w:t xml:space="preserve">Presentation </w:t>
      </w:r>
      <w:r w:rsidRPr="00A93350">
        <w:rPr>
          <w:color w:val="000000"/>
          <w:sz w:val="22"/>
          <w:szCs w:val="22"/>
        </w:rPr>
        <w:t xml:space="preserve">at the </w:t>
      </w:r>
      <w:r w:rsidRPr="00A93350">
        <w:rPr>
          <w:sz w:val="22"/>
          <w:szCs w:val="22"/>
        </w:rPr>
        <w:t>National Council for the Social Studies.</w:t>
      </w:r>
      <w:proofErr w:type="gramEnd"/>
      <w:r w:rsidRPr="00A93350">
        <w:rPr>
          <w:sz w:val="22"/>
          <w:szCs w:val="22"/>
        </w:rPr>
        <w:t xml:space="preserve"> St. Louis, MO</w:t>
      </w:r>
      <w:r w:rsidRPr="00A93350">
        <w:rPr>
          <w:color w:val="000000"/>
          <w:sz w:val="22"/>
          <w:szCs w:val="22"/>
        </w:rPr>
        <w:t>.</w:t>
      </w:r>
      <w:r w:rsidRPr="00A93350">
        <w:rPr>
          <w:b/>
          <w:sz w:val="22"/>
          <w:szCs w:val="22"/>
        </w:rPr>
        <w:t xml:space="preserve"> </w:t>
      </w:r>
    </w:p>
    <w:p w14:paraId="2585395D" w14:textId="77777777" w:rsidR="00A93350" w:rsidRPr="00A93350" w:rsidRDefault="00A93350" w:rsidP="00A93350">
      <w:pPr>
        <w:widowControl w:val="0"/>
        <w:autoSpaceDE w:val="0"/>
        <w:autoSpaceDN w:val="0"/>
        <w:adjustRightInd w:val="0"/>
        <w:ind w:left="1440" w:right="-720" w:hanging="720"/>
        <w:rPr>
          <w:sz w:val="22"/>
          <w:szCs w:val="22"/>
        </w:rPr>
      </w:pPr>
    </w:p>
    <w:p w14:paraId="22BEC89D" w14:textId="5EFF9207" w:rsidR="00A93350" w:rsidRDefault="00A93350" w:rsidP="00A93350">
      <w:pPr>
        <w:widowControl w:val="0"/>
        <w:autoSpaceDE w:val="0"/>
        <w:autoSpaceDN w:val="0"/>
        <w:adjustRightInd w:val="0"/>
        <w:ind w:left="1440" w:right="-720"/>
        <w:rPr>
          <w:color w:val="000000"/>
          <w:sz w:val="22"/>
          <w:szCs w:val="22"/>
        </w:rPr>
      </w:pPr>
      <w:proofErr w:type="spellStart"/>
      <w:r w:rsidRPr="00A93350">
        <w:rPr>
          <w:sz w:val="22"/>
          <w:szCs w:val="22"/>
        </w:rPr>
        <w:t>Rothblatt</w:t>
      </w:r>
      <w:proofErr w:type="spellEnd"/>
      <w:r w:rsidRPr="00A93350">
        <w:rPr>
          <w:sz w:val="22"/>
          <w:szCs w:val="22"/>
        </w:rPr>
        <w:t>, J., &amp;</w:t>
      </w:r>
      <w:r w:rsidRPr="00A93350">
        <w:rPr>
          <w:b/>
          <w:sz w:val="22"/>
          <w:szCs w:val="22"/>
        </w:rPr>
        <w:t xml:space="preserve"> </w:t>
      </w:r>
      <w:r w:rsidRPr="00A93350">
        <w:rPr>
          <w:sz w:val="22"/>
          <w:szCs w:val="22"/>
        </w:rPr>
        <w:t>Jimenez-Silva, M.</w:t>
      </w:r>
      <w:r w:rsidRPr="00A93350">
        <w:rPr>
          <w:b/>
          <w:sz w:val="22"/>
          <w:szCs w:val="22"/>
        </w:rPr>
        <w:t xml:space="preserve"> </w:t>
      </w:r>
      <w:r w:rsidRPr="00A93350">
        <w:rPr>
          <w:sz w:val="22"/>
          <w:szCs w:val="22"/>
        </w:rPr>
        <w:t>(</w:t>
      </w:r>
      <w:r>
        <w:rPr>
          <w:sz w:val="22"/>
          <w:szCs w:val="22"/>
        </w:rPr>
        <w:t>November</w:t>
      </w:r>
      <w:r w:rsidRPr="00A93350">
        <w:rPr>
          <w:sz w:val="22"/>
          <w:szCs w:val="22"/>
        </w:rPr>
        <w:t xml:space="preserve">). </w:t>
      </w:r>
      <w:r w:rsidRPr="00A93350">
        <w:rPr>
          <w:bCs/>
          <w:color w:val="1A1A1A"/>
          <w:sz w:val="22"/>
          <w:szCs w:val="22"/>
        </w:rPr>
        <w:t>Social studies strategies that get to the core of learning.</w:t>
      </w:r>
      <w:r w:rsidRPr="00A93350">
        <w:rPr>
          <w:b/>
          <w:bCs/>
          <w:color w:val="1A1A1A"/>
          <w:sz w:val="22"/>
          <w:szCs w:val="22"/>
        </w:rPr>
        <w:t xml:space="preserve"> </w:t>
      </w:r>
      <w:proofErr w:type="gramStart"/>
      <w:r w:rsidRPr="00A93350">
        <w:rPr>
          <w:sz w:val="22"/>
          <w:szCs w:val="22"/>
        </w:rPr>
        <w:t xml:space="preserve">Presentation </w:t>
      </w:r>
      <w:r w:rsidRPr="00A93350">
        <w:rPr>
          <w:color w:val="000000"/>
          <w:sz w:val="22"/>
          <w:szCs w:val="22"/>
        </w:rPr>
        <w:t xml:space="preserve">at the </w:t>
      </w:r>
      <w:r w:rsidRPr="00A93350">
        <w:rPr>
          <w:sz w:val="22"/>
          <w:szCs w:val="22"/>
        </w:rPr>
        <w:t>National Council for the Social Studies.</w:t>
      </w:r>
      <w:proofErr w:type="gramEnd"/>
      <w:r w:rsidRPr="00A93350">
        <w:rPr>
          <w:sz w:val="22"/>
          <w:szCs w:val="22"/>
        </w:rPr>
        <w:t xml:space="preserve"> St. Louis, MO</w:t>
      </w:r>
      <w:r w:rsidRPr="00A93350">
        <w:rPr>
          <w:color w:val="000000"/>
          <w:sz w:val="22"/>
          <w:szCs w:val="22"/>
        </w:rPr>
        <w:t>.</w:t>
      </w:r>
    </w:p>
    <w:p w14:paraId="7E2F97E4" w14:textId="6C8E20B7" w:rsidR="00351A2E" w:rsidRDefault="00351A2E" w:rsidP="00BC0B97">
      <w:pPr>
        <w:widowControl w:val="0"/>
        <w:autoSpaceDE w:val="0"/>
        <w:autoSpaceDN w:val="0"/>
        <w:adjustRightInd w:val="0"/>
        <w:ind w:right="-720"/>
        <w:rPr>
          <w:sz w:val="22"/>
          <w:highlight w:val="yellow"/>
        </w:rPr>
      </w:pPr>
    </w:p>
    <w:p w14:paraId="32A9842C" w14:textId="77777777" w:rsidR="000C0384" w:rsidRDefault="000C0384" w:rsidP="000C0384">
      <w:pPr>
        <w:widowControl w:val="0"/>
        <w:autoSpaceDE w:val="0"/>
        <w:autoSpaceDN w:val="0"/>
        <w:adjustRightInd w:val="0"/>
        <w:ind w:left="1440" w:right="-720" w:hanging="720"/>
        <w:rPr>
          <w:sz w:val="22"/>
        </w:rPr>
      </w:pPr>
      <w:r>
        <w:rPr>
          <w:rFonts w:cs="Helvetica"/>
          <w:b/>
          <w:sz w:val="22"/>
        </w:rPr>
        <w:t>2012</w:t>
      </w:r>
      <w:r>
        <w:rPr>
          <w:rFonts w:cs="Helvetica"/>
          <w:b/>
          <w:sz w:val="22"/>
        </w:rPr>
        <w:tab/>
      </w:r>
      <w:r w:rsidRPr="000025B5">
        <w:rPr>
          <w:rFonts w:cs="Helvetica"/>
          <w:sz w:val="22"/>
        </w:rPr>
        <w:t>Jimenez</w:t>
      </w:r>
      <w:r>
        <w:rPr>
          <w:rFonts w:cs="Helvetica"/>
          <w:sz w:val="22"/>
        </w:rPr>
        <w:t>-Silva, M. (March</w:t>
      </w:r>
      <w:r w:rsidRPr="000025B5">
        <w:rPr>
          <w:rFonts w:cs="Helvetica"/>
          <w:sz w:val="22"/>
        </w:rPr>
        <w:t xml:space="preserve">). </w:t>
      </w:r>
      <w:proofErr w:type="gramStart"/>
      <w:r>
        <w:rPr>
          <w:rFonts w:cs="Helvetica"/>
          <w:i/>
          <w:sz w:val="22"/>
        </w:rPr>
        <w:t>Arizona principals and the implementation of structured English immersion (SEI)</w:t>
      </w:r>
      <w:r w:rsidRPr="000025B5">
        <w:rPr>
          <w:rFonts w:cs="Helvetica"/>
          <w:sz w:val="22"/>
        </w:rPr>
        <w:t>.</w:t>
      </w:r>
      <w:proofErr w:type="gramEnd"/>
      <w:r w:rsidRPr="000025B5">
        <w:rPr>
          <w:rFonts w:cs="Helvetica"/>
          <w:sz w:val="22"/>
        </w:rPr>
        <w:t xml:space="preserve"> </w:t>
      </w:r>
      <w:r>
        <w:rPr>
          <w:rFonts w:cs="Helvetica"/>
          <w:sz w:val="22"/>
        </w:rPr>
        <w:t xml:space="preserve">Paper presented </w:t>
      </w:r>
      <w:r w:rsidRPr="000025B5">
        <w:rPr>
          <w:sz w:val="22"/>
        </w:rPr>
        <w:t xml:space="preserve">at </w:t>
      </w:r>
      <w:r>
        <w:rPr>
          <w:sz w:val="22"/>
        </w:rPr>
        <w:t xml:space="preserve">American Association for Applied Linguistics. </w:t>
      </w:r>
      <w:r w:rsidRPr="000025B5">
        <w:rPr>
          <w:sz w:val="22"/>
        </w:rPr>
        <w:t xml:space="preserve"> </w:t>
      </w:r>
    </w:p>
    <w:p w14:paraId="2C4048E7" w14:textId="77777777" w:rsidR="000C0384" w:rsidRDefault="000C0384" w:rsidP="004847CE">
      <w:pPr>
        <w:widowControl w:val="0"/>
        <w:autoSpaceDE w:val="0"/>
        <w:autoSpaceDN w:val="0"/>
        <w:adjustRightInd w:val="0"/>
        <w:ind w:left="1440" w:right="-720" w:hanging="720"/>
        <w:rPr>
          <w:sz w:val="22"/>
        </w:rPr>
      </w:pPr>
      <w:r>
        <w:rPr>
          <w:rFonts w:cs="Helvetica"/>
          <w:i/>
          <w:sz w:val="22"/>
        </w:rPr>
        <w:tab/>
      </w:r>
      <w:r>
        <w:rPr>
          <w:sz w:val="22"/>
        </w:rPr>
        <w:t>Boston, M</w:t>
      </w:r>
      <w:r w:rsidRPr="000025B5">
        <w:rPr>
          <w:sz w:val="22"/>
        </w:rPr>
        <w:t>A</w:t>
      </w:r>
      <w:r>
        <w:rPr>
          <w:sz w:val="22"/>
        </w:rPr>
        <w:t>.</w:t>
      </w:r>
    </w:p>
    <w:p w14:paraId="3939933F" w14:textId="77777777" w:rsidR="004847CE" w:rsidRDefault="004847CE" w:rsidP="004847CE">
      <w:pPr>
        <w:widowControl w:val="0"/>
        <w:autoSpaceDE w:val="0"/>
        <w:autoSpaceDN w:val="0"/>
        <w:adjustRightInd w:val="0"/>
        <w:ind w:left="1440" w:right="-720" w:hanging="720"/>
        <w:rPr>
          <w:sz w:val="22"/>
        </w:rPr>
      </w:pPr>
    </w:p>
    <w:p w14:paraId="70D29CBE" w14:textId="77777777" w:rsidR="000C0384" w:rsidRDefault="000C0384" w:rsidP="002A7C26">
      <w:pPr>
        <w:widowControl w:val="0"/>
        <w:autoSpaceDE w:val="0"/>
        <w:autoSpaceDN w:val="0"/>
        <w:adjustRightInd w:val="0"/>
        <w:ind w:left="720" w:right="-720" w:firstLine="720"/>
        <w:rPr>
          <w:rFonts w:cs="Helvetica"/>
          <w:i/>
          <w:sz w:val="22"/>
        </w:rPr>
      </w:pPr>
      <w:proofErr w:type="gramStart"/>
      <w:r>
        <w:rPr>
          <w:rFonts w:cs="Helvetica"/>
          <w:sz w:val="22"/>
        </w:rPr>
        <w:t>Jimenez-Silva, M., &amp; Nguyen, T. R.</w:t>
      </w:r>
      <w:proofErr w:type="gramEnd"/>
      <w:r>
        <w:rPr>
          <w:rFonts w:cs="Helvetica"/>
          <w:sz w:val="22"/>
        </w:rPr>
        <w:t xml:space="preserve">  (April). </w:t>
      </w:r>
      <w:r>
        <w:rPr>
          <w:rFonts w:cs="Helvetica"/>
          <w:i/>
          <w:sz w:val="22"/>
        </w:rPr>
        <w:t>Professional development reflected</w:t>
      </w:r>
    </w:p>
    <w:p w14:paraId="5AD42274" w14:textId="77777777" w:rsidR="000C0384" w:rsidRPr="00CB717A" w:rsidRDefault="000C0384" w:rsidP="000C0384">
      <w:pPr>
        <w:widowControl w:val="0"/>
        <w:autoSpaceDE w:val="0"/>
        <w:autoSpaceDN w:val="0"/>
        <w:adjustRightInd w:val="0"/>
        <w:ind w:left="1440" w:right="-720"/>
        <w:rPr>
          <w:rFonts w:cs="Helvetica"/>
          <w:i/>
          <w:sz w:val="22"/>
        </w:rPr>
      </w:pPr>
      <w:proofErr w:type="gramStart"/>
      <w:r>
        <w:rPr>
          <w:rFonts w:cs="Helvetica"/>
          <w:i/>
          <w:sz w:val="22"/>
        </w:rPr>
        <w:t>in</w:t>
      </w:r>
      <w:proofErr w:type="gramEnd"/>
      <w:r>
        <w:rPr>
          <w:rFonts w:cs="Helvetica"/>
          <w:i/>
          <w:sz w:val="22"/>
        </w:rPr>
        <w:t xml:space="preserve"> English language learner (ELL) classrooms</w:t>
      </w:r>
      <w:r w:rsidR="00453D3D">
        <w:rPr>
          <w:rFonts w:cs="Helvetica"/>
          <w:i/>
          <w:sz w:val="22"/>
        </w:rPr>
        <w:t>: Final report</w:t>
      </w:r>
      <w:r>
        <w:rPr>
          <w:rFonts w:cs="Helvetica"/>
          <w:i/>
          <w:sz w:val="22"/>
        </w:rPr>
        <w:t xml:space="preserve">. </w:t>
      </w:r>
      <w:r w:rsidRPr="000025B5">
        <w:rPr>
          <w:rFonts w:cs="Helvetica"/>
          <w:sz w:val="22"/>
        </w:rPr>
        <w:t xml:space="preserve">Paper presented </w:t>
      </w:r>
      <w:r w:rsidRPr="000025B5">
        <w:rPr>
          <w:sz w:val="22"/>
        </w:rPr>
        <w:t>at American</w:t>
      </w:r>
      <w:r>
        <w:rPr>
          <w:sz w:val="22"/>
        </w:rPr>
        <w:t xml:space="preserve"> </w:t>
      </w:r>
    </w:p>
    <w:p w14:paraId="173A98AE" w14:textId="77777777" w:rsidR="000C0384" w:rsidRDefault="000C0384" w:rsidP="000C0384">
      <w:pPr>
        <w:widowControl w:val="0"/>
        <w:autoSpaceDE w:val="0"/>
        <w:autoSpaceDN w:val="0"/>
        <w:adjustRightInd w:val="0"/>
        <w:ind w:left="1440" w:right="-720"/>
        <w:rPr>
          <w:sz w:val="22"/>
        </w:rPr>
      </w:pPr>
      <w:proofErr w:type="gramStart"/>
      <w:r>
        <w:rPr>
          <w:sz w:val="22"/>
        </w:rPr>
        <w:t>Education Research Association.</w:t>
      </w:r>
      <w:proofErr w:type="gramEnd"/>
      <w:r>
        <w:rPr>
          <w:sz w:val="22"/>
        </w:rPr>
        <w:t xml:space="preserve"> Vancouver, B.C. </w:t>
      </w:r>
    </w:p>
    <w:p w14:paraId="3E000B33" w14:textId="77777777" w:rsidR="00E21E76" w:rsidRDefault="00E21E76" w:rsidP="00453D3D">
      <w:pPr>
        <w:widowControl w:val="0"/>
        <w:autoSpaceDE w:val="0"/>
        <w:autoSpaceDN w:val="0"/>
        <w:adjustRightInd w:val="0"/>
        <w:ind w:left="1440" w:right="-720"/>
        <w:rPr>
          <w:rFonts w:cs="Helvetica"/>
          <w:sz w:val="22"/>
        </w:rPr>
      </w:pPr>
    </w:p>
    <w:p w14:paraId="22BA8204" w14:textId="77777777" w:rsidR="00453D3D" w:rsidRPr="008A2DA5" w:rsidRDefault="00453D3D" w:rsidP="00453D3D">
      <w:pPr>
        <w:widowControl w:val="0"/>
        <w:autoSpaceDE w:val="0"/>
        <w:autoSpaceDN w:val="0"/>
        <w:adjustRightInd w:val="0"/>
        <w:ind w:left="1440" w:right="-720"/>
        <w:rPr>
          <w:rFonts w:cs="Helvetica"/>
          <w:i/>
          <w:sz w:val="22"/>
        </w:rPr>
      </w:pPr>
      <w:proofErr w:type="gramStart"/>
      <w:r>
        <w:rPr>
          <w:rFonts w:cs="Helvetica"/>
          <w:sz w:val="22"/>
        </w:rPr>
        <w:t>Jimenez-Silva, M., &amp; Olson, K.</w:t>
      </w:r>
      <w:proofErr w:type="gramEnd"/>
      <w:r>
        <w:rPr>
          <w:rFonts w:cs="Helvetica"/>
          <w:sz w:val="22"/>
        </w:rPr>
        <w:t xml:space="preserve">  (April). </w:t>
      </w:r>
      <w:r w:rsidRPr="008A2DA5">
        <w:rPr>
          <w:rFonts w:cs="Helvetica"/>
          <w:i/>
          <w:sz w:val="22"/>
        </w:rPr>
        <w:t>Professional development reflected</w:t>
      </w:r>
    </w:p>
    <w:p w14:paraId="681A88CD" w14:textId="1914D4BB" w:rsidR="00453D3D" w:rsidRPr="00CB717A" w:rsidRDefault="00453D3D" w:rsidP="00453D3D">
      <w:pPr>
        <w:widowControl w:val="0"/>
        <w:autoSpaceDE w:val="0"/>
        <w:autoSpaceDN w:val="0"/>
        <w:adjustRightInd w:val="0"/>
        <w:ind w:left="1440" w:right="-720"/>
        <w:rPr>
          <w:rFonts w:cs="Helvetica"/>
          <w:i/>
          <w:sz w:val="22"/>
        </w:rPr>
      </w:pPr>
      <w:proofErr w:type="gramStart"/>
      <w:r w:rsidRPr="008A2DA5">
        <w:rPr>
          <w:rFonts w:cs="Helvetica"/>
          <w:i/>
          <w:sz w:val="22"/>
        </w:rPr>
        <w:t>in</w:t>
      </w:r>
      <w:proofErr w:type="gramEnd"/>
      <w:r w:rsidRPr="008A2DA5">
        <w:rPr>
          <w:rFonts w:cs="Helvetica"/>
          <w:i/>
          <w:sz w:val="22"/>
        </w:rPr>
        <w:t xml:space="preserve"> English la</w:t>
      </w:r>
      <w:r w:rsidR="008A2DA5" w:rsidRPr="008A2DA5">
        <w:rPr>
          <w:rFonts w:cs="Helvetica"/>
          <w:i/>
          <w:sz w:val="22"/>
        </w:rPr>
        <w:t xml:space="preserve">nguage learner (ELL) classrooms, Final Report. </w:t>
      </w:r>
      <w:r>
        <w:rPr>
          <w:rFonts w:cs="Helvetica"/>
          <w:i/>
          <w:sz w:val="22"/>
        </w:rPr>
        <w:t xml:space="preserve"> </w:t>
      </w:r>
      <w:r w:rsidRPr="000025B5">
        <w:rPr>
          <w:rFonts w:cs="Helvetica"/>
          <w:sz w:val="22"/>
        </w:rPr>
        <w:t xml:space="preserve">Paper presented </w:t>
      </w:r>
      <w:r w:rsidRPr="000025B5">
        <w:rPr>
          <w:sz w:val="22"/>
        </w:rPr>
        <w:t>at American</w:t>
      </w:r>
      <w:r>
        <w:rPr>
          <w:sz w:val="22"/>
        </w:rPr>
        <w:t xml:space="preserve"> </w:t>
      </w:r>
    </w:p>
    <w:p w14:paraId="5CFF06E6" w14:textId="77777777" w:rsidR="000C0384" w:rsidRDefault="00453D3D" w:rsidP="00094257">
      <w:pPr>
        <w:widowControl w:val="0"/>
        <w:autoSpaceDE w:val="0"/>
        <w:autoSpaceDN w:val="0"/>
        <w:adjustRightInd w:val="0"/>
        <w:ind w:left="1440" w:right="-720"/>
        <w:rPr>
          <w:sz w:val="22"/>
        </w:rPr>
      </w:pPr>
      <w:proofErr w:type="gramStart"/>
      <w:r>
        <w:rPr>
          <w:sz w:val="22"/>
        </w:rPr>
        <w:t>Education Resear</w:t>
      </w:r>
      <w:r w:rsidR="00094257">
        <w:rPr>
          <w:sz w:val="22"/>
        </w:rPr>
        <w:t>ch Association.</w:t>
      </w:r>
      <w:proofErr w:type="gramEnd"/>
      <w:r w:rsidR="00094257">
        <w:rPr>
          <w:sz w:val="22"/>
        </w:rPr>
        <w:t xml:space="preserve"> Vancouver, B.C.</w:t>
      </w:r>
    </w:p>
    <w:p w14:paraId="6CAFD274" w14:textId="77777777" w:rsidR="00BE6CB7" w:rsidRDefault="00BE6CB7" w:rsidP="00094257">
      <w:pPr>
        <w:widowControl w:val="0"/>
        <w:autoSpaceDE w:val="0"/>
        <w:autoSpaceDN w:val="0"/>
        <w:adjustRightInd w:val="0"/>
        <w:ind w:left="1440" w:right="-720"/>
        <w:rPr>
          <w:sz w:val="22"/>
        </w:rPr>
      </w:pPr>
    </w:p>
    <w:p w14:paraId="356E046B" w14:textId="77777777" w:rsidR="00BE6CB7" w:rsidRPr="00BE6CB7" w:rsidRDefault="00BE6CB7" w:rsidP="00094257">
      <w:pPr>
        <w:widowControl w:val="0"/>
        <w:autoSpaceDE w:val="0"/>
        <w:autoSpaceDN w:val="0"/>
        <w:adjustRightInd w:val="0"/>
        <w:ind w:left="1440" w:right="-720"/>
        <w:rPr>
          <w:i/>
          <w:sz w:val="22"/>
        </w:rPr>
      </w:pPr>
      <w:proofErr w:type="gramStart"/>
      <w:r>
        <w:rPr>
          <w:sz w:val="22"/>
        </w:rPr>
        <w:t>Jimenez-Silva, M. (October).</w:t>
      </w:r>
      <w:proofErr w:type="gramEnd"/>
      <w:r>
        <w:rPr>
          <w:sz w:val="22"/>
        </w:rPr>
        <w:t xml:space="preserve"> </w:t>
      </w:r>
      <w:r w:rsidRPr="00BE6CB7">
        <w:rPr>
          <w:i/>
          <w:sz w:val="22"/>
        </w:rPr>
        <w:t xml:space="preserve">Exploring the impact of education and immigration </w:t>
      </w:r>
    </w:p>
    <w:p w14:paraId="43A007EA" w14:textId="0102542C" w:rsidR="00BE6CB7" w:rsidRDefault="00BE6CB7" w:rsidP="00BE6CB7">
      <w:pPr>
        <w:widowControl w:val="0"/>
        <w:autoSpaceDE w:val="0"/>
        <w:autoSpaceDN w:val="0"/>
        <w:adjustRightInd w:val="0"/>
        <w:ind w:left="1440" w:right="-720"/>
        <w:rPr>
          <w:sz w:val="22"/>
        </w:rPr>
      </w:pPr>
      <w:proofErr w:type="gramStart"/>
      <w:r w:rsidRPr="00BE6CB7">
        <w:rPr>
          <w:i/>
          <w:sz w:val="22"/>
        </w:rPr>
        <w:t>policies</w:t>
      </w:r>
      <w:proofErr w:type="gramEnd"/>
      <w:r w:rsidRPr="00BE6CB7">
        <w:rPr>
          <w:i/>
          <w:sz w:val="22"/>
        </w:rPr>
        <w:t xml:space="preserve"> on the experiences of Arizona’s youngest Latino learners.</w:t>
      </w:r>
      <w:r w:rsidRPr="00BE6CB7">
        <w:rPr>
          <w:sz w:val="22"/>
        </w:rPr>
        <w:t xml:space="preserve"> </w:t>
      </w:r>
      <w:r>
        <w:rPr>
          <w:sz w:val="22"/>
        </w:rPr>
        <w:t xml:space="preserve">Presentation at the </w:t>
      </w:r>
    </w:p>
    <w:p w14:paraId="5AE1BC56" w14:textId="04A4D434" w:rsidR="00BE6CB7" w:rsidRDefault="00BE6CB7" w:rsidP="00BE6CB7">
      <w:pPr>
        <w:widowControl w:val="0"/>
        <w:autoSpaceDE w:val="0"/>
        <w:autoSpaceDN w:val="0"/>
        <w:adjustRightInd w:val="0"/>
        <w:ind w:left="1440" w:right="-720"/>
        <w:rPr>
          <w:sz w:val="22"/>
        </w:rPr>
      </w:pPr>
      <w:proofErr w:type="gramStart"/>
      <w:r>
        <w:rPr>
          <w:sz w:val="22"/>
        </w:rPr>
        <w:t>Students for Immigration Education Reform Inaugural Conference.</w:t>
      </w:r>
      <w:proofErr w:type="gramEnd"/>
      <w:r>
        <w:rPr>
          <w:sz w:val="22"/>
        </w:rPr>
        <w:t xml:space="preserve"> New York, NY. </w:t>
      </w:r>
    </w:p>
    <w:p w14:paraId="458F8E23" w14:textId="77777777" w:rsidR="00BE6CB7" w:rsidRDefault="00BE6CB7" w:rsidP="00094257">
      <w:pPr>
        <w:widowControl w:val="0"/>
        <w:autoSpaceDE w:val="0"/>
        <w:autoSpaceDN w:val="0"/>
        <w:adjustRightInd w:val="0"/>
        <w:ind w:left="1440" w:right="-720"/>
        <w:rPr>
          <w:sz w:val="22"/>
        </w:rPr>
      </w:pPr>
    </w:p>
    <w:p w14:paraId="2D60DD48" w14:textId="79970A67" w:rsidR="00BE6CB7" w:rsidRPr="00BE6CB7" w:rsidRDefault="00BE6CB7" w:rsidP="00094257">
      <w:pPr>
        <w:widowControl w:val="0"/>
        <w:autoSpaceDE w:val="0"/>
        <w:autoSpaceDN w:val="0"/>
        <w:adjustRightInd w:val="0"/>
        <w:ind w:left="1440" w:right="-720"/>
        <w:rPr>
          <w:i/>
          <w:sz w:val="22"/>
        </w:rPr>
      </w:pPr>
      <w:proofErr w:type="gramStart"/>
      <w:r>
        <w:rPr>
          <w:sz w:val="22"/>
        </w:rPr>
        <w:t>Jimenez-Silva, M. (October).</w:t>
      </w:r>
      <w:proofErr w:type="gramEnd"/>
      <w:r>
        <w:rPr>
          <w:sz w:val="22"/>
        </w:rPr>
        <w:t xml:space="preserve"> </w:t>
      </w:r>
      <w:r w:rsidRPr="00BE6CB7">
        <w:rPr>
          <w:i/>
          <w:sz w:val="22"/>
        </w:rPr>
        <w:t xml:space="preserve">Exploring the intersection of culturally relevant pedagogy </w:t>
      </w:r>
    </w:p>
    <w:p w14:paraId="5D03DB3A" w14:textId="15904632" w:rsidR="00BE6CB7" w:rsidRDefault="00BE6CB7" w:rsidP="00BE6CB7">
      <w:pPr>
        <w:ind w:left="1440"/>
        <w:outlineLvl w:val="0"/>
        <w:rPr>
          <w:sz w:val="22"/>
        </w:rPr>
      </w:pPr>
      <w:proofErr w:type="gramStart"/>
      <w:r w:rsidRPr="00BE6CB7">
        <w:rPr>
          <w:i/>
          <w:sz w:val="22"/>
        </w:rPr>
        <w:t>and</w:t>
      </w:r>
      <w:proofErr w:type="gramEnd"/>
      <w:r w:rsidRPr="00BE6CB7">
        <w:rPr>
          <w:i/>
          <w:sz w:val="22"/>
        </w:rPr>
        <w:t xml:space="preserve"> the teaching of geography in middle school classrooms. </w:t>
      </w:r>
      <w:proofErr w:type="gramStart"/>
      <w:r>
        <w:rPr>
          <w:sz w:val="22"/>
        </w:rPr>
        <w:t>Presentation</w:t>
      </w:r>
      <w:r w:rsidRPr="000025B5">
        <w:rPr>
          <w:sz w:val="22"/>
        </w:rPr>
        <w:t xml:space="preserve"> at the National Council for Geographic Education.</w:t>
      </w:r>
      <w:proofErr w:type="gramEnd"/>
      <w:r>
        <w:rPr>
          <w:sz w:val="22"/>
        </w:rPr>
        <w:t xml:space="preserve">  San Marcos, TX. </w:t>
      </w:r>
    </w:p>
    <w:p w14:paraId="77A78062" w14:textId="77777777" w:rsidR="00A54AD4" w:rsidRDefault="00A54AD4" w:rsidP="00BE6CB7">
      <w:pPr>
        <w:ind w:left="1440"/>
        <w:outlineLvl w:val="0"/>
        <w:rPr>
          <w:sz w:val="22"/>
        </w:rPr>
      </w:pPr>
    </w:p>
    <w:p w14:paraId="005FAB2F" w14:textId="77777777" w:rsidR="009B6E23" w:rsidRDefault="009B6E23" w:rsidP="00A94B10">
      <w:pPr>
        <w:ind w:left="1440"/>
        <w:outlineLvl w:val="0"/>
        <w:rPr>
          <w:sz w:val="22"/>
          <w:szCs w:val="22"/>
        </w:rPr>
      </w:pPr>
    </w:p>
    <w:p w14:paraId="3C545190" w14:textId="260F100C" w:rsidR="00054523" w:rsidRPr="00A94B10" w:rsidRDefault="00A54AD4" w:rsidP="00A94B10">
      <w:pPr>
        <w:ind w:left="1440"/>
        <w:outlineLvl w:val="0"/>
        <w:rPr>
          <w:sz w:val="22"/>
          <w:szCs w:val="22"/>
        </w:rPr>
      </w:pPr>
      <w:proofErr w:type="gramStart"/>
      <w:r w:rsidRPr="00B46733">
        <w:rPr>
          <w:sz w:val="22"/>
          <w:szCs w:val="22"/>
        </w:rPr>
        <w:t>Jimenez-Silva, M., Reyes,</w:t>
      </w:r>
      <w:r w:rsidR="00A94B10" w:rsidRPr="00B46733">
        <w:rPr>
          <w:sz w:val="22"/>
          <w:szCs w:val="22"/>
        </w:rPr>
        <w:t xml:space="preserve"> N., Guerrero, K., </w:t>
      </w:r>
      <w:proofErr w:type="spellStart"/>
      <w:r w:rsidR="00A94B10" w:rsidRPr="00B46733">
        <w:rPr>
          <w:sz w:val="22"/>
          <w:szCs w:val="22"/>
        </w:rPr>
        <w:t>Alsen</w:t>
      </w:r>
      <w:proofErr w:type="spellEnd"/>
      <w:r w:rsidR="00A94B10" w:rsidRPr="00B46733">
        <w:rPr>
          <w:sz w:val="22"/>
          <w:szCs w:val="22"/>
        </w:rPr>
        <w:t xml:space="preserve">, B., &amp; </w:t>
      </w:r>
      <w:r w:rsidR="003700B4" w:rsidRPr="00B46733">
        <w:rPr>
          <w:sz w:val="22"/>
          <w:szCs w:val="22"/>
        </w:rPr>
        <w:t>Garvey, M.</w:t>
      </w:r>
      <w:r w:rsidR="00A94B10" w:rsidRPr="00B46733">
        <w:rPr>
          <w:sz w:val="22"/>
          <w:szCs w:val="22"/>
        </w:rPr>
        <w:t xml:space="preserve"> (October).</w:t>
      </w:r>
      <w:proofErr w:type="gramEnd"/>
      <w:r w:rsidR="00A94B10" w:rsidRPr="00B46733">
        <w:rPr>
          <w:sz w:val="22"/>
          <w:szCs w:val="22"/>
        </w:rPr>
        <w:t xml:space="preserve">  </w:t>
      </w:r>
      <w:proofErr w:type="gramStart"/>
      <w:r w:rsidR="00054523" w:rsidRPr="00B46733">
        <w:rPr>
          <w:i/>
          <w:sz w:val="22"/>
          <w:szCs w:val="22"/>
        </w:rPr>
        <w:t xml:space="preserve">Teachers of </w:t>
      </w:r>
      <w:r w:rsidR="00A94B10" w:rsidRPr="00B46733">
        <w:rPr>
          <w:i/>
          <w:sz w:val="22"/>
          <w:szCs w:val="22"/>
        </w:rPr>
        <w:t>l</w:t>
      </w:r>
      <w:r w:rsidR="00054523" w:rsidRPr="00B46733">
        <w:rPr>
          <w:i/>
          <w:sz w:val="22"/>
          <w:szCs w:val="22"/>
        </w:rPr>
        <w:t xml:space="preserve">anguage </w:t>
      </w:r>
      <w:r w:rsidR="00A94B10" w:rsidRPr="00B46733">
        <w:rPr>
          <w:i/>
          <w:sz w:val="22"/>
          <w:szCs w:val="22"/>
        </w:rPr>
        <w:t>l</w:t>
      </w:r>
      <w:r w:rsidR="00054523" w:rsidRPr="00B46733">
        <w:rPr>
          <w:i/>
          <w:sz w:val="22"/>
          <w:szCs w:val="22"/>
        </w:rPr>
        <w:t xml:space="preserve">earners </w:t>
      </w:r>
      <w:r w:rsidR="00A94B10" w:rsidRPr="00B46733">
        <w:rPr>
          <w:i/>
          <w:sz w:val="22"/>
          <w:szCs w:val="22"/>
        </w:rPr>
        <w:t>l</w:t>
      </w:r>
      <w:r w:rsidR="00054523" w:rsidRPr="00B46733">
        <w:rPr>
          <w:i/>
          <w:sz w:val="22"/>
          <w:szCs w:val="22"/>
        </w:rPr>
        <w:t xml:space="preserve">earning </w:t>
      </w:r>
      <w:r w:rsidR="00A94B10" w:rsidRPr="00B46733">
        <w:rPr>
          <w:i/>
          <w:sz w:val="22"/>
          <w:szCs w:val="22"/>
        </w:rPr>
        <w:t>c</w:t>
      </w:r>
      <w:r w:rsidR="00054523" w:rsidRPr="00B46733">
        <w:rPr>
          <w:i/>
          <w:sz w:val="22"/>
          <w:szCs w:val="22"/>
        </w:rPr>
        <w:t xml:space="preserve">ommunity (TL3C) </w:t>
      </w:r>
      <w:r w:rsidR="00A94B10" w:rsidRPr="00B46733">
        <w:rPr>
          <w:i/>
          <w:sz w:val="22"/>
          <w:szCs w:val="22"/>
        </w:rPr>
        <w:t>p</w:t>
      </w:r>
      <w:r w:rsidR="00054523" w:rsidRPr="00B46733">
        <w:rPr>
          <w:i/>
          <w:sz w:val="22"/>
          <w:szCs w:val="22"/>
        </w:rPr>
        <w:t>roject</w:t>
      </w:r>
      <w:r w:rsidR="00A94B10" w:rsidRPr="00B46733">
        <w:rPr>
          <w:sz w:val="22"/>
          <w:szCs w:val="22"/>
        </w:rPr>
        <w:t>.</w:t>
      </w:r>
      <w:proofErr w:type="gramEnd"/>
      <w:r w:rsidR="00A94B10" w:rsidRPr="00B46733">
        <w:rPr>
          <w:sz w:val="22"/>
          <w:szCs w:val="22"/>
        </w:rPr>
        <w:t xml:space="preserve"> </w:t>
      </w:r>
      <w:proofErr w:type="gramStart"/>
      <w:r w:rsidR="00A94B10" w:rsidRPr="00B46733">
        <w:rPr>
          <w:sz w:val="22"/>
          <w:szCs w:val="22"/>
        </w:rPr>
        <w:t>Presentation at the Crossing Learning Borders Conference with the Comparative &amp; International Education Society (CIES).</w:t>
      </w:r>
      <w:proofErr w:type="gramEnd"/>
      <w:r w:rsidR="00A94B10" w:rsidRPr="00B46733">
        <w:rPr>
          <w:sz w:val="22"/>
          <w:szCs w:val="22"/>
        </w:rPr>
        <w:t xml:space="preserve"> Tempe, AZ.</w:t>
      </w:r>
    </w:p>
    <w:p w14:paraId="0F31476D" w14:textId="77777777" w:rsidR="007515F6" w:rsidRDefault="007515F6" w:rsidP="00BE6CB7">
      <w:pPr>
        <w:ind w:left="1440"/>
        <w:outlineLvl w:val="0"/>
        <w:rPr>
          <w:sz w:val="22"/>
        </w:rPr>
      </w:pPr>
    </w:p>
    <w:p w14:paraId="708DD7D1" w14:textId="7ED9A987" w:rsidR="007515F6" w:rsidRDefault="007515F6" w:rsidP="00BE6CB7">
      <w:pPr>
        <w:ind w:left="1440"/>
        <w:outlineLvl w:val="0"/>
        <w:rPr>
          <w:bCs/>
          <w:sz w:val="22"/>
        </w:rPr>
      </w:pPr>
      <w:proofErr w:type="spellStart"/>
      <w:r>
        <w:rPr>
          <w:sz w:val="22"/>
        </w:rPr>
        <w:t>Lambson</w:t>
      </w:r>
      <w:proofErr w:type="spellEnd"/>
      <w:r>
        <w:rPr>
          <w:sz w:val="22"/>
        </w:rPr>
        <w:t xml:space="preserve">, D. &amp; Jimenez-Silva, M. (October). </w:t>
      </w:r>
      <w:proofErr w:type="gramStart"/>
      <w:r w:rsidRPr="007515F6">
        <w:rPr>
          <w:bCs/>
          <w:i/>
          <w:sz w:val="22"/>
        </w:rPr>
        <w:t>Strategies for English language learners.</w:t>
      </w:r>
      <w:proofErr w:type="gramEnd"/>
      <w:r>
        <w:rPr>
          <w:bCs/>
          <w:sz w:val="22"/>
        </w:rPr>
        <w:t xml:space="preserve"> </w:t>
      </w:r>
    </w:p>
    <w:p w14:paraId="7F49A57D" w14:textId="3D8CCAC1" w:rsidR="007515F6" w:rsidRDefault="007515F6" w:rsidP="00BE6CB7">
      <w:pPr>
        <w:ind w:left="1440"/>
        <w:outlineLvl w:val="0"/>
        <w:rPr>
          <w:sz w:val="22"/>
          <w:szCs w:val="22"/>
        </w:rPr>
      </w:pPr>
      <w:proofErr w:type="gramStart"/>
      <w:r>
        <w:rPr>
          <w:bCs/>
          <w:sz w:val="22"/>
        </w:rPr>
        <w:t xml:space="preserve">Presentation at the </w:t>
      </w:r>
      <w:proofErr w:type="spellStart"/>
      <w:r w:rsidRPr="007515F6">
        <w:rPr>
          <w:sz w:val="22"/>
          <w:szCs w:val="22"/>
        </w:rPr>
        <w:t>AdvancED</w:t>
      </w:r>
      <w:proofErr w:type="spellEnd"/>
      <w:r w:rsidRPr="007515F6">
        <w:rPr>
          <w:sz w:val="22"/>
          <w:szCs w:val="22"/>
        </w:rPr>
        <w:t xml:space="preserve"> ASU NCA Fall Conference</w:t>
      </w:r>
      <w:r>
        <w:rPr>
          <w:sz w:val="22"/>
          <w:szCs w:val="22"/>
        </w:rPr>
        <w:t>.</w:t>
      </w:r>
      <w:proofErr w:type="gramEnd"/>
      <w:r>
        <w:rPr>
          <w:sz w:val="22"/>
          <w:szCs w:val="22"/>
        </w:rPr>
        <w:t xml:space="preserve">  Mesa, AZ. </w:t>
      </w:r>
    </w:p>
    <w:p w14:paraId="3FF0B841" w14:textId="77777777" w:rsidR="007515F6" w:rsidRDefault="007515F6" w:rsidP="00BE6CB7">
      <w:pPr>
        <w:ind w:left="1440"/>
        <w:outlineLvl w:val="0"/>
        <w:rPr>
          <w:sz w:val="22"/>
          <w:szCs w:val="22"/>
        </w:rPr>
      </w:pPr>
    </w:p>
    <w:p w14:paraId="7334CB36" w14:textId="77777777" w:rsidR="00516DC4" w:rsidRPr="00516DC4" w:rsidRDefault="007515F6" w:rsidP="007515F6">
      <w:pPr>
        <w:widowControl w:val="0"/>
        <w:autoSpaceDE w:val="0"/>
        <w:autoSpaceDN w:val="0"/>
        <w:adjustRightInd w:val="0"/>
        <w:ind w:left="1440" w:right="-720"/>
        <w:rPr>
          <w:i/>
          <w:sz w:val="22"/>
          <w:szCs w:val="22"/>
        </w:rPr>
      </w:pPr>
      <w:proofErr w:type="gramStart"/>
      <w:r>
        <w:rPr>
          <w:sz w:val="22"/>
          <w:szCs w:val="22"/>
        </w:rPr>
        <w:t xml:space="preserve">Jimenez-Silva, M. &amp; </w:t>
      </w:r>
      <w:proofErr w:type="spellStart"/>
      <w:r>
        <w:rPr>
          <w:sz w:val="22"/>
          <w:szCs w:val="22"/>
        </w:rPr>
        <w:t>Luevanos</w:t>
      </w:r>
      <w:proofErr w:type="spellEnd"/>
      <w:r>
        <w:rPr>
          <w:sz w:val="22"/>
          <w:szCs w:val="22"/>
        </w:rPr>
        <w:t>, R. (November</w:t>
      </w:r>
      <w:r w:rsidRPr="00516DC4">
        <w:rPr>
          <w:rFonts w:asciiTheme="majorHAnsi" w:hAnsiTheme="majorHAnsi"/>
          <w:sz w:val="22"/>
          <w:szCs w:val="22"/>
        </w:rPr>
        <w:t>).</w:t>
      </w:r>
      <w:proofErr w:type="gramEnd"/>
      <w:r w:rsidRPr="00516DC4">
        <w:rPr>
          <w:rFonts w:asciiTheme="majorHAnsi" w:hAnsiTheme="majorHAnsi"/>
          <w:sz w:val="22"/>
          <w:szCs w:val="22"/>
        </w:rPr>
        <w:t xml:space="preserve"> </w:t>
      </w:r>
      <w:r w:rsidR="00516DC4" w:rsidRPr="00516DC4">
        <w:rPr>
          <w:i/>
          <w:sz w:val="22"/>
          <w:szCs w:val="22"/>
        </w:rPr>
        <w:t>Meeting the needs of diverse learners</w:t>
      </w:r>
    </w:p>
    <w:p w14:paraId="1C9FBD3D" w14:textId="77777777" w:rsidR="00516DC4" w:rsidRDefault="00516DC4" w:rsidP="00516DC4">
      <w:pPr>
        <w:widowControl w:val="0"/>
        <w:autoSpaceDE w:val="0"/>
        <w:autoSpaceDN w:val="0"/>
        <w:adjustRightInd w:val="0"/>
        <w:ind w:left="1440" w:right="-720"/>
        <w:rPr>
          <w:sz w:val="22"/>
        </w:rPr>
      </w:pPr>
      <w:proofErr w:type="gramStart"/>
      <w:r w:rsidRPr="00516DC4">
        <w:rPr>
          <w:i/>
          <w:sz w:val="22"/>
          <w:szCs w:val="22"/>
        </w:rPr>
        <w:t>through</w:t>
      </w:r>
      <w:proofErr w:type="gramEnd"/>
      <w:r w:rsidRPr="00516DC4">
        <w:rPr>
          <w:i/>
          <w:sz w:val="22"/>
          <w:szCs w:val="22"/>
        </w:rPr>
        <w:t xml:space="preserve"> graphic novels</w:t>
      </w:r>
      <w:r w:rsidRPr="00516DC4">
        <w:rPr>
          <w:sz w:val="22"/>
          <w:szCs w:val="22"/>
        </w:rPr>
        <w:t>.</w:t>
      </w:r>
      <w:r>
        <w:rPr>
          <w:sz w:val="24"/>
          <w:szCs w:val="24"/>
        </w:rPr>
        <w:t xml:space="preserve"> </w:t>
      </w:r>
      <w:r w:rsidR="007515F6" w:rsidRPr="00133A43">
        <w:rPr>
          <w:color w:val="000000"/>
          <w:sz w:val="22"/>
          <w:szCs w:val="22"/>
        </w:rPr>
        <w:t>Paper presented</w:t>
      </w:r>
      <w:r w:rsidR="007515F6">
        <w:rPr>
          <w:color w:val="000000"/>
          <w:sz w:val="22"/>
          <w:szCs w:val="22"/>
        </w:rPr>
        <w:t xml:space="preserve"> </w:t>
      </w:r>
      <w:r w:rsidR="007515F6" w:rsidRPr="00133A43">
        <w:rPr>
          <w:color w:val="000000"/>
          <w:sz w:val="22"/>
          <w:szCs w:val="22"/>
        </w:rPr>
        <w:t xml:space="preserve">at the </w:t>
      </w:r>
      <w:r w:rsidR="007515F6" w:rsidRPr="000025B5">
        <w:rPr>
          <w:sz w:val="22"/>
        </w:rPr>
        <w:t>National</w:t>
      </w:r>
      <w:r w:rsidR="007515F6">
        <w:rPr>
          <w:sz w:val="22"/>
        </w:rPr>
        <w:t xml:space="preserve"> Council for the Social Studies. </w:t>
      </w:r>
    </w:p>
    <w:p w14:paraId="70D412A3" w14:textId="372B86C8" w:rsidR="007515F6" w:rsidRPr="00516DC4" w:rsidRDefault="007515F6" w:rsidP="00516DC4">
      <w:pPr>
        <w:widowControl w:val="0"/>
        <w:autoSpaceDE w:val="0"/>
        <w:autoSpaceDN w:val="0"/>
        <w:adjustRightInd w:val="0"/>
        <w:ind w:left="1440" w:right="-720"/>
        <w:rPr>
          <w:sz w:val="22"/>
        </w:rPr>
      </w:pPr>
      <w:r>
        <w:rPr>
          <w:sz w:val="22"/>
        </w:rPr>
        <w:t>Seattle, WA</w:t>
      </w:r>
      <w:r>
        <w:rPr>
          <w:color w:val="000000"/>
          <w:sz w:val="22"/>
          <w:szCs w:val="22"/>
        </w:rPr>
        <w:t>.</w:t>
      </w:r>
      <w:r>
        <w:rPr>
          <w:rFonts w:cs="Helvetica"/>
          <w:b/>
          <w:sz w:val="22"/>
        </w:rPr>
        <w:t xml:space="preserve"> </w:t>
      </w:r>
    </w:p>
    <w:p w14:paraId="4779EE8C" w14:textId="77777777" w:rsidR="007515F6" w:rsidRDefault="007515F6" w:rsidP="007515F6">
      <w:pPr>
        <w:widowControl w:val="0"/>
        <w:autoSpaceDE w:val="0"/>
        <w:autoSpaceDN w:val="0"/>
        <w:adjustRightInd w:val="0"/>
        <w:ind w:left="1440" w:right="-720"/>
        <w:rPr>
          <w:rFonts w:cs="Helvetica"/>
          <w:b/>
          <w:sz w:val="22"/>
        </w:rPr>
      </w:pPr>
    </w:p>
    <w:p w14:paraId="45E5201A" w14:textId="59C25E7E" w:rsidR="00516DC4" w:rsidRPr="00516DC4" w:rsidRDefault="007515F6" w:rsidP="007515F6">
      <w:pPr>
        <w:widowControl w:val="0"/>
        <w:autoSpaceDE w:val="0"/>
        <w:autoSpaceDN w:val="0"/>
        <w:adjustRightInd w:val="0"/>
        <w:ind w:left="1440" w:right="-720"/>
        <w:rPr>
          <w:i/>
          <w:sz w:val="22"/>
          <w:szCs w:val="22"/>
        </w:rPr>
      </w:pPr>
      <w:proofErr w:type="gramStart"/>
      <w:r>
        <w:rPr>
          <w:sz w:val="22"/>
          <w:szCs w:val="22"/>
        </w:rPr>
        <w:t>Jimenez-Silva, M. &amp; Ramirez, P. (November).</w:t>
      </w:r>
      <w:proofErr w:type="gramEnd"/>
      <w:r>
        <w:rPr>
          <w:sz w:val="22"/>
          <w:szCs w:val="22"/>
        </w:rPr>
        <w:t xml:space="preserve"> </w:t>
      </w:r>
      <w:r w:rsidR="00516DC4" w:rsidRPr="00516DC4">
        <w:rPr>
          <w:i/>
          <w:sz w:val="22"/>
          <w:szCs w:val="22"/>
        </w:rPr>
        <w:t xml:space="preserve">Using Springsteen's music to discuss </w:t>
      </w:r>
    </w:p>
    <w:p w14:paraId="343885B9" w14:textId="083A8583" w:rsidR="007515F6" w:rsidRPr="007515F6" w:rsidRDefault="00516DC4" w:rsidP="00516DC4">
      <w:pPr>
        <w:widowControl w:val="0"/>
        <w:autoSpaceDE w:val="0"/>
        <w:autoSpaceDN w:val="0"/>
        <w:adjustRightInd w:val="0"/>
        <w:ind w:left="1440" w:right="-720"/>
        <w:rPr>
          <w:sz w:val="22"/>
        </w:rPr>
      </w:pPr>
      <w:proofErr w:type="gramStart"/>
      <w:r w:rsidRPr="00516DC4">
        <w:rPr>
          <w:i/>
          <w:sz w:val="22"/>
          <w:szCs w:val="22"/>
        </w:rPr>
        <w:t>immigration</w:t>
      </w:r>
      <w:proofErr w:type="gramEnd"/>
      <w:r w:rsidRPr="00516DC4">
        <w:rPr>
          <w:i/>
          <w:sz w:val="22"/>
          <w:szCs w:val="22"/>
        </w:rPr>
        <w:t xml:space="preserve"> issues.</w:t>
      </w:r>
      <w:r>
        <w:rPr>
          <w:sz w:val="22"/>
          <w:szCs w:val="22"/>
        </w:rPr>
        <w:t xml:space="preserve"> </w:t>
      </w:r>
      <w:proofErr w:type="gramStart"/>
      <w:r>
        <w:rPr>
          <w:sz w:val="22"/>
        </w:rPr>
        <w:t>Presentation</w:t>
      </w:r>
      <w:r w:rsidR="007515F6" w:rsidRPr="000025B5">
        <w:rPr>
          <w:sz w:val="22"/>
        </w:rPr>
        <w:t xml:space="preserve"> at </w:t>
      </w:r>
      <w:r>
        <w:rPr>
          <w:sz w:val="22"/>
        </w:rPr>
        <w:t xml:space="preserve">the </w:t>
      </w:r>
      <w:r w:rsidR="007515F6" w:rsidRPr="000025B5">
        <w:rPr>
          <w:sz w:val="22"/>
        </w:rPr>
        <w:t>National</w:t>
      </w:r>
      <w:r w:rsidR="007515F6">
        <w:rPr>
          <w:sz w:val="22"/>
        </w:rPr>
        <w:t xml:space="preserve"> Council for the Social Studies.</w:t>
      </w:r>
      <w:proofErr w:type="gramEnd"/>
      <w:r w:rsidR="007515F6">
        <w:rPr>
          <w:sz w:val="22"/>
        </w:rPr>
        <w:t xml:space="preserve"> Seattle, WA</w:t>
      </w:r>
      <w:r w:rsidR="007515F6">
        <w:rPr>
          <w:color w:val="000000"/>
          <w:sz w:val="22"/>
          <w:szCs w:val="22"/>
        </w:rPr>
        <w:t>.</w:t>
      </w:r>
      <w:r w:rsidR="007515F6">
        <w:rPr>
          <w:rFonts w:cs="Helvetica"/>
          <w:b/>
          <w:sz w:val="22"/>
        </w:rPr>
        <w:t xml:space="preserve"> </w:t>
      </w:r>
    </w:p>
    <w:p w14:paraId="3C1E54F9" w14:textId="795874DF" w:rsidR="00BE6CB7" w:rsidRDefault="00BE6CB7" w:rsidP="007515F6">
      <w:pPr>
        <w:outlineLvl w:val="0"/>
        <w:rPr>
          <w:sz w:val="22"/>
        </w:rPr>
      </w:pPr>
    </w:p>
    <w:p w14:paraId="48B9A351" w14:textId="7F711355" w:rsidR="001D2AE5" w:rsidRDefault="001D2AE5" w:rsidP="00BE6CB7">
      <w:pPr>
        <w:widowControl w:val="0"/>
        <w:autoSpaceDE w:val="0"/>
        <w:autoSpaceDN w:val="0"/>
        <w:adjustRightInd w:val="0"/>
        <w:ind w:right="-720" w:firstLine="720"/>
        <w:rPr>
          <w:rFonts w:cs="Helvetica"/>
          <w:i/>
          <w:sz w:val="22"/>
        </w:rPr>
      </w:pPr>
      <w:r>
        <w:rPr>
          <w:rFonts w:cs="Helvetica"/>
          <w:b/>
          <w:sz w:val="22"/>
        </w:rPr>
        <w:t>2011</w:t>
      </w:r>
      <w:r>
        <w:rPr>
          <w:rFonts w:cs="Helvetica"/>
          <w:b/>
          <w:sz w:val="22"/>
        </w:rPr>
        <w:tab/>
      </w:r>
      <w:r w:rsidRPr="000025B5">
        <w:rPr>
          <w:rFonts w:cs="Helvetica"/>
          <w:sz w:val="22"/>
        </w:rPr>
        <w:t>Jimenez</w:t>
      </w:r>
      <w:r>
        <w:rPr>
          <w:rFonts w:cs="Helvetica"/>
          <w:sz w:val="22"/>
        </w:rPr>
        <w:t xml:space="preserve">-Silva, M., &amp; </w:t>
      </w:r>
      <w:proofErr w:type="spellStart"/>
      <w:r>
        <w:rPr>
          <w:rFonts w:cs="Helvetica"/>
          <w:sz w:val="22"/>
        </w:rPr>
        <w:t>Luevanos</w:t>
      </w:r>
      <w:proofErr w:type="spellEnd"/>
      <w:r>
        <w:rPr>
          <w:rFonts w:cs="Helvetica"/>
          <w:sz w:val="22"/>
        </w:rPr>
        <w:t>, R. (March</w:t>
      </w:r>
      <w:r w:rsidRPr="000025B5">
        <w:rPr>
          <w:rFonts w:cs="Helvetica"/>
          <w:sz w:val="22"/>
        </w:rPr>
        <w:t xml:space="preserve">). </w:t>
      </w:r>
      <w:r w:rsidRPr="00CB717A">
        <w:rPr>
          <w:rFonts w:cs="Helvetica"/>
          <w:i/>
          <w:sz w:val="22"/>
        </w:rPr>
        <w:t>Using</w:t>
      </w:r>
      <w:r>
        <w:rPr>
          <w:rFonts w:cs="Helvetica"/>
          <w:sz w:val="22"/>
        </w:rPr>
        <w:t xml:space="preserve"> </w:t>
      </w:r>
      <w:r>
        <w:rPr>
          <w:rFonts w:cs="Helvetica"/>
          <w:i/>
          <w:sz w:val="22"/>
        </w:rPr>
        <w:t>c</w:t>
      </w:r>
      <w:r w:rsidRPr="00616471">
        <w:rPr>
          <w:rFonts w:cs="Helvetica"/>
          <w:i/>
          <w:sz w:val="22"/>
        </w:rPr>
        <w:t xml:space="preserve">ulturally relevant </w:t>
      </w:r>
      <w:r>
        <w:rPr>
          <w:rFonts w:cs="Helvetica"/>
          <w:i/>
          <w:sz w:val="22"/>
        </w:rPr>
        <w:t>pedagogy to</w:t>
      </w:r>
    </w:p>
    <w:p w14:paraId="14BB413B" w14:textId="77777777" w:rsidR="001D2AE5" w:rsidRDefault="001D2AE5" w:rsidP="001D2AE5">
      <w:pPr>
        <w:widowControl w:val="0"/>
        <w:autoSpaceDE w:val="0"/>
        <w:autoSpaceDN w:val="0"/>
        <w:adjustRightInd w:val="0"/>
        <w:ind w:left="1440" w:right="-720" w:hanging="720"/>
        <w:rPr>
          <w:sz w:val="22"/>
        </w:rPr>
      </w:pPr>
      <w:r>
        <w:rPr>
          <w:rFonts w:cs="Helvetica"/>
          <w:b/>
          <w:sz w:val="22"/>
        </w:rPr>
        <w:tab/>
      </w:r>
      <w:proofErr w:type="gramStart"/>
      <w:r>
        <w:rPr>
          <w:rFonts w:cs="Helvetica"/>
          <w:i/>
          <w:sz w:val="22"/>
        </w:rPr>
        <w:t>reach</w:t>
      </w:r>
      <w:proofErr w:type="gramEnd"/>
      <w:r>
        <w:rPr>
          <w:rFonts w:cs="Helvetica"/>
          <w:i/>
          <w:sz w:val="22"/>
        </w:rPr>
        <w:t xml:space="preserve"> at risk students</w:t>
      </w:r>
      <w:r w:rsidRPr="000025B5">
        <w:rPr>
          <w:rFonts w:cs="Helvetica"/>
          <w:sz w:val="22"/>
        </w:rPr>
        <w:t xml:space="preserve">. </w:t>
      </w:r>
      <w:proofErr w:type="gramStart"/>
      <w:r>
        <w:rPr>
          <w:rFonts w:cs="Helvetica"/>
          <w:sz w:val="22"/>
        </w:rPr>
        <w:t xml:space="preserve">Presentation </w:t>
      </w:r>
      <w:r w:rsidRPr="000025B5">
        <w:rPr>
          <w:sz w:val="22"/>
        </w:rPr>
        <w:t xml:space="preserve">at </w:t>
      </w:r>
      <w:r>
        <w:rPr>
          <w:sz w:val="22"/>
        </w:rPr>
        <w:t>California Council for the Social Studies.</w:t>
      </w:r>
      <w:proofErr w:type="gramEnd"/>
      <w:r w:rsidRPr="000025B5">
        <w:rPr>
          <w:sz w:val="22"/>
        </w:rPr>
        <w:t xml:space="preserve"> </w:t>
      </w:r>
    </w:p>
    <w:p w14:paraId="6EC23000" w14:textId="77777777" w:rsidR="001D2AE5" w:rsidRDefault="001D2AE5" w:rsidP="001D2AE5">
      <w:pPr>
        <w:widowControl w:val="0"/>
        <w:autoSpaceDE w:val="0"/>
        <w:autoSpaceDN w:val="0"/>
        <w:adjustRightInd w:val="0"/>
        <w:ind w:left="1440" w:right="-720" w:hanging="720"/>
        <w:rPr>
          <w:rFonts w:cs="Helvetica"/>
          <w:b/>
          <w:sz w:val="22"/>
        </w:rPr>
      </w:pPr>
      <w:r>
        <w:rPr>
          <w:rFonts w:cs="Helvetica"/>
          <w:i/>
          <w:sz w:val="22"/>
        </w:rPr>
        <w:tab/>
      </w:r>
      <w:r>
        <w:rPr>
          <w:sz w:val="22"/>
        </w:rPr>
        <w:t>Sacramento</w:t>
      </w:r>
      <w:r w:rsidRPr="000025B5">
        <w:rPr>
          <w:sz w:val="22"/>
        </w:rPr>
        <w:t xml:space="preserve">, CA. </w:t>
      </w:r>
    </w:p>
    <w:p w14:paraId="2AB8595A" w14:textId="77777777" w:rsidR="001D2AE5" w:rsidRPr="005612B7" w:rsidRDefault="001D2AE5" w:rsidP="001D2AE5">
      <w:pPr>
        <w:widowControl w:val="0"/>
        <w:autoSpaceDE w:val="0"/>
        <w:autoSpaceDN w:val="0"/>
        <w:adjustRightInd w:val="0"/>
        <w:ind w:left="1440" w:right="-720" w:hanging="720"/>
        <w:rPr>
          <w:rFonts w:cs="Helvetica"/>
          <w:b/>
          <w:sz w:val="22"/>
        </w:rPr>
      </w:pPr>
    </w:p>
    <w:p w14:paraId="7D489427" w14:textId="77777777" w:rsidR="001D2AE5" w:rsidRDefault="001D2AE5" w:rsidP="001D2AE5">
      <w:pPr>
        <w:widowControl w:val="0"/>
        <w:autoSpaceDE w:val="0"/>
        <w:autoSpaceDN w:val="0"/>
        <w:adjustRightInd w:val="0"/>
        <w:ind w:left="1440" w:right="-720"/>
        <w:rPr>
          <w:rFonts w:cs="Helvetica"/>
          <w:i/>
          <w:sz w:val="22"/>
        </w:rPr>
      </w:pPr>
      <w:proofErr w:type="gramStart"/>
      <w:r>
        <w:rPr>
          <w:rFonts w:cs="Helvetica"/>
          <w:sz w:val="22"/>
        </w:rPr>
        <w:t>Jimenez-Silva, M., &amp; Nguyen, T. R.</w:t>
      </w:r>
      <w:proofErr w:type="gramEnd"/>
      <w:r>
        <w:rPr>
          <w:rFonts w:cs="Helvetica"/>
          <w:sz w:val="22"/>
        </w:rPr>
        <w:t xml:space="preserve">  (April). </w:t>
      </w:r>
      <w:r>
        <w:rPr>
          <w:rFonts w:cs="Helvetica"/>
          <w:i/>
          <w:sz w:val="22"/>
        </w:rPr>
        <w:t>Professional development reflected</w:t>
      </w:r>
    </w:p>
    <w:p w14:paraId="6468A0CA" w14:textId="77777777" w:rsidR="001D2AE5" w:rsidRPr="00CB717A" w:rsidRDefault="001D2AE5" w:rsidP="001D2AE5">
      <w:pPr>
        <w:widowControl w:val="0"/>
        <w:autoSpaceDE w:val="0"/>
        <w:autoSpaceDN w:val="0"/>
        <w:adjustRightInd w:val="0"/>
        <w:ind w:left="1440" w:right="-720"/>
        <w:rPr>
          <w:rFonts w:cs="Helvetica"/>
          <w:i/>
          <w:sz w:val="22"/>
        </w:rPr>
      </w:pPr>
      <w:proofErr w:type="gramStart"/>
      <w:r>
        <w:rPr>
          <w:rFonts w:cs="Helvetica"/>
          <w:i/>
          <w:sz w:val="22"/>
        </w:rPr>
        <w:t>in</w:t>
      </w:r>
      <w:proofErr w:type="gramEnd"/>
      <w:r>
        <w:rPr>
          <w:rFonts w:cs="Helvetica"/>
          <w:i/>
          <w:sz w:val="22"/>
        </w:rPr>
        <w:t xml:space="preserve"> English language learner (ELL) classrooms. </w:t>
      </w:r>
      <w:r w:rsidRPr="000025B5">
        <w:rPr>
          <w:rFonts w:cs="Helvetica"/>
          <w:sz w:val="22"/>
        </w:rPr>
        <w:t xml:space="preserve">Paper presented </w:t>
      </w:r>
      <w:r w:rsidRPr="000025B5">
        <w:rPr>
          <w:sz w:val="22"/>
        </w:rPr>
        <w:t>at American</w:t>
      </w:r>
      <w:r>
        <w:rPr>
          <w:sz w:val="22"/>
        </w:rPr>
        <w:t xml:space="preserve"> </w:t>
      </w:r>
    </w:p>
    <w:p w14:paraId="1CED52B5" w14:textId="77777777" w:rsidR="001D2AE5" w:rsidRDefault="001D2AE5" w:rsidP="001D2AE5">
      <w:pPr>
        <w:widowControl w:val="0"/>
        <w:autoSpaceDE w:val="0"/>
        <w:autoSpaceDN w:val="0"/>
        <w:adjustRightInd w:val="0"/>
        <w:ind w:left="1440" w:right="-720"/>
        <w:rPr>
          <w:sz w:val="22"/>
        </w:rPr>
      </w:pPr>
      <w:proofErr w:type="gramStart"/>
      <w:r>
        <w:rPr>
          <w:sz w:val="22"/>
        </w:rPr>
        <w:t>Education Research Association.</w:t>
      </w:r>
      <w:proofErr w:type="gramEnd"/>
      <w:r>
        <w:rPr>
          <w:sz w:val="22"/>
        </w:rPr>
        <w:t xml:space="preserve"> New Orleans, LA. </w:t>
      </w:r>
    </w:p>
    <w:p w14:paraId="578A9DC1" w14:textId="77777777" w:rsidR="001D2AE5" w:rsidRDefault="001D2AE5" w:rsidP="001D2AE5">
      <w:pPr>
        <w:widowControl w:val="0"/>
        <w:autoSpaceDE w:val="0"/>
        <w:autoSpaceDN w:val="0"/>
        <w:adjustRightInd w:val="0"/>
        <w:ind w:left="1440" w:right="-720"/>
        <w:rPr>
          <w:sz w:val="22"/>
        </w:rPr>
      </w:pPr>
      <w:r w:rsidRPr="000025B5">
        <w:rPr>
          <w:sz w:val="22"/>
        </w:rPr>
        <w:t xml:space="preserve"> </w:t>
      </w:r>
    </w:p>
    <w:p w14:paraId="7BD2D132" w14:textId="77777777" w:rsidR="001D2AE5" w:rsidRPr="003B3A69" w:rsidRDefault="001D2AE5" w:rsidP="001D2AE5">
      <w:pPr>
        <w:widowControl w:val="0"/>
        <w:autoSpaceDE w:val="0"/>
        <w:autoSpaceDN w:val="0"/>
        <w:adjustRightInd w:val="0"/>
        <w:ind w:left="1440" w:right="-720" w:hanging="720"/>
        <w:rPr>
          <w:rFonts w:cs="Helvetica"/>
          <w:i/>
          <w:sz w:val="22"/>
        </w:rPr>
      </w:pPr>
      <w:r>
        <w:rPr>
          <w:rFonts w:cs="Helvetica"/>
          <w:b/>
          <w:sz w:val="22"/>
        </w:rPr>
        <w:tab/>
      </w:r>
      <w:proofErr w:type="gramStart"/>
      <w:r>
        <w:rPr>
          <w:rFonts w:cs="Helvetica"/>
          <w:sz w:val="22"/>
        </w:rPr>
        <w:t>Jimenez-Silva, M. (April).</w:t>
      </w:r>
      <w:proofErr w:type="gramEnd"/>
      <w:r>
        <w:rPr>
          <w:rFonts w:cs="Helvetica"/>
          <w:sz w:val="22"/>
        </w:rPr>
        <w:t xml:space="preserve"> </w:t>
      </w:r>
      <w:r w:rsidRPr="003B3A69">
        <w:rPr>
          <w:rFonts w:cs="Helvetica"/>
          <w:i/>
          <w:sz w:val="22"/>
        </w:rPr>
        <w:t xml:space="preserve">Conceptualizing effective partnerships between </w:t>
      </w:r>
    </w:p>
    <w:p w14:paraId="61B0746E" w14:textId="77777777" w:rsidR="001D2AE5" w:rsidRDefault="001D2AE5" w:rsidP="001D2AE5">
      <w:pPr>
        <w:widowControl w:val="0"/>
        <w:autoSpaceDE w:val="0"/>
        <w:autoSpaceDN w:val="0"/>
        <w:adjustRightInd w:val="0"/>
        <w:ind w:left="1440" w:right="-720"/>
        <w:rPr>
          <w:rFonts w:cs="Helvetica"/>
          <w:sz w:val="22"/>
        </w:rPr>
      </w:pPr>
      <w:proofErr w:type="gramStart"/>
      <w:r w:rsidRPr="003B3A69">
        <w:rPr>
          <w:rFonts w:cs="Helvetica"/>
          <w:i/>
          <w:sz w:val="22"/>
        </w:rPr>
        <w:t>schools</w:t>
      </w:r>
      <w:proofErr w:type="gramEnd"/>
      <w:r w:rsidRPr="003B3A69">
        <w:rPr>
          <w:rFonts w:cs="Helvetica"/>
          <w:i/>
          <w:sz w:val="22"/>
        </w:rPr>
        <w:t xml:space="preserve"> and linguistically diverse families of young children</w:t>
      </w:r>
      <w:r>
        <w:rPr>
          <w:rFonts w:cs="Helvetica"/>
          <w:sz w:val="22"/>
        </w:rPr>
        <w:t>. Chair for p</w:t>
      </w:r>
      <w:r w:rsidRPr="000025B5">
        <w:rPr>
          <w:rFonts w:cs="Helvetica"/>
          <w:sz w:val="22"/>
        </w:rPr>
        <w:t>aper</w:t>
      </w:r>
      <w:r>
        <w:rPr>
          <w:rFonts w:cs="Helvetica"/>
          <w:sz w:val="22"/>
        </w:rPr>
        <w:t xml:space="preserve"> session</w:t>
      </w:r>
      <w:r w:rsidRPr="000025B5">
        <w:rPr>
          <w:rFonts w:cs="Helvetica"/>
          <w:sz w:val="22"/>
        </w:rPr>
        <w:t xml:space="preserve"> </w:t>
      </w:r>
    </w:p>
    <w:p w14:paraId="496F972C" w14:textId="77777777" w:rsidR="001D2AE5" w:rsidRDefault="001D2AE5" w:rsidP="001D2AE5">
      <w:pPr>
        <w:widowControl w:val="0"/>
        <w:autoSpaceDE w:val="0"/>
        <w:autoSpaceDN w:val="0"/>
        <w:adjustRightInd w:val="0"/>
        <w:ind w:left="1440" w:right="-720" w:hanging="720"/>
        <w:rPr>
          <w:sz w:val="22"/>
        </w:rPr>
      </w:pPr>
      <w:r>
        <w:rPr>
          <w:rFonts w:cs="Helvetica"/>
          <w:sz w:val="22"/>
        </w:rPr>
        <w:tab/>
      </w:r>
      <w:proofErr w:type="gramStart"/>
      <w:r w:rsidRPr="000025B5">
        <w:rPr>
          <w:rFonts w:cs="Helvetica"/>
          <w:sz w:val="22"/>
        </w:rPr>
        <w:t>presented</w:t>
      </w:r>
      <w:proofErr w:type="gramEnd"/>
      <w:r w:rsidRPr="000025B5">
        <w:rPr>
          <w:rFonts w:cs="Helvetica"/>
          <w:sz w:val="22"/>
        </w:rPr>
        <w:t xml:space="preserve"> </w:t>
      </w:r>
      <w:r w:rsidRPr="000025B5">
        <w:rPr>
          <w:sz w:val="22"/>
        </w:rPr>
        <w:t>at American</w:t>
      </w:r>
      <w:r>
        <w:rPr>
          <w:sz w:val="22"/>
        </w:rPr>
        <w:t xml:space="preserve"> Education Research Association.</w:t>
      </w:r>
      <w:r w:rsidRPr="000025B5">
        <w:rPr>
          <w:sz w:val="22"/>
        </w:rPr>
        <w:t xml:space="preserve"> </w:t>
      </w:r>
      <w:r>
        <w:rPr>
          <w:sz w:val="22"/>
        </w:rPr>
        <w:t>New Orleans, LA.</w:t>
      </w:r>
    </w:p>
    <w:p w14:paraId="59074C73" w14:textId="77777777" w:rsidR="001D2AE5" w:rsidRDefault="001D2AE5" w:rsidP="001D2AE5">
      <w:pPr>
        <w:widowControl w:val="0"/>
        <w:autoSpaceDE w:val="0"/>
        <w:autoSpaceDN w:val="0"/>
        <w:adjustRightInd w:val="0"/>
        <w:ind w:left="1440" w:right="-720" w:hanging="720"/>
        <w:rPr>
          <w:rFonts w:cs="Helvetica"/>
          <w:sz w:val="22"/>
        </w:rPr>
      </w:pPr>
    </w:p>
    <w:p w14:paraId="080CACF9" w14:textId="77777777" w:rsidR="001D2AE5" w:rsidRDefault="001D2AE5" w:rsidP="001D2AE5">
      <w:pPr>
        <w:widowControl w:val="0"/>
        <w:autoSpaceDE w:val="0"/>
        <w:autoSpaceDN w:val="0"/>
        <w:adjustRightInd w:val="0"/>
        <w:ind w:left="1440" w:right="-720"/>
        <w:rPr>
          <w:rFonts w:cs="Helvetica"/>
          <w:i/>
          <w:sz w:val="22"/>
        </w:rPr>
      </w:pPr>
      <w:proofErr w:type="gramStart"/>
      <w:r>
        <w:rPr>
          <w:rFonts w:cs="Helvetica"/>
          <w:sz w:val="22"/>
        </w:rPr>
        <w:t>Jimenez-Silva, M. (April).</w:t>
      </w:r>
      <w:proofErr w:type="gramEnd"/>
      <w:r>
        <w:rPr>
          <w:rFonts w:cs="Helvetica"/>
          <w:sz w:val="22"/>
        </w:rPr>
        <w:t xml:space="preserve"> </w:t>
      </w:r>
      <w:r>
        <w:rPr>
          <w:rFonts w:cs="Helvetica"/>
          <w:i/>
          <w:sz w:val="22"/>
        </w:rPr>
        <w:t>First-grade teachers’ reflections regarding Latino</w:t>
      </w:r>
    </w:p>
    <w:p w14:paraId="69549416" w14:textId="77777777" w:rsidR="001D2AE5" w:rsidRDefault="001D2AE5" w:rsidP="001D2AE5">
      <w:pPr>
        <w:widowControl w:val="0"/>
        <w:autoSpaceDE w:val="0"/>
        <w:autoSpaceDN w:val="0"/>
        <w:adjustRightInd w:val="0"/>
        <w:ind w:left="1440" w:right="-720"/>
        <w:rPr>
          <w:sz w:val="22"/>
        </w:rPr>
      </w:pPr>
      <w:proofErr w:type="gramStart"/>
      <w:r>
        <w:rPr>
          <w:rFonts w:cs="Helvetica"/>
          <w:i/>
          <w:sz w:val="22"/>
        </w:rPr>
        <w:t>parent</w:t>
      </w:r>
      <w:proofErr w:type="gramEnd"/>
      <w:r>
        <w:rPr>
          <w:rFonts w:cs="Helvetica"/>
          <w:i/>
          <w:sz w:val="22"/>
        </w:rPr>
        <w:t xml:space="preserve"> involvement</w:t>
      </w:r>
      <w:r w:rsidRPr="00F5635B">
        <w:rPr>
          <w:rFonts w:cs="Helvetica"/>
          <w:i/>
          <w:sz w:val="22"/>
        </w:rPr>
        <w:t xml:space="preserve">. </w:t>
      </w:r>
      <w:r w:rsidRPr="000025B5">
        <w:rPr>
          <w:rFonts w:cs="Helvetica"/>
          <w:sz w:val="22"/>
        </w:rPr>
        <w:t xml:space="preserve">Paper presented </w:t>
      </w:r>
      <w:r w:rsidRPr="000025B5">
        <w:rPr>
          <w:sz w:val="22"/>
        </w:rPr>
        <w:t>at American</w:t>
      </w:r>
      <w:r>
        <w:rPr>
          <w:sz w:val="22"/>
        </w:rPr>
        <w:t xml:space="preserve"> Education Research Association.</w:t>
      </w:r>
      <w:r w:rsidRPr="000025B5">
        <w:rPr>
          <w:sz w:val="22"/>
        </w:rPr>
        <w:t xml:space="preserve"> </w:t>
      </w:r>
    </w:p>
    <w:p w14:paraId="6CC202B4" w14:textId="77777777" w:rsidR="001D2AE5" w:rsidRDefault="001D2AE5" w:rsidP="001D2AE5">
      <w:pPr>
        <w:widowControl w:val="0"/>
        <w:autoSpaceDE w:val="0"/>
        <w:autoSpaceDN w:val="0"/>
        <w:adjustRightInd w:val="0"/>
        <w:ind w:left="1440" w:right="-720"/>
        <w:rPr>
          <w:sz w:val="22"/>
        </w:rPr>
      </w:pPr>
      <w:r>
        <w:rPr>
          <w:sz w:val="22"/>
        </w:rPr>
        <w:t>New Orleans, LA.</w:t>
      </w:r>
    </w:p>
    <w:p w14:paraId="69EEB71D" w14:textId="77777777" w:rsidR="001D2AE5" w:rsidRDefault="001D2AE5" w:rsidP="001D2AE5">
      <w:pPr>
        <w:widowControl w:val="0"/>
        <w:autoSpaceDE w:val="0"/>
        <w:autoSpaceDN w:val="0"/>
        <w:adjustRightInd w:val="0"/>
        <w:ind w:right="-720"/>
        <w:rPr>
          <w:rFonts w:cs="Helvetica"/>
          <w:sz w:val="22"/>
        </w:rPr>
      </w:pPr>
    </w:p>
    <w:p w14:paraId="05F3B9F7" w14:textId="77777777" w:rsidR="001D2AE5" w:rsidRDefault="001D2AE5" w:rsidP="001D2AE5">
      <w:pPr>
        <w:widowControl w:val="0"/>
        <w:autoSpaceDE w:val="0"/>
        <w:autoSpaceDN w:val="0"/>
        <w:adjustRightInd w:val="0"/>
        <w:ind w:left="1440" w:right="-720"/>
        <w:rPr>
          <w:rFonts w:cs="Helvetica"/>
          <w:sz w:val="22"/>
        </w:rPr>
      </w:pPr>
      <w:proofErr w:type="gramStart"/>
      <w:r>
        <w:rPr>
          <w:rFonts w:cs="Helvetica"/>
          <w:sz w:val="22"/>
        </w:rPr>
        <w:t>Jimenez-Silva, M. (April).</w:t>
      </w:r>
      <w:proofErr w:type="gramEnd"/>
      <w:r>
        <w:rPr>
          <w:rFonts w:cs="Helvetica"/>
          <w:sz w:val="22"/>
        </w:rPr>
        <w:t xml:space="preserve"> </w:t>
      </w:r>
      <w:proofErr w:type="gramStart"/>
      <w:r w:rsidRPr="003B3A69">
        <w:rPr>
          <w:rFonts w:cs="Helvetica"/>
          <w:i/>
          <w:sz w:val="22"/>
        </w:rPr>
        <w:t>Critical examination of social justice in teacher education.</w:t>
      </w:r>
      <w:proofErr w:type="gramEnd"/>
      <w:r>
        <w:rPr>
          <w:rFonts w:cs="Helvetica"/>
          <w:sz w:val="22"/>
        </w:rPr>
        <w:t xml:space="preserve"> </w:t>
      </w:r>
    </w:p>
    <w:p w14:paraId="7231F7D1" w14:textId="77777777" w:rsidR="001D2AE5" w:rsidRDefault="001D2AE5" w:rsidP="001D2AE5">
      <w:pPr>
        <w:widowControl w:val="0"/>
        <w:autoSpaceDE w:val="0"/>
        <w:autoSpaceDN w:val="0"/>
        <w:adjustRightInd w:val="0"/>
        <w:ind w:left="1440" w:right="-720"/>
        <w:rPr>
          <w:sz w:val="22"/>
        </w:rPr>
      </w:pPr>
      <w:r>
        <w:rPr>
          <w:rFonts w:cs="Helvetica"/>
          <w:sz w:val="22"/>
        </w:rPr>
        <w:t>Chair for p</w:t>
      </w:r>
      <w:r w:rsidRPr="000025B5">
        <w:rPr>
          <w:rFonts w:cs="Helvetica"/>
          <w:sz w:val="22"/>
        </w:rPr>
        <w:t>aper</w:t>
      </w:r>
      <w:r>
        <w:rPr>
          <w:rFonts w:cs="Helvetica"/>
          <w:sz w:val="22"/>
        </w:rPr>
        <w:t xml:space="preserve"> session</w:t>
      </w:r>
      <w:r w:rsidRPr="000025B5">
        <w:rPr>
          <w:rFonts w:cs="Helvetica"/>
          <w:sz w:val="22"/>
        </w:rPr>
        <w:t xml:space="preserve"> presented </w:t>
      </w:r>
      <w:r w:rsidRPr="000025B5">
        <w:rPr>
          <w:sz w:val="22"/>
        </w:rPr>
        <w:t>at American</w:t>
      </w:r>
      <w:r>
        <w:rPr>
          <w:sz w:val="22"/>
        </w:rPr>
        <w:t xml:space="preserve"> Education Research Association.</w:t>
      </w:r>
      <w:r w:rsidRPr="000025B5">
        <w:rPr>
          <w:sz w:val="22"/>
        </w:rPr>
        <w:t xml:space="preserve"> </w:t>
      </w:r>
    </w:p>
    <w:p w14:paraId="01FD0AE2" w14:textId="77777777" w:rsidR="001D2AE5" w:rsidRPr="007C1FA1" w:rsidRDefault="001D2AE5" w:rsidP="001D2AE5">
      <w:pPr>
        <w:widowControl w:val="0"/>
        <w:autoSpaceDE w:val="0"/>
        <w:autoSpaceDN w:val="0"/>
        <w:adjustRightInd w:val="0"/>
        <w:ind w:left="1440" w:right="-720"/>
        <w:rPr>
          <w:rFonts w:cs="Helvetica"/>
          <w:sz w:val="22"/>
        </w:rPr>
      </w:pPr>
      <w:r>
        <w:rPr>
          <w:sz w:val="22"/>
        </w:rPr>
        <w:t>New Orleans, LA.</w:t>
      </w:r>
    </w:p>
    <w:p w14:paraId="6397409D" w14:textId="77777777" w:rsidR="001D2AE5" w:rsidRDefault="001D2AE5" w:rsidP="001D2AE5">
      <w:pPr>
        <w:widowControl w:val="0"/>
        <w:autoSpaceDE w:val="0"/>
        <w:autoSpaceDN w:val="0"/>
        <w:adjustRightInd w:val="0"/>
        <w:ind w:left="1440" w:right="-720" w:hanging="720"/>
        <w:rPr>
          <w:rFonts w:cs="Helvetica"/>
          <w:b/>
          <w:sz w:val="22"/>
        </w:rPr>
      </w:pPr>
    </w:p>
    <w:p w14:paraId="3C96AFF0" w14:textId="77777777" w:rsidR="001D2AE5" w:rsidRDefault="001D2AE5" w:rsidP="001D2AE5">
      <w:pPr>
        <w:widowControl w:val="0"/>
        <w:autoSpaceDE w:val="0"/>
        <w:autoSpaceDN w:val="0"/>
        <w:adjustRightInd w:val="0"/>
        <w:ind w:left="1440" w:right="-720" w:hanging="720"/>
        <w:rPr>
          <w:rFonts w:cs="Helvetica"/>
          <w:i/>
          <w:sz w:val="22"/>
        </w:rPr>
      </w:pPr>
      <w:r>
        <w:rPr>
          <w:rFonts w:cs="Helvetica"/>
          <w:b/>
          <w:sz w:val="22"/>
        </w:rPr>
        <w:tab/>
      </w:r>
      <w:proofErr w:type="gramStart"/>
      <w:r>
        <w:rPr>
          <w:rFonts w:cs="Helvetica"/>
          <w:sz w:val="22"/>
        </w:rPr>
        <w:t>Jimenez-Silva, M. (April).</w:t>
      </w:r>
      <w:proofErr w:type="gramEnd"/>
      <w:r>
        <w:rPr>
          <w:rFonts w:cs="Helvetica"/>
          <w:sz w:val="22"/>
        </w:rPr>
        <w:t xml:space="preserve"> </w:t>
      </w:r>
      <w:r>
        <w:rPr>
          <w:rFonts w:cs="Helvetica"/>
          <w:i/>
          <w:sz w:val="22"/>
        </w:rPr>
        <w:t>“Pre</w:t>
      </w:r>
      <w:r w:rsidR="001E2688">
        <w:rPr>
          <w:rFonts w:cs="Helvetica"/>
          <w:i/>
          <w:sz w:val="22"/>
        </w:rPr>
        <w:t>s</w:t>
      </w:r>
      <w:r>
        <w:rPr>
          <w:rFonts w:cs="Helvetica"/>
          <w:i/>
          <w:sz w:val="22"/>
        </w:rPr>
        <w:t>chool is for White Kids”: Latino parents’</w:t>
      </w:r>
    </w:p>
    <w:p w14:paraId="7BE8600D" w14:textId="77777777" w:rsidR="001D2AE5" w:rsidRDefault="001D2AE5" w:rsidP="001D2AE5">
      <w:pPr>
        <w:widowControl w:val="0"/>
        <w:autoSpaceDE w:val="0"/>
        <w:autoSpaceDN w:val="0"/>
        <w:adjustRightInd w:val="0"/>
        <w:ind w:left="1440" w:right="-720"/>
        <w:rPr>
          <w:sz w:val="22"/>
        </w:rPr>
      </w:pPr>
      <w:proofErr w:type="gramStart"/>
      <w:r>
        <w:rPr>
          <w:rFonts w:cs="Helvetica"/>
          <w:i/>
          <w:sz w:val="22"/>
        </w:rPr>
        <w:t>perceptions</w:t>
      </w:r>
      <w:proofErr w:type="gramEnd"/>
      <w:r>
        <w:rPr>
          <w:rFonts w:cs="Helvetica"/>
          <w:i/>
          <w:sz w:val="22"/>
        </w:rPr>
        <w:t xml:space="preserve"> of the role of preschool</w:t>
      </w:r>
      <w:r w:rsidRPr="00F5635B">
        <w:rPr>
          <w:rFonts w:cs="Helvetica"/>
          <w:i/>
          <w:sz w:val="22"/>
        </w:rPr>
        <w:t xml:space="preserve">. </w:t>
      </w:r>
      <w:r w:rsidRPr="000025B5">
        <w:rPr>
          <w:rFonts w:cs="Helvetica"/>
          <w:sz w:val="22"/>
        </w:rPr>
        <w:t xml:space="preserve">Paper presented </w:t>
      </w:r>
      <w:r w:rsidRPr="000025B5">
        <w:rPr>
          <w:sz w:val="22"/>
        </w:rPr>
        <w:t>at American</w:t>
      </w:r>
      <w:r>
        <w:rPr>
          <w:sz w:val="22"/>
        </w:rPr>
        <w:t xml:space="preserve"> Education </w:t>
      </w:r>
    </w:p>
    <w:p w14:paraId="1CB9D912" w14:textId="77777777" w:rsidR="001D2AE5" w:rsidRDefault="001D2AE5" w:rsidP="001D2AE5">
      <w:pPr>
        <w:widowControl w:val="0"/>
        <w:autoSpaceDE w:val="0"/>
        <w:autoSpaceDN w:val="0"/>
        <w:adjustRightInd w:val="0"/>
        <w:ind w:left="1440" w:right="-720"/>
        <w:rPr>
          <w:sz w:val="22"/>
        </w:rPr>
      </w:pPr>
      <w:r>
        <w:rPr>
          <w:sz w:val="22"/>
        </w:rPr>
        <w:t>Research Association.</w:t>
      </w:r>
      <w:r w:rsidRPr="000025B5">
        <w:rPr>
          <w:sz w:val="22"/>
        </w:rPr>
        <w:t xml:space="preserve"> </w:t>
      </w:r>
      <w:r>
        <w:rPr>
          <w:sz w:val="22"/>
        </w:rPr>
        <w:t>New Orleans, LA.</w:t>
      </w:r>
    </w:p>
    <w:p w14:paraId="20C9553E" w14:textId="77777777" w:rsidR="00C91725" w:rsidRDefault="00C91725" w:rsidP="00C91725">
      <w:pPr>
        <w:widowControl w:val="0"/>
        <w:autoSpaceDE w:val="0"/>
        <w:autoSpaceDN w:val="0"/>
        <w:adjustRightInd w:val="0"/>
        <w:ind w:left="720" w:right="-720" w:firstLine="720"/>
        <w:rPr>
          <w:rFonts w:cs="Helvetica"/>
          <w:b/>
          <w:sz w:val="22"/>
        </w:rPr>
      </w:pPr>
    </w:p>
    <w:p w14:paraId="66D7ECDC" w14:textId="77777777" w:rsidR="004847CE" w:rsidRPr="004847CE" w:rsidRDefault="009E0278" w:rsidP="009E0278">
      <w:pPr>
        <w:ind w:left="1440"/>
        <w:outlineLvl w:val="0"/>
        <w:rPr>
          <w:i/>
          <w:sz w:val="22"/>
        </w:rPr>
      </w:pPr>
      <w:proofErr w:type="gramStart"/>
      <w:r w:rsidRPr="000025B5">
        <w:rPr>
          <w:sz w:val="22"/>
        </w:rPr>
        <w:t>Jimen</w:t>
      </w:r>
      <w:r>
        <w:rPr>
          <w:sz w:val="22"/>
        </w:rPr>
        <w:t xml:space="preserve">ez-Silva, M., &amp; </w:t>
      </w:r>
      <w:proofErr w:type="spellStart"/>
      <w:r>
        <w:rPr>
          <w:sz w:val="22"/>
        </w:rPr>
        <w:t>Luevanos</w:t>
      </w:r>
      <w:proofErr w:type="spellEnd"/>
      <w:r>
        <w:rPr>
          <w:sz w:val="22"/>
        </w:rPr>
        <w:t>, R. (August).</w:t>
      </w:r>
      <w:proofErr w:type="gramEnd"/>
      <w:r>
        <w:rPr>
          <w:sz w:val="22"/>
        </w:rPr>
        <w:t xml:space="preserve"> </w:t>
      </w:r>
      <w:r w:rsidRPr="004847CE">
        <w:rPr>
          <w:i/>
          <w:sz w:val="22"/>
        </w:rPr>
        <w:t xml:space="preserve">Using cognates to </w:t>
      </w:r>
      <w:r w:rsidR="004847CE" w:rsidRPr="004847CE">
        <w:rPr>
          <w:i/>
          <w:sz w:val="22"/>
        </w:rPr>
        <w:t>h</w:t>
      </w:r>
      <w:r w:rsidRPr="004847CE">
        <w:rPr>
          <w:i/>
          <w:sz w:val="22"/>
        </w:rPr>
        <w:t xml:space="preserve">elp ELLs </w:t>
      </w:r>
      <w:r w:rsidR="004847CE" w:rsidRPr="004847CE">
        <w:rPr>
          <w:i/>
          <w:sz w:val="22"/>
        </w:rPr>
        <w:t>a</w:t>
      </w:r>
      <w:r w:rsidRPr="004847CE">
        <w:rPr>
          <w:i/>
          <w:sz w:val="22"/>
        </w:rPr>
        <w:t xml:space="preserve">ccess </w:t>
      </w:r>
    </w:p>
    <w:p w14:paraId="04A69CC0" w14:textId="77777777" w:rsidR="004847CE" w:rsidRDefault="004847CE" w:rsidP="009E0278">
      <w:pPr>
        <w:ind w:left="1440"/>
        <w:outlineLvl w:val="0"/>
        <w:rPr>
          <w:sz w:val="22"/>
        </w:rPr>
      </w:pPr>
      <w:proofErr w:type="gramStart"/>
      <w:r w:rsidRPr="004847CE">
        <w:rPr>
          <w:i/>
          <w:sz w:val="22"/>
        </w:rPr>
        <w:t>geography</w:t>
      </w:r>
      <w:proofErr w:type="gramEnd"/>
      <w:r w:rsidRPr="004847CE">
        <w:rPr>
          <w:i/>
          <w:sz w:val="22"/>
        </w:rPr>
        <w:t xml:space="preserve"> c</w:t>
      </w:r>
      <w:r w:rsidR="009E0278" w:rsidRPr="004847CE">
        <w:rPr>
          <w:i/>
          <w:sz w:val="22"/>
        </w:rPr>
        <w:t>ontent</w:t>
      </w:r>
      <w:r>
        <w:rPr>
          <w:sz w:val="22"/>
        </w:rPr>
        <w:t>.</w:t>
      </w:r>
      <w:r w:rsidR="009E0278" w:rsidRPr="009E0278">
        <w:rPr>
          <w:sz w:val="22"/>
        </w:rPr>
        <w:t xml:space="preserve"> </w:t>
      </w:r>
      <w:proofErr w:type="gramStart"/>
      <w:r>
        <w:rPr>
          <w:sz w:val="22"/>
        </w:rPr>
        <w:t>Presentation</w:t>
      </w:r>
      <w:r w:rsidR="009E0278" w:rsidRPr="000025B5">
        <w:rPr>
          <w:sz w:val="22"/>
        </w:rPr>
        <w:t xml:space="preserve"> at the National Council for Geographic Education.</w:t>
      </w:r>
      <w:proofErr w:type="gramEnd"/>
      <w:r w:rsidR="009E0278">
        <w:rPr>
          <w:sz w:val="22"/>
        </w:rPr>
        <w:t xml:space="preserve"> </w:t>
      </w:r>
    </w:p>
    <w:p w14:paraId="06D829A6" w14:textId="77777777" w:rsidR="009E0278" w:rsidRDefault="009E0278" w:rsidP="009E0278">
      <w:pPr>
        <w:ind w:left="1440"/>
        <w:outlineLvl w:val="0"/>
        <w:rPr>
          <w:sz w:val="22"/>
        </w:rPr>
      </w:pPr>
      <w:r>
        <w:rPr>
          <w:sz w:val="22"/>
        </w:rPr>
        <w:t>Portland, OR.</w:t>
      </w:r>
    </w:p>
    <w:p w14:paraId="2DC28C1D" w14:textId="77777777" w:rsidR="00E21E76" w:rsidRPr="001E2688" w:rsidRDefault="00453D3D" w:rsidP="001E2688">
      <w:pPr>
        <w:widowControl w:val="0"/>
        <w:autoSpaceDE w:val="0"/>
        <w:autoSpaceDN w:val="0"/>
        <w:adjustRightInd w:val="0"/>
        <w:ind w:right="-720"/>
        <w:rPr>
          <w:color w:val="000000"/>
          <w:sz w:val="22"/>
          <w:szCs w:val="22"/>
        </w:rPr>
      </w:pPr>
      <w:r>
        <w:rPr>
          <w:rFonts w:cs="Helvetica"/>
          <w:b/>
          <w:sz w:val="22"/>
        </w:rPr>
        <w:tab/>
      </w:r>
      <w:r>
        <w:rPr>
          <w:rFonts w:cs="Helvetica"/>
          <w:b/>
          <w:sz w:val="22"/>
        </w:rPr>
        <w:tab/>
      </w:r>
      <w:r w:rsidR="001E2688">
        <w:rPr>
          <w:rFonts w:cs="Helvetica"/>
          <w:b/>
          <w:sz w:val="22"/>
        </w:rPr>
        <w:t xml:space="preserve"> </w:t>
      </w:r>
    </w:p>
    <w:p w14:paraId="1B8600F7" w14:textId="77777777" w:rsidR="004847CE" w:rsidRDefault="00453D3D" w:rsidP="00C91725">
      <w:pPr>
        <w:widowControl w:val="0"/>
        <w:autoSpaceDE w:val="0"/>
        <w:autoSpaceDN w:val="0"/>
        <w:adjustRightInd w:val="0"/>
        <w:ind w:left="1440" w:right="-720" w:hanging="720"/>
        <w:rPr>
          <w:i/>
          <w:sz w:val="22"/>
          <w:szCs w:val="22"/>
        </w:rPr>
      </w:pPr>
      <w:r>
        <w:rPr>
          <w:rFonts w:cs="Helvetica"/>
          <w:b/>
          <w:sz w:val="22"/>
        </w:rPr>
        <w:tab/>
      </w:r>
      <w:proofErr w:type="gramStart"/>
      <w:r w:rsidR="00C91725">
        <w:rPr>
          <w:color w:val="000000"/>
          <w:sz w:val="22"/>
          <w:szCs w:val="22"/>
        </w:rPr>
        <w:t>Jimenez-Silva, M. (</w:t>
      </w:r>
      <w:r w:rsidR="00C91725" w:rsidRPr="00C91725">
        <w:rPr>
          <w:color w:val="000000"/>
          <w:sz w:val="22"/>
          <w:szCs w:val="22"/>
        </w:rPr>
        <w:t>November).</w:t>
      </w:r>
      <w:proofErr w:type="gramEnd"/>
      <w:r w:rsidR="00C91725">
        <w:rPr>
          <w:color w:val="000000"/>
          <w:sz w:val="22"/>
          <w:szCs w:val="22"/>
        </w:rPr>
        <w:t xml:space="preserve"> </w:t>
      </w:r>
      <w:r w:rsidR="00C91725" w:rsidRPr="004847CE">
        <w:rPr>
          <w:i/>
          <w:sz w:val="22"/>
          <w:szCs w:val="22"/>
        </w:rPr>
        <w:t>Learning and leading: Collaborating with colleagues</w:t>
      </w:r>
    </w:p>
    <w:p w14:paraId="7EDFC1B1" w14:textId="77777777" w:rsidR="004847CE" w:rsidRDefault="00C91725" w:rsidP="004847CE">
      <w:pPr>
        <w:widowControl w:val="0"/>
        <w:autoSpaceDE w:val="0"/>
        <w:autoSpaceDN w:val="0"/>
        <w:adjustRightInd w:val="0"/>
        <w:ind w:left="1440" w:right="-720"/>
        <w:rPr>
          <w:color w:val="000000"/>
          <w:sz w:val="22"/>
          <w:szCs w:val="22"/>
        </w:rPr>
      </w:pPr>
      <w:proofErr w:type="gramStart"/>
      <w:r w:rsidRPr="004847CE">
        <w:rPr>
          <w:i/>
          <w:sz w:val="22"/>
          <w:szCs w:val="22"/>
        </w:rPr>
        <w:t>to</w:t>
      </w:r>
      <w:proofErr w:type="gramEnd"/>
      <w:r w:rsidRPr="004847CE">
        <w:rPr>
          <w:i/>
          <w:sz w:val="22"/>
          <w:szCs w:val="22"/>
        </w:rPr>
        <w:t xml:space="preserve"> prepare social studies teachers to go beyond “just good teaching</w:t>
      </w:r>
      <w:r>
        <w:rPr>
          <w:i/>
        </w:rPr>
        <w:t>.</w:t>
      </w:r>
      <w:r w:rsidRPr="00C91725">
        <w:rPr>
          <w:i/>
        </w:rPr>
        <w:t>”</w:t>
      </w:r>
      <w:r>
        <w:rPr>
          <w:i/>
        </w:rPr>
        <w:t xml:space="preserve"> </w:t>
      </w:r>
      <w:r w:rsidRPr="00133A43">
        <w:rPr>
          <w:color w:val="000000"/>
          <w:sz w:val="22"/>
          <w:szCs w:val="22"/>
        </w:rPr>
        <w:t>Paper presented</w:t>
      </w:r>
      <w:r>
        <w:rPr>
          <w:color w:val="000000"/>
          <w:sz w:val="22"/>
          <w:szCs w:val="22"/>
        </w:rPr>
        <w:t xml:space="preserve"> </w:t>
      </w:r>
    </w:p>
    <w:p w14:paraId="6916ABD1" w14:textId="77777777" w:rsidR="00453D3D" w:rsidRPr="004847CE" w:rsidRDefault="00C91725" w:rsidP="004847CE">
      <w:pPr>
        <w:widowControl w:val="0"/>
        <w:autoSpaceDE w:val="0"/>
        <w:autoSpaceDN w:val="0"/>
        <w:adjustRightInd w:val="0"/>
        <w:ind w:left="1440" w:right="-720"/>
        <w:rPr>
          <w:i/>
          <w:sz w:val="22"/>
          <w:szCs w:val="22"/>
        </w:rPr>
      </w:pPr>
      <w:proofErr w:type="gramStart"/>
      <w:r w:rsidRPr="00133A43">
        <w:rPr>
          <w:color w:val="000000"/>
          <w:sz w:val="22"/>
          <w:szCs w:val="22"/>
        </w:rPr>
        <w:t>at</w:t>
      </w:r>
      <w:proofErr w:type="gramEnd"/>
      <w:r w:rsidRPr="00133A43">
        <w:rPr>
          <w:color w:val="000000"/>
          <w:sz w:val="22"/>
          <w:szCs w:val="22"/>
        </w:rPr>
        <w:t xml:space="preserve"> the College an</w:t>
      </w:r>
      <w:r>
        <w:rPr>
          <w:color w:val="000000"/>
          <w:sz w:val="22"/>
          <w:szCs w:val="22"/>
        </w:rPr>
        <w:t>d University Faculty Assembly.</w:t>
      </w:r>
      <w:r w:rsidRPr="00133A43">
        <w:rPr>
          <w:color w:val="000000"/>
          <w:sz w:val="22"/>
          <w:szCs w:val="22"/>
        </w:rPr>
        <w:t xml:space="preserve"> </w:t>
      </w:r>
      <w:r>
        <w:rPr>
          <w:color w:val="000000"/>
          <w:sz w:val="22"/>
          <w:szCs w:val="22"/>
        </w:rPr>
        <w:t>Washington, D.C.</w:t>
      </w:r>
      <w:r>
        <w:rPr>
          <w:rFonts w:cs="Helvetica"/>
          <w:b/>
          <w:sz w:val="22"/>
        </w:rPr>
        <w:t xml:space="preserve"> </w:t>
      </w:r>
    </w:p>
    <w:p w14:paraId="555A01CF" w14:textId="77777777" w:rsidR="004E2903" w:rsidRDefault="004E2903" w:rsidP="007515F6">
      <w:pPr>
        <w:widowControl w:val="0"/>
        <w:autoSpaceDE w:val="0"/>
        <w:autoSpaceDN w:val="0"/>
        <w:adjustRightInd w:val="0"/>
        <w:ind w:right="-720"/>
        <w:rPr>
          <w:color w:val="000000"/>
          <w:sz w:val="22"/>
          <w:szCs w:val="22"/>
        </w:rPr>
      </w:pPr>
    </w:p>
    <w:p w14:paraId="621DD3C3" w14:textId="77777777" w:rsidR="001E2688" w:rsidRDefault="001E2688" w:rsidP="001E2688">
      <w:pPr>
        <w:widowControl w:val="0"/>
        <w:autoSpaceDE w:val="0"/>
        <w:autoSpaceDN w:val="0"/>
        <w:adjustRightInd w:val="0"/>
        <w:ind w:left="1440" w:right="-720"/>
        <w:rPr>
          <w:i/>
        </w:rPr>
      </w:pPr>
      <w:proofErr w:type="gramStart"/>
      <w:r>
        <w:rPr>
          <w:color w:val="000000"/>
          <w:sz w:val="22"/>
          <w:szCs w:val="22"/>
        </w:rPr>
        <w:t>Jimenez-Silva, M. (</w:t>
      </w:r>
      <w:r w:rsidRPr="00C91725">
        <w:rPr>
          <w:color w:val="000000"/>
          <w:sz w:val="22"/>
          <w:szCs w:val="22"/>
        </w:rPr>
        <w:t>November).</w:t>
      </w:r>
      <w:proofErr w:type="gramEnd"/>
      <w:r>
        <w:rPr>
          <w:color w:val="000000"/>
          <w:sz w:val="22"/>
          <w:szCs w:val="22"/>
        </w:rPr>
        <w:t xml:space="preserve"> </w:t>
      </w:r>
      <w:r w:rsidRPr="004847CE">
        <w:rPr>
          <w:i/>
          <w:sz w:val="22"/>
          <w:szCs w:val="22"/>
        </w:rPr>
        <w:t>Using the grid of nine to support diverse student needs.</w:t>
      </w:r>
    </w:p>
    <w:p w14:paraId="2D51CF69" w14:textId="77777777" w:rsidR="001E2688" w:rsidRDefault="001E2688" w:rsidP="001E2688">
      <w:pPr>
        <w:widowControl w:val="0"/>
        <w:autoSpaceDE w:val="0"/>
        <w:autoSpaceDN w:val="0"/>
        <w:adjustRightInd w:val="0"/>
        <w:ind w:right="-720" w:firstLine="720"/>
        <w:rPr>
          <w:sz w:val="22"/>
        </w:rPr>
      </w:pPr>
      <w:r>
        <w:rPr>
          <w:i/>
        </w:rPr>
        <w:t xml:space="preserve"> </w:t>
      </w:r>
      <w:r>
        <w:rPr>
          <w:i/>
        </w:rPr>
        <w:tab/>
      </w:r>
      <w:r w:rsidRPr="00133A43">
        <w:rPr>
          <w:color w:val="000000"/>
          <w:sz w:val="22"/>
          <w:szCs w:val="22"/>
        </w:rPr>
        <w:t>Paper presented</w:t>
      </w:r>
      <w:r>
        <w:rPr>
          <w:color w:val="000000"/>
          <w:sz w:val="22"/>
          <w:szCs w:val="22"/>
        </w:rPr>
        <w:t xml:space="preserve"> </w:t>
      </w:r>
      <w:r w:rsidRPr="00133A43">
        <w:rPr>
          <w:color w:val="000000"/>
          <w:sz w:val="22"/>
          <w:szCs w:val="22"/>
        </w:rPr>
        <w:t xml:space="preserve">at the </w:t>
      </w:r>
      <w:r w:rsidRPr="000025B5">
        <w:rPr>
          <w:sz w:val="22"/>
        </w:rPr>
        <w:t>Paper presented at National</w:t>
      </w:r>
      <w:r>
        <w:rPr>
          <w:sz w:val="22"/>
        </w:rPr>
        <w:t xml:space="preserve"> Council for the Social Studies. </w:t>
      </w:r>
    </w:p>
    <w:p w14:paraId="368EB461" w14:textId="77777777" w:rsidR="001E2688" w:rsidRDefault="001E2688" w:rsidP="001E2688">
      <w:pPr>
        <w:widowControl w:val="0"/>
        <w:autoSpaceDE w:val="0"/>
        <w:autoSpaceDN w:val="0"/>
        <w:adjustRightInd w:val="0"/>
        <w:ind w:left="1440" w:right="-720"/>
        <w:rPr>
          <w:rFonts w:cs="Helvetica"/>
          <w:b/>
          <w:sz w:val="22"/>
        </w:rPr>
      </w:pPr>
      <w:r>
        <w:rPr>
          <w:color w:val="000000"/>
          <w:sz w:val="22"/>
          <w:szCs w:val="22"/>
        </w:rPr>
        <w:t>Washington, D.C.</w:t>
      </w:r>
      <w:r>
        <w:rPr>
          <w:rFonts w:cs="Helvetica"/>
          <w:b/>
          <w:sz w:val="22"/>
        </w:rPr>
        <w:t xml:space="preserve"> </w:t>
      </w:r>
    </w:p>
    <w:p w14:paraId="1BAAC0C9" w14:textId="77777777" w:rsidR="001E2688" w:rsidRDefault="001E2688" w:rsidP="001E2688">
      <w:pPr>
        <w:widowControl w:val="0"/>
        <w:autoSpaceDE w:val="0"/>
        <w:autoSpaceDN w:val="0"/>
        <w:adjustRightInd w:val="0"/>
        <w:ind w:left="1440" w:right="-720"/>
        <w:rPr>
          <w:rFonts w:cs="Helvetica"/>
          <w:b/>
          <w:sz w:val="22"/>
        </w:rPr>
      </w:pPr>
    </w:p>
    <w:p w14:paraId="00B2A6CE" w14:textId="77777777" w:rsidR="001E2688" w:rsidRPr="004847CE" w:rsidRDefault="001E2688" w:rsidP="001E2688">
      <w:pPr>
        <w:widowControl w:val="0"/>
        <w:autoSpaceDE w:val="0"/>
        <w:autoSpaceDN w:val="0"/>
        <w:adjustRightInd w:val="0"/>
        <w:ind w:left="1440" w:right="-720"/>
        <w:rPr>
          <w:i/>
          <w:sz w:val="22"/>
          <w:szCs w:val="22"/>
        </w:rPr>
      </w:pPr>
      <w:proofErr w:type="gramStart"/>
      <w:r>
        <w:rPr>
          <w:color w:val="000000"/>
          <w:sz w:val="22"/>
          <w:szCs w:val="22"/>
        </w:rPr>
        <w:t>Jimenez-Silva, M. (</w:t>
      </w:r>
      <w:r w:rsidRPr="00C91725">
        <w:rPr>
          <w:color w:val="000000"/>
          <w:sz w:val="22"/>
          <w:szCs w:val="22"/>
        </w:rPr>
        <w:t>November)</w:t>
      </w:r>
      <w:r>
        <w:rPr>
          <w:i/>
        </w:rPr>
        <w:t>.</w:t>
      </w:r>
      <w:proofErr w:type="gramEnd"/>
      <w:r>
        <w:rPr>
          <w:i/>
        </w:rPr>
        <w:t xml:space="preserve"> </w:t>
      </w:r>
      <w:r w:rsidRPr="004847CE">
        <w:rPr>
          <w:i/>
          <w:sz w:val="22"/>
          <w:szCs w:val="22"/>
        </w:rPr>
        <w:t xml:space="preserve">Going beyond “just good teaching” for ELLs: Some </w:t>
      </w:r>
    </w:p>
    <w:p w14:paraId="60B5E0C2" w14:textId="77777777" w:rsidR="001E2688" w:rsidRDefault="001E2688" w:rsidP="001E2688">
      <w:pPr>
        <w:widowControl w:val="0"/>
        <w:autoSpaceDE w:val="0"/>
        <w:autoSpaceDN w:val="0"/>
        <w:adjustRightInd w:val="0"/>
        <w:ind w:left="1440" w:right="-720"/>
        <w:rPr>
          <w:sz w:val="22"/>
        </w:rPr>
      </w:pPr>
      <w:proofErr w:type="gramStart"/>
      <w:r w:rsidRPr="004847CE">
        <w:rPr>
          <w:i/>
          <w:sz w:val="22"/>
          <w:szCs w:val="22"/>
        </w:rPr>
        <w:t>classroom</w:t>
      </w:r>
      <w:proofErr w:type="gramEnd"/>
      <w:r w:rsidRPr="004847CE">
        <w:rPr>
          <w:i/>
          <w:sz w:val="22"/>
          <w:szCs w:val="22"/>
        </w:rPr>
        <w:t xml:space="preserve"> examples.</w:t>
      </w:r>
      <w:r>
        <w:rPr>
          <w:i/>
        </w:rPr>
        <w:t xml:space="preserve"> </w:t>
      </w:r>
      <w:r w:rsidRPr="00133A43">
        <w:rPr>
          <w:color w:val="000000"/>
          <w:sz w:val="22"/>
          <w:szCs w:val="22"/>
        </w:rPr>
        <w:t>Paper presented</w:t>
      </w:r>
      <w:r>
        <w:rPr>
          <w:color w:val="000000"/>
          <w:sz w:val="22"/>
          <w:szCs w:val="22"/>
        </w:rPr>
        <w:t xml:space="preserve"> </w:t>
      </w:r>
      <w:r w:rsidRPr="00133A43">
        <w:rPr>
          <w:color w:val="000000"/>
          <w:sz w:val="22"/>
          <w:szCs w:val="22"/>
        </w:rPr>
        <w:t xml:space="preserve">at the </w:t>
      </w:r>
      <w:r w:rsidRPr="000025B5">
        <w:rPr>
          <w:sz w:val="22"/>
        </w:rPr>
        <w:t>Paper presented at National</w:t>
      </w:r>
      <w:r>
        <w:rPr>
          <w:sz w:val="22"/>
        </w:rPr>
        <w:t xml:space="preserve"> Council for </w:t>
      </w:r>
    </w:p>
    <w:p w14:paraId="3C7C6DF6" w14:textId="77777777" w:rsidR="001E2688" w:rsidRPr="001E2688" w:rsidRDefault="001E2688" w:rsidP="001E2688">
      <w:pPr>
        <w:widowControl w:val="0"/>
        <w:autoSpaceDE w:val="0"/>
        <w:autoSpaceDN w:val="0"/>
        <w:adjustRightInd w:val="0"/>
        <w:ind w:left="1440" w:right="-720"/>
        <w:rPr>
          <w:sz w:val="22"/>
        </w:rPr>
      </w:pPr>
      <w:proofErr w:type="gramStart"/>
      <w:r>
        <w:rPr>
          <w:sz w:val="22"/>
        </w:rPr>
        <w:t>the</w:t>
      </w:r>
      <w:proofErr w:type="gramEnd"/>
      <w:r>
        <w:rPr>
          <w:sz w:val="22"/>
        </w:rPr>
        <w:t xml:space="preserve"> Social Studies. </w:t>
      </w:r>
      <w:r>
        <w:rPr>
          <w:color w:val="000000"/>
          <w:sz w:val="22"/>
          <w:szCs w:val="22"/>
        </w:rPr>
        <w:t>Washington, D.C.</w:t>
      </w:r>
      <w:r>
        <w:rPr>
          <w:rFonts w:cs="Helvetica"/>
          <w:b/>
          <w:sz w:val="22"/>
        </w:rPr>
        <w:t xml:space="preserve"> </w:t>
      </w:r>
    </w:p>
    <w:p w14:paraId="0C93427F" w14:textId="77777777" w:rsidR="00C91725" w:rsidRDefault="00C91725" w:rsidP="001D2AE5">
      <w:pPr>
        <w:widowControl w:val="0"/>
        <w:autoSpaceDE w:val="0"/>
        <w:autoSpaceDN w:val="0"/>
        <w:adjustRightInd w:val="0"/>
        <w:ind w:right="-720"/>
        <w:rPr>
          <w:rFonts w:cs="Helvetica"/>
          <w:b/>
          <w:sz w:val="22"/>
        </w:rPr>
      </w:pPr>
    </w:p>
    <w:p w14:paraId="086ACA99" w14:textId="77777777" w:rsidR="001D2AE5" w:rsidRDefault="001D2AE5" w:rsidP="001D2AE5">
      <w:pPr>
        <w:widowControl w:val="0"/>
        <w:autoSpaceDE w:val="0"/>
        <w:autoSpaceDN w:val="0"/>
        <w:adjustRightInd w:val="0"/>
        <w:ind w:left="1440" w:right="-720" w:hanging="720"/>
        <w:rPr>
          <w:rFonts w:cs="Helvetica"/>
          <w:sz w:val="22"/>
        </w:rPr>
      </w:pPr>
      <w:r w:rsidRPr="008E2622">
        <w:rPr>
          <w:rFonts w:cs="Helvetica"/>
          <w:b/>
          <w:sz w:val="22"/>
        </w:rPr>
        <w:t>2010</w:t>
      </w:r>
      <w:r>
        <w:rPr>
          <w:rFonts w:cs="Helvetica"/>
          <w:sz w:val="22"/>
        </w:rPr>
        <w:tab/>
        <w:t xml:space="preserve">Jimenez-Silva, M. (January).  </w:t>
      </w:r>
      <w:proofErr w:type="gramStart"/>
      <w:r w:rsidRPr="00616471">
        <w:rPr>
          <w:rFonts w:cs="Helvetica"/>
          <w:i/>
          <w:sz w:val="22"/>
        </w:rPr>
        <w:t>Advice for the next generation of Latino parents</w:t>
      </w:r>
      <w:r>
        <w:rPr>
          <w:rFonts w:cs="Helvetica"/>
          <w:sz w:val="22"/>
        </w:rPr>
        <w:t>.</w:t>
      </w:r>
      <w:proofErr w:type="gramEnd"/>
      <w:r>
        <w:rPr>
          <w:rFonts w:cs="Helvetica"/>
          <w:sz w:val="22"/>
        </w:rPr>
        <w:t xml:space="preserve">  </w:t>
      </w:r>
    </w:p>
    <w:p w14:paraId="03EAF580" w14:textId="77777777" w:rsidR="001D2AE5" w:rsidRDefault="001D2AE5" w:rsidP="001D2AE5">
      <w:pPr>
        <w:widowControl w:val="0"/>
        <w:autoSpaceDE w:val="0"/>
        <w:autoSpaceDN w:val="0"/>
        <w:adjustRightInd w:val="0"/>
        <w:ind w:left="1440" w:right="-720" w:hanging="720"/>
        <w:rPr>
          <w:rFonts w:cs="Helvetica"/>
          <w:sz w:val="22"/>
        </w:rPr>
      </w:pPr>
      <w:r>
        <w:rPr>
          <w:rFonts w:cs="Helvetica"/>
          <w:b/>
          <w:sz w:val="22"/>
        </w:rPr>
        <w:tab/>
      </w:r>
      <w:r>
        <w:rPr>
          <w:rFonts w:cs="Helvetica"/>
          <w:sz w:val="22"/>
        </w:rPr>
        <w:t xml:space="preserve">Paper presented at the Association for Mexican-American Educators. Hollywood, CA. </w:t>
      </w:r>
    </w:p>
    <w:p w14:paraId="67D8DF87" w14:textId="77777777" w:rsidR="001D2AE5" w:rsidRDefault="001D2AE5" w:rsidP="001D2AE5">
      <w:pPr>
        <w:widowControl w:val="0"/>
        <w:autoSpaceDE w:val="0"/>
        <w:autoSpaceDN w:val="0"/>
        <w:adjustRightInd w:val="0"/>
        <w:ind w:left="1440" w:right="-720" w:hanging="720"/>
        <w:rPr>
          <w:rFonts w:cs="Helvetica"/>
          <w:sz w:val="22"/>
        </w:rPr>
      </w:pPr>
    </w:p>
    <w:p w14:paraId="06042872" w14:textId="77777777" w:rsidR="001D2AE5" w:rsidRDefault="001D2AE5" w:rsidP="001D2AE5">
      <w:pPr>
        <w:widowControl w:val="0"/>
        <w:autoSpaceDE w:val="0"/>
        <w:autoSpaceDN w:val="0"/>
        <w:adjustRightInd w:val="0"/>
        <w:ind w:left="1440" w:right="-720" w:hanging="720"/>
        <w:rPr>
          <w:rFonts w:cs="Helvetica"/>
          <w:i/>
          <w:sz w:val="22"/>
        </w:rPr>
      </w:pPr>
      <w:r>
        <w:rPr>
          <w:rFonts w:cs="Helvetica"/>
          <w:sz w:val="22"/>
        </w:rPr>
        <w:tab/>
      </w:r>
      <w:proofErr w:type="gramStart"/>
      <w:r>
        <w:rPr>
          <w:rFonts w:cs="Helvetica"/>
          <w:sz w:val="22"/>
        </w:rPr>
        <w:t>Jimenez-Silva, M. (February).</w:t>
      </w:r>
      <w:proofErr w:type="gramEnd"/>
      <w:r>
        <w:rPr>
          <w:rFonts w:cs="Helvetica"/>
          <w:sz w:val="22"/>
        </w:rPr>
        <w:t xml:space="preserve">  </w:t>
      </w:r>
      <w:r w:rsidRPr="00616471">
        <w:rPr>
          <w:rFonts w:cs="Helvetica"/>
          <w:i/>
          <w:sz w:val="22"/>
        </w:rPr>
        <w:t>What makes a good story: Exploring cultural differences</w:t>
      </w:r>
    </w:p>
    <w:p w14:paraId="68904E31" w14:textId="77777777" w:rsidR="001D2AE5" w:rsidRDefault="001D2AE5" w:rsidP="001D2AE5">
      <w:pPr>
        <w:widowControl w:val="0"/>
        <w:autoSpaceDE w:val="0"/>
        <w:autoSpaceDN w:val="0"/>
        <w:adjustRightInd w:val="0"/>
        <w:ind w:left="1440" w:right="-720" w:hanging="720"/>
        <w:rPr>
          <w:rFonts w:cs="Helvetica"/>
          <w:sz w:val="22"/>
        </w:rPr>
      </w:pPr>
      <w:r>
        <w:rPr>
          <w:rFonts w:cs="Helvetica"/>
          <w:i/>
          <w:sz w:val="22"/>
        </w:rPr>
        <w:tab/>
      </w:r>
      <w:proofErr w:type="gramStart"/>
      <w:r>
        <w:rPr>
          <w:rFonts w:cs="Helvetica"/>
          <w:i/>
          <w:sz w:val="22"/>
        </w:rPr>
        <w:t>i</w:t>
      </w:r>
      <w:r w:rsidRPr="00616471">
        <w:rPr>
          <w:rFonts w:cs="Helvetica"/>
          <w:i/>
          <w:sz w:val="22"/>
        </w:rPr>
        <w:t>n</w:t>
      </w:r>
      <w:proofErr w:type="gramEnd"/>
      <w:r>
        <w:rPr>
          <w:rFonts w:cs="Helvetica"/>
          <w:i/>
          <w:sz w:val="22"/>
        </w:rPr>
        <w:t xml:space="preserve"> </w:t>
      </w:r>
      <w:r w:rsidRPr="00616471">
        <w:rPr>
          <w:rFonts w:cs="Helvetica"/>
          <w:i/>
          <w:sz w:val="22"/>
        </w:rPr>
        <w:t>storytelling</w:t>
      </w:r>
      <w:r>
        <w:rPr>
          <w:rFonts w:cs="Helvetica"/>
          <w:sz w:val="22"/>
        </w:rPr>
        <w:t xml:space="preserve">. Paper presented at the Pacific Southwest District – Lutheran Church </w:t>
      </w:r>
    </w:p>
    <w:p w14:paraId="03149129" w14:textId="77777777" w:rsidR="001D2AE5" w:rsidRDefault="001D2AE5" w:rsidP="001D2AE5">
      <w:pPr>
        <w:widowControl w:val="0"/>
        <w:autoSpaceDE w:val="0"/>
        <w:autoSpaceDN w:val="0"/>
        <w:adjustRightInd w:val="0"/>
        <w:ind w:left="1440" w:right="-720" w:hanging="720"/>
        <w:rPr>
          <w:rFonts w:cs="Helvetica"/>
          <w:sz w:val="22"/>
        </w:rPr>
      </w:pPr>
      <w:r>
        <w:rPr>
          <w:rFonts w:cs="Helvetica"/>
          <w:i/>
          <w:sz w:val="22"/>
        </w:rPr>
        <w:tab/>
      </w:r>
      <w:proofErr w:type="gramStart"/>
      <w:r>
        <w:rPr>
          <w:rFonts w:cs="Helvetica"/>
          <w:sz w:val="22"/>
        </w:rPr>
        <w:t>Missouri Synod Early Childhood Spring Conference.</w:t>
      </w:r>
      <w:proofErr w:type="gramEnd"/>
      <w:r>
        <w:rPr>
          <w:rFonts w:cs="Helvetica"/>
          <w:sz w:val="22"/>
        </w:rPr>
        <w:t xml:space="preserve"> Chandler, AZ. </w:t>
      </w:r>
    </w:p>
    <w:p w14:paraId="47117FD3" w14:textId="77777777" w:rsidR="001D2AE5" w:rsidRDefault="001D2AE5" w:rsidP="001D2AE5">
      <w:pPr>
        <w:widowControl w:val="0"/>
        <w:autoSpaceDE w:val="0"/>
        <w:autoSpaceDN w:val="0"/>
        <w:adjustRightInd w:val="0"/>
        <w:ind w:left="1440" w:right="-720" w:hanging="720"/>
        <w:rPr>
          <w:rFonts w:cs="Helvetica"/>
          <w:sz w:val="22"/>
        </w:rPr>
      </w:pPr>
    </w:p>
    <w:p w14:paraId="0561A8C3" w14:textId="77777777" w:rsidR="001D2AE5" w:rsidRDefault="001D2AE5" w:rsidP="001D2AE5">
      <w:pPr>
        <w:widowControl w:val="0"/>
        <w:autoSpaceDE w:val="0"/>
        <w:autoSpaceDN w:val="0"/>
        <w:adjustRightInd w:val="0"/>
        <w:ind w:left="1440" w:right="-720" w:hanging="720"/>
        <w:rPr>
          <w:rFonts w:cs="Helvetica"/>
          <w:i/>
          <w:sz w:val="22"/>
        </w:rPr>
      </w:pPr>
      <w:r>
        <w:rPr>
          <w:rFonts w:cs="Helvetica"/>
          <w:sz w:val="22"/>
        </w:rPr>
        <w:tab/>
      </w:r>
      <w:proofErr w:type="gramStart"/>
      <w:r>
        <w:rPr>
          <w:rFonts w:cs="Helvetica"/>
          <w:sz w:val="22"/>
        </w:rPr>
        <w:t>Jimenez-Silva, M. (May).</w:t>
      </w:r>
      <w:proofErr w:type="gramEnd"/>
      <w:r>
        <w:rPr>
          <w:rFonts w:cs="Helvetica"/>
          <w:sz w:val="22"/>
        </w:rPr>
        <w:t xml:space="preserve"> </w:t>
      </w:r>
      <w:r w:rsidRPr="00F5635B">
        <w:rPr>
          <w:rFonts w:cs="Helvetica"/>
          <w:i/>
          <w:sz w:val="22"/>
        </w:rPr>
        <w:t xml:space="preserve">Shaping my life as a teacher educator through retelling and </w:t>
      </w:r>
    </w:p>
    <w:p w14:paraId="0E93E290" w14:textId="77777777" w:rsidR="001D2AE5" w:rsidRDefault="001D2AE5" w:rsidP="001D2AE5">
      <w:pPr>
        <w:widowControl w:val="0"/>
        <w:autoSpaceDE w:val="0"/>
        <w:autoSpaceDN w:val="0"/>
        <w:adjustRightInd w:val="0"/>
        <w:ind w:left="1440" w:right="-720"/>
        <w:rPr>
          <w:sz w:val="22"/>
        </w:rPr>
      </w:pPr>
      <w:proofErr w:type="gramStart"/>
      <w:r w:rsidRPr="00F5635B">
        <w:rPr>
          <w:rFonts w:cs="Helvetica"/>
          <w:i/>
          <w:sz w:val="22"/>
        </w:rPr>
        <w:t>reliving</w:t>
      </w:r>
      <w:proofErr w:type="gramEnd"/>
      <w:r w:rsidRPr="00F5635B">
        <w:rPr>
          <w:rFonts w:cs="Helvetica"/>
          <w:i/>
          <w:sz w:val="22"/>
        </w:rPr>
        <w:t xml:space="preserve"> experiences with past ESL students: Tension one. </w:t>
      </w:r>
      <w:r w:rsidRPr="000025B5">
        <w:rPr>
          <w:rFonts w:cs="Helvetica"/>
          <w:sz w:val="22"/>
        </w:rPr>
        <w:t xml:space="preserve">Paper presented </w:t>
      </w:r>
      <w:r w:rsidRPr="000025B5">
        <w:rPr>
          <w:sz w:val="22"/>
        </w:rPr>
        <w:t>at American</w:t>
      </w:r>
      <w:r>
        <w:rPr>
          <w:sz w:val="22"/>
        </w:rPr>
        <w:t xml:space="preserve"> </w:t>
      </w:r>
    </w:p>
    <w:p w14:paraId="5A6757BF" w14:textId="77777777" w:rsidR="001D2AE5" w:rsidRDefault="001D2AE5" w:rsidP="001D2AE5">
      <w:pPr>
        <w:widowControl w:val="0"/>
        <w:autoSpaceDE w:val="0"/>
        <w:autoSpaceDN w:val="0"/>
        <w:adjustRightInd w:val="0"/>
        <w:ind w:left="1440" w:right="-720"/>
        <w:rPr>
          <w:sz w:val="22"/>
        </w:rPr>
      </w:pPr>
      <w:proofErr w:type="gramStart"/>
      <w:r>
        <w:rPr>
          <w:sz w:val="22"/>
        </w:rPr>
        <w:t>Education Research Association.</w:t>
      </w:r>
      <w:proofErr w:type="gramEnd"/>
      <w:r w:rsidRPr="000025B5">
        <w:rPr>
          <w:sz w:val="22"/>
        </w:rPr>
        <w:t xml:space="preserve"> </w:t>
      </w:r>
      <w:r>
        <w:rPr>
          <w:sz w:val="22"/>
        </w:rPr>
        <w:t>Denver, CO.</w:t>
      </w:r>
      <w:r w:rsidRPr="000025B5">
        <w:rPr>
          <w:sz w:val="22"/>
        </w:rPr>
        <w:t xml:space="preserve"> </w:t>
      </w:r>
    </w:p>
    <w:p w14:paraId="499E2562" w14:textId="77777777" w:rsidR="001D2AE5" w:rsidRDefault="001D2AE5" w:rsidP="001D2AE5">
      <w:pPr>
        <w:widowControl w:val="0"/>
        <w:autoSpaceDE w:val="0"/>
        <w:autoSpaceDN w:val="0"/>
        <w:adjustRightInd w:val="0"/>
        <w:ind w:left="1440" w:right="-720" w:hanging="720"/>
        <w:rPr>
          <w:rFonts w:cs="Helvetica"/>
          <w:sz w:val="22"/>
        </w:rPr>
      </w:pPr>
    </w:p>
    <w:p w14:paraId="530D0920" w14:textId="15CF50EC" w:rsidR="001D2AE5" w:rsidRDefault="001D2AE5" w:rsidP="001D2AE5">
      <w:pPr>
        <w:widowControl w:val="0"/>
        <w:autoSpaceDE w:val="0"/>
        <w:autoSpaceDN w:val="0"/>
        <w:adjustRightInd w:val="0"/>
        <w:ind w:left="1440" w:right="-720" w:hanging="720"/>
        <w:rPr>
          <w:sz w:val="22"/>
        </w:rPr>
      </w:pPr>
      <w:r>
        <w:rPr>
          <w:rFonts w:cs="Helvetica"/>
          <w:sz w:val="22"/>
        </w:rPr>
        <w:tab/>
      </w:r>
      <w:proofErr w:type="gramStart"/>
      <w:r>
        <w:rPr>
          <w:rFonts w:cs="Helvetica"/>
          <w:sz w:val="22"/>
        </w:rPr>
        <w:t>Jimenez-Silva, M., Olson, K., &amp; Jimenez-Hernandez, N. (May).</w:t>
      </w:r>
      <w:proofErr w:type="gramEnd"/>
      <w:r>
        <w:rPr>
          <w:rFonts w:cs="Helvetica"/>
          <w:sz w:val="22"/>
        </w:rPr>
        <w:t xml:space="preserve"> </w:t>
      </w:r>
      <w:r w:rsidRPr="003B3A69">
        <w:rPr>
          <w:rFonts w:cs="Helvetica"/>
          <w:i/>
          <w:sz w:val="22"/>
        </w:rPr>
        <w:t>The confidence to teach other people’s children:</w:t>
      </w:r>
      <w:r w:rsidR="000E5521">
        <w:rPr>
          <w:rFonts w:cs="Helvetica"/>
          <w:i/>
          <w:sz w:val="22"/>
        </w:rPr>
        <w:t xml:space="preserve"> </w:t>
      </w:r>
      <w:r w:rsidRPr="003B3A69">
        <w:rPr>
          <w:rFonts w:cs="Helvetica"/>
          <w:i/>
          <w:sz w:val="22"/>
        </w:rPr>
        <w:t xml:space="preserve"> Increasing </w:t>
      </w:r>
      <w:proofErr w:type="spellStart"/>
      <w:r w:rsidRPr="003B3A69">
        <w:rPr>
          <w:rFonts w:cs="Helvetica"/>
          <w:i/>
          <w:sz w:val="22"/>
        </w:rPr>
        <w:t>preservice</w:t>
      </w:r>
      <w:proofErr w:type="spellEnd"/>
      <w:r w:rsidRPr="003B3A69">
        <w:rPr>
          <w:rFonts w:cs="Helvetica"/>
          <w:i/>
          <w:sz w:val="22"/>
        </w:rPr>
        <w:t xml:space="preserve"> teachers’ efficacy.</w:t>
      </w:r>
      <w:r>
        <w:rPr>
          <w:rFonts w:cs="Helvetica"/>
          <w:sz w:val="22"/>
        </w:rPr>
        <w:t xml:space="preserve"> </w:t>
      </w:r>
      <w:r w:rsidRPr="000025B5">
        <w:rPr>
          <w:rFonts w:cs="Helvetica"/>
          <w:sz w:val="22"/>
        </w:rPr>
        <w:t xml:space="preserve">Paper presented </w:t>
      </w:r>
      <w:r w:rsidRPr="000025B5">
        <w:rPr>
          <w:sz w:val="22"/>
        </w:rPr>
        <w:t>at American</w:t>
      </w:r>
      <w:r>
        <w:rPr>
          <w:sz w:val="22"/>
        </w:rPr>
        <w:t xml:space="preserve"> </w:t>
      </w:r>
    </w:p>
    <w:p w14:paraId="3623F960" w14:textId="77777777" w:rsidR="001D2AE5" w:rsidRDefault="001D2AE5" w:rsidP="001D2AE5">
      <w:pPr>
        <w:widowControl w:val="0"/>
        <w:autoSpaceDE w:val="0"/>
        <w:autoSpaceDN w:val="0"/>
        <w:adjustRightInd w:val="0"/>
        <w:ind w:left="1440" w:right="-720" w:hanging="720"/>
        <w:rPr>
          <w:sz w:val="22"/>
        </w:rPr>
      </w:pPr>
      <w:r>
        <w:rPr>
          <w:sz w:val="22"/>
        </w:rPr>
        <w:tab/>
      </w:r>
      <w:proofErr w:type="gramStart"/>
      <w:r>
        <w:rPr>
          <w:sz w:val="22"/>
        </w:rPr>
        <w:t>Education Research Association.</w:t>
      </w:r>
      <w:proofErr w:type="gramEnd"/>
      <w:r w:rsidRPr="000025B5">
        <w:rPr>
          <w:sz w:val="22"/>
        </w:rPr>
        <w:t xml:space="preserve"> </w:t>
      </w:r>
      <w:r>
        <w:rPr>
          <w:sz w:val="22"/>
        </w:rPr>
        <w:t>Denver, CO.</w:t>
      </w:r>
      <w:r w:rsidRPr="000025B5">
        <w:rPr>
          <w:sz w:val="22"/>
        </w:rPr>
        <w:t xml:space="preserve"> </w:t>
      </w:r>
    </w:p>
    <w:p w14:paraId="1D22AF2B" w14:textId="77777777" w:rsidR="001D2AE5" w:rsidRDefault="001D2AE5" w:rsidP="001D2AE5">
      <w:pPr>
        <w:widowControl w:val="0"/>
        <w:autoSpaceDE w:val="0"/>
        <w:autoSpaceDN w:val="0"/>
        <w:adjustRightInd w:val="0"/>
        <w:ind w:left="1440" w:right="-720" w:hanging="720"/>
        <w:rPr>
          <w:rFonts w:cs="Helvetica"/>
          <w:sz w:val="22"/>
        </w:rPr>
      </w:pPr>
    </w:p>
    <w:p w14:paraId="56A6CF8C" w14:textId="77777777" w:rsidR="001D2AE5" w:rsidRDefault="001D2AE5" w:rsidP="001D2AE5">
      <w:pPr>
        <w:widowControl w:val="0"/>
        <w:autoSpaceDE w:val="0"/>
        <w:autoSpaceDN w:val="0"/>
        <w:adjustRightInd w:val="0"/>
        <w:ind w:left="1440" w:right="-720" w:hanging="720"/>
        <w:rPr>
          <w:rFonts w:cs="Helvetica"/>
          <w:sz w:val="22"/>
        </w:rPr>
      </w:pPr>
      <w:r>
        <w:rPr>
          <w:rFonts w:cs="Helvetica"/>
          <w:sz w:val="22"/>
        </w:rPr>
        <w:tab/>
      </w:r>
      <w:proofErr w:type="gramStart"/>
      <w:r>
        <w:rPr>
          <w:rFonts w:cs="Helvetica"/>
          <w:sz w:val="22"/>
        </w:rPr>
        <w:t>Jimenez-Silva, M. (May).</w:t>
      </w:r>
      <w:proofErr w:type="gramEnd"/>
      <w:r>
        <w:rPr>
          <w:rFonts w:cs="Helvetica"/>
          <w:sz w:val="22"/>
        </w:rPr>
        <w:t xml:space="preserve"> </w:t>
      </w:r>
      <w:proofErr w:type="gramStart"/>
      <w:r w:rsidRPr="003B3A69">
        <w:rPr>
          <w:rFonts w:cs="Helvetica"/>
          <w:i/>
          <w:sz w:val="22"/>
        </w:rPr>
        <w:t>Narrative inquiry across time and place</w:t>
      </w:r>
      <w:r>
        <w:rPr>
          <w:rFonts w:cs="Helvetica"/>
          <w:sz w:val="22"/>
        </w:rPr>
        <w:t>.</w:t>
      </w:r>
      <w:proofErr w:type="gramEnd"/>
      <w:r>
        <w:rPr>
          <w:rFonts w:cs="Helvetica"/>
          <w:sz w:val="22"/>
        </w:rPr>
        <w:t xml:space="preserve"> Chair for p</w:t>
      </w:r>
      <w:r w:rsidRPr="000025B5">
        <w:rPr>
          <w:rFonts w:cs="Helvetica"/>
          <w:sz w:val="22"/>
        </w:rPr>
        <w:t>aper</w:t>
      </w:r>
      <w:r>
        <w:rPr>
          <w:rFonts w:cs="Helvetica"/>
          <w:sz w:val="22"/>
        </w:rPr>
        <w:t xml:space="preserve"> session</w:t>
      </w:r>
      <w:r w:rsidRPr="000025B5">
        <w:rPr>
          <w:rFonts w:cs="Helvetica"/>
          <w:sz w:val="22"/>
        </w:rPr>
        <w:t xml:space="preserve"> </w:t>
      </w:r>
    </w:p>
    <w:p w14:paraId="58752046" w14:textId="77777777" w:rsidR="001D2AE5" w:rsidRDefault="001D2AE5" w:rsidP="001D2AE5">
      <w:pPr>
        <w:widowControl w:val="0"/>
        <w:autoSpaceDE w:val="0"/>
        <w:autoSpaceDN w:val="0"/>
        <w:adjustRightInd w:val="0"/>
        <w:ind w:left="1440" w:right="-720" w:hanging="720"/>
        <w:rPr>
          <w:sz w:val="22"/>
        </w:rPr>
      </w:pPr>
      <w:r>
        <w:rPr>
          <w:rFonts w:cs="Helvetica"/>
          <w:sz w:val="22"/>
        </w:rPr>
        <w:tab/>
      </w:r>
      <w:proofErr w:type="gramStart"/>
      <w:r w:rsidRPr="000025B5">
        <w:rPr>
          <w:rFonts w:cs="Helvetica"/>
          <w:sz w:val="22"/>
        </w:rPr>
        <w:t>presented</w:t>
      </w:r>
      <w:proofErr w:type="gramEnd"/>
      <w:r w:rsidRPr="000025B5">
        <w:rPr>
          <w:rFonts w:cs="Helvetica"/>
          <w:sz w:val="22"/>
        </w:rPr>
        <w:t xml:space="preserve"> </w:t>
      </w:r>
      <w:r w:rsidRPr="000025B5">
        <w:rPr>
          <w:sz w:val="22"/>
        </w:rPr>
        <w:t>at American</w:t>
      </w:r>
      <w:r>
        <w:rPr>
          <w:sz w:val="22"/>
        </w:rPr>
        <w:t xml:space="preserve"> Education Research Association.</w:t>
      </w:r>
      <w:r w:rsidRPr="000025B5">
        <w:rPr>
          <w:sz w:val="22"/>
        </w:rPr>
        <w:t xml:space="preserve"> </w:t>
      </w:r>
      <w:r>
        <w:rPr>
          <w:sz w:val="22"/>
        </w:rPr>
        <w:t>Denver, CO.</w:t>
      </w:r>
      <w:r w:rsidRPr="000025B5">
        <w:rPr>
          <w:sz w:val="22"/>
        </w:rPr>
        <w:t xml:space="preserve"> </w:t>
      </w:r>
    </w:p>
    <w:p w14:paraId="20640548" w14:textId="77777777" w:rsidR="001D2AE5" w:rsidRDefault="001D2AE5" w:rsidP="001D2AE5">
      <w:pPr>
        <w:widowControl w:val="0"/>
        <w:autoSpaceDE w:val="0"/>
        <w:autoSpaceDN w:val="0"/>
        <w:adjustRightInd w:val="0"/>
        <w:ind w:left="1920" w:hanging="960"/>
        <w:rPr>
          <w:sz w:val="22"/>
        </w:rPr>
      </w:pPr>
    </w:p>
    <w:p w14:paraId="382B6B8E" w14:textId="77777777" w:rsidR="001D2AE5" w:rsidRDefault="001D2AE5" w:rsidP="001D2AE5">
      <w:pPr>
        <w:widowControl w:val="0"/>
        <w:autoSpaceDE w:val="0"/>
        <w:autoSpaceDN w:val="0"/>
        <w:adjustRightInd w:val="0"/>
        <w:ind w:left="1920" w:hanging="960"/>
        <w:rPr>
          <w:rFonts w:cs="Calibri"/>
          <w:i/>
          <w:iCs/>
          <w:sz w:val="22"/>
          <w:szCs w:val="32"/>
        </w:rPr>
      </w:pPr>
      <w:r>
        <w:rPr>
          <w:rFonts w:cs="Calibri"/>
          <w:sz w:val="22"/>
          <w:szCs w:val="32"/>
        </w:rPr>
        <w:t xml:space="preserve">         </w:t>
      </w:r>
      <w:r w:rsidRPr="00311792">
        <w:rPr>
          <w:rFonts w:cs="Calibri"/>
          <w:sz w:val="22"/>
          <w:szCs w:val="32"/>
        </w:rPr>
        <w:t>Cheatham, G.</w:t>
      </w:r>
      <w:r>
        <w:rPr>
          <w:rFonts w:cs="Calibri"/>
          <w:sz w:val="22"/>
          <w:szCs w:val="32"/>
        </w:rPr>
        <w:t xml:space="preserve"> A., &amp; Jimenez-Silva, M. (</w:t>
      </w:r>
      <w:r w:rsidRPr="00311792">
        <w:rPr>
          <w:rFonts w:cs="Calibri"/>
          <w:sz w:val="22"/>
          <w:szCs w:val="32"/>
        </w:rPr>
        <w:t xml:space="preserve">June). </w:t>
      </w:r>
      <w:r w:rsidRPr="00311792">
        <w:rPr>
          <w:rFonts w:cs="Calibri"/>
          <w:i/>
          <w:iCs/>
          <w:sz w:val="22"/>
          <w:szCs w:val="32"/>
        </w:rPr>
        <w:t>Strateg</w:t>
      </w:r>
      <w:r>
        <w:rPr>
          <w:rFonts w:cs="Calibri"/>
          <w:i/>
          <w:iCs/>
          <w:sz w:val="22"/>
          <w:szCs w:val="32"/>
        </w:rPr>
        <w:t xml:space="preserve">ies to facilitate communication </w:t>
      </w:r>
    </w:p>
    <w:p w14:paraId="74C9FC9A" w14:textId="77777777" w:rsidR="001D2AE5" w:rsidRDefault="001D2AE5" w:rsidP="001D2AE5">
      <w:pPr>
        <w:widowControl w:val="0"/>
        <w:autoSpaceDE w:val="0"/>
        <w:autoSpaceDN w:val="0"/>
        <w:adjustRightInd w:val="0"/>
        <w:ind w:left="1920" w:hanging="960"/>
        <w:rPr>
          <w:rFonts w:cs="Calibri"/>
          <w:sz w:val="22"/>
          <w:szCs w:val="30"/>
        </w:rPr>
      </w:pPr>
      <w:r>
        <w:rPr>
          <w:rFonts w:cs="Calibri"/>
          <w:i/>
          <w:iCs/>
          <w:sz w:val="22"/>
          <w:szCs w:val="32"/>
        </w:rPr>
        <w:t xml:space="preserve">         </w:t>
      </w:r>
      <w:proofErr w:type="gramStart"/>
      <w:r w:rsidRPr="00311792">
        <w:rPr>
          <w:rFonts w:cs="Calibri"/>
          <w:i/>
          <w:iCs/>
          <w:sz w:val="22"/>
          <w:szCs w:val="32"/>
        </w:rPr>
        <w:t>and</w:t>
      </w:r>
      <w:proofErr w:type="gramEnd"/>
      <w:r w:rsidRPr="00311792">
        <w:rPr>
          <w:rFonts w:cs="Calibri"/>
          <w:i/>
          <w:iCs/>
          <w:sz w:val="22"/>
          <w:szCs w:val="32"/>
        </w:rPr>
        <w:t xml:space="preserve"> collaboration between educators and families</w:t>
      </w:r>
      <w:r w:rsidRPr="00311792">
        <w:rPr>
          <w:rFonts w:cs="Calibri"/>
          <w:sz w:val="22"/>
          <w:szCs w:val="32"/>
        </w:rPr>
        <w:t xml:space="preserve">. Presentation at the </w:t>
      </w:r>
      <w:r>
        <w:rPr>
          <w:rFonts w:cs="Calibri"/>
          <w:sz w:val="22"/>
          <w:szCs w:val="30"/>
        </w:rPr>
        <w:t xml:space="preserve">Inter Tribal Council </w:t>
      </w:r>
    </w:p>
    <w:p w14:paraId="03EC8DDE" w14:textId="77777777" w:rsidR="001D2AE5" w:rsidRPr="00311792" w:rsidRDefault="001D2AE5" w:rsidP="001D2AE5">
      <w:pPr>
        <w:widowControl w:val="0"/>
        <w:autoSpaceDE w:val="0"/>
        <w:autoSpaceDN w:val="0"/>
        <w:adjustRightInd w:val="0"/>
        <w:ind w:left="1920" w:hanging="960"/>
        <w:rPr>
          <w:rFonts w:cs="Calibri"/>
          <w:sz w:val="22"/>
          <w:szCs w:val="30"/>
        </w:rPr>
      </w:pPr>
      <w:r w:rsidRPr="00311792">
        <w:rPr>
          <w:rFonts w:cs="Calibri"/>
          <w:sz w:val="22"/>
          <w:szCs w:val="32"/>
        </w:rPr>
        <w:t> </w:t>
      </w:r>
      <w:r>
        <w:rPr>
          <w:rFonts w:cs="Calibri"/>
          <w:sz w:val="22"/>
          <w:szCs w:val="32"/>
        </w:rPr>
        <w:t xml:space="preserve">        </w:t>
      </w:r>
      <w:proofErr w:type="gramStart"/>
      <w:r>
        <w:rPr>
          <w:rFonts w:cs="Calibri"/>
          <w:sz w:val="22"/>
          <w:szCs w:val="30"/>
        </w:rPr>
        <w:t>of</w:t>
      </w:r>
      <w:proofErr w:type="gramEnd"/>
      <w:r>
        <w:rPr>
          <w:rFonts w:cs="Calibri"/>
          <w:sz w:val="22"/>
          <w:szCs w:val="30"/>
        </w:rPr>
        <w:t xml:space="preserve"> </w:t>
      </w:r>
      <w:r w:rsidRPr="00311792">
        <w:rPr>
          <w:rFonts w:cs="Calibri"/>
          <w:sz w:val="22"/>
          <w:szCs w:val="30"/>
        </w:rPr>
        <w:t xml:space="preserve">Arizona, </w:t>
      </w:r>
      <w:r w:rsidRPr="00311792">
        <w:rPr>
          <w:rFonts w:cs="Calibri"/>
          <w:sz w:val="22"/>
          <w:szCs w:val="32"/>
        </w:rPr>
        <w:t>Circle of Sharing and Caring Training Conference</w:t>
      </w:r>
      <w:r w:rsidRPr="00311792">
        <w:rPr>
          <w:rFonts w:cs="Calibri"/>
          <w:sz w:val="22"/>
          <w:szCs w:val="30"/>
        </w:rPr>
        <w:t>. Fort McDowell, AZ</w:t>
      </w:r>
      <w:r>
        <w:rPr>
          <w:rFonts w:cs="Calibri"/>
          <w:sz w:val="22"/>
          <w:szCs w:val="30"/>
        </w:rPr>
        <w:t>.</w:t>
      </w:r>
    </w:p>
    <w:p w14:paraId="250B431C" w14:textId="77777777" w:rsidR="001D2AE5" w:rsidRPr="00311792" w:rsidRDefault="001D2AE5" w:rsidP="001D2AE5">
      <w:pPr>
        <w:widowControl w:val="0"/>
        <w:autoSpaceDE w:val="0"/>
        <w:autoSpaceDN w:val="0"/>
        <w:adjustRightInd w:val="0"/>
        <w:ind w:left="1920" w:hanging="960"/>
        <w:rPr>
          <w:rFonts w:cs="Calibri"/>
          <w:sz w:val="22"/>
          <w:szCs w:val="30"/>
        </w:rPr>
      </w:pPr>
    </w:p>
    <w:p w14:paraId="3C1A4B42" w14:textId="77777777" w:rsidR="001D2AE5" w:rsidRDefault="001D2AE5" w:rsidP="001D2AE5">
      <w:pPr>
        <w:widowControl w:val="0"/>
        <w:autoSpaceDE w:val="0"/>
        <w:autoSpaceDN w:val="0"/>
        <w:adjustRightInd w:val="0"/>
        <w:ind w:left="1440" w:right="-720" w:hanging="720"/>
        <w:rPr>
          <w:rFonts w:cs="Calibri"/>
          <w:i/>
          <w:iCs/>
          <w:sz w:val="22"/>
          <w:szCs w:val="32"/>
        </w:rPr>
      </w:pPr>
      <w:r>
        <w:rPr>
          <w:rFonts w:cs="Calibri"/>
          <w:sz w:val="22"/>
          <w:szCs w:val="32"/>
        </w:rPr>
        <w:t xml:space="preserve">             </w:t>
      </w:r>
      <w:proofErr w:type="gramStart"/>
      <w:r w:rsidRPr="00311792">
        <w:rPr>
          <w:rFonts w:cs="Calibri"/>
          <w:sz w:val="22"/>
          <w:szCs w:val="32"/>
        </w:rPr>
        <w:t>Jimenez-Silv</w:t>
      </w:r>
      <w:r>
        <w:rPr>
          <w:rFonts w:cs="Calibri"/>
          <w:sz w:val="22"/>
          <w:szCs w:val="32"/>
        </w:rPr>
        <w:t>a, M., &amp; Cheatham, G. A. (</w:t>
      </w:r>
      <w:r w:rsidRPr="00311792">
        <w:rPr>
          <w:rFonts w:cs="Calibri"/>
          <w:sz w:val="22"/>
          <w:szCs w:val="32"/>
        </w:rPr>
        <w:t>June).</w:t>
      </w:r>
      <w:proofErr w:type="gramEnd"/>
      <w:r w:rsidRPr="00311792">
        <w:rPr>
          <w:rFonts w:cs="Calibri"/>
          <w:sz w:val="22"/>
          <w:szCs w:val="32"/>
        </w:rPr>
        <w:t xml:space="preserve"> </w:t>
      </w:r>
      <w:r w:rsidRPr="00311792">
        <w:rPr>
          <w:rFonts w:cs="Calibri"/>
          <w:i/>
          <w:iCs/>
          <w:sz w:val="22"/>
          <w:szCs w:val="32"/>
        </w:rPr>
        <w:t xml:space="preserve">Exploring the definition and </w:t>
      </w:r>
    </w:p>
    <w:p w14:paraId="57C604C2" w14:textId="77777777" w:rsidR="001D2AE5" w:rsidRDefault="001D2AE5" w:rsidP="001D2AE5">
      <w:pPr>
        <w:widowControl w:val="0"/>
        <w:autoSpaceDE w:val="0"/>
        <w:autoSpaceDN w:val="0"/>
        <w:adjustRightInd w:val="0"/>
        <w:ind w:left="1440" w:right="-720" w:hanging="720"/>
        <w:rPr>
          <w:rFonts w:cs="Calibri"/>
          <w:sz w:val="22"/>
          <w:szCs w:val="30"/>
        </w:rPr>
      </w:pPr>
      <w:r>
        <w:rPr>
          <w:rFonts w:cs="Calibri"/>
          <w:i/>
          <w:iCs/>
          <w:sz w:val="22"/>
          <w:szCs w:val="32"/>
        </w:rPr>
        <w:tab/>
      </w:r>
      <w:proofErr w:type="gramStart"/>
      <w:r w:rsidRPr="00311792">
        <w:rPr>
          <w:rFonts w:cs="Calibri"/>
          <w:i/>
          <w:iCs/>
          <w:sz w:val="22"/>
          <w:szCs w:val="32"/>
        </w:rPr>
        <w:t>implementation</w:t>
      </w:r>
      <w:proofErr w:type="gramEnd"/>
      <w:r w:rsidRPr="00311792">
        <w:rPr>
          <w:rFonts w:cs="Calibri"/>
          <w:i/>
          <w:iCs/>
          <w:sz w:val="22"/>
          <w:szCs w:val="32"/>
        </w:rPr>
        <w:t xml:space="preserve"> of culturally relevant pedagogy</w:t>
      </w:r>
      <w:r w:rsidRPr="00311792">
        <w:rPr>
          <w:rFonts w:cs="Calibri"/>
          <w:sz w:val="22"/>
          <w:szCs w:val="32"/>
        </w:rPr>
        <w:t xml:space="preserve">. Presentation at the </w:t>
      </w:r>
      <w:r w:rsidRPr="00311792">
        <w:rPr>
          <w:rFonts w:cs="Calibri"/>
          <w:sz w:val="22"/>
          <w:szCs w:val="30"/>
        </w:rPr>
        <w:t xml:space="preserve">Inter Tribal Council </w:t>
      </w:r>
    </w:p>
    <w:p w14:paraId="62B161E3" w14:textId="77777777" w:rsidR="001D2AE5" w:rsidRDefault="001D2AE5" w:rsidP="001D2AE5">
      <w:pPr>
        <w:widowControl w:val="0"/>
        <w:autoSpaceDE w:val="0"/>
        <w:autoSpaceDN w:val="0"/>
        <w:adjustRightInd w:val="0"/>
        <w:ind w:left="1440" w:right="-720" w:hanging="720"/>
        <w:rPr>
          <w:rFonts w:cs="Calibri"/>
          <w:sz w:val="22"/>
          <w:szCs w:val="30"/>
        </w:rPr>
      </w:pPr>
      <w:r>
        <w:rPr>
          <w:rFonts w:cs="Calibri"/>
          <w:i/>
          <w:iCs/>
          <w:sz w:val="22"/>
          <w:szCs w:val="32"/>
        </w:rPr>
        <w:tab/>
      </w:r>
      <w:proofErr w:type="gramStart"/>
      <w:r w:rsidRPr="00311792">
        <w:rPr>
          <w:rFonts w:cs="Calibri"/>
          <w:sz w:val="22"/>
          <w:szCs w:val="30"/>
        </w:rPr>
        <w:t>of</w:t>
      </w:r>
      <w:proofErr w:type="gramEnd"/>
      <w:r w:rsidRPr="00311792">
        <w:rPr>
          <w:rFonts w:cs="Calibri"/>
          <w:sz w:val="22"/>
          <w:szCs w:val="30"/>
        </w:rPr>
        <w:t xml:space="preserve"> Arizona, </w:t>
      </w:r>
      <w:r w:rsidRPr="00311792">
        <w:rPr>
          <w:rFonts w:cs="Calibri"/>
          <w:sz w:val="22"/>
          <w:szCs w:val="32"/>
        </w:rPr>
        <w:t>Circle of Sharing and Caring Training Conference</w:t>
      </w:r>
      <w:r w:rsidRPr="00311792">
        <w:rPr>
          <w:rFonts w:cs="Calibri"/>
          <w:sz w:val="22"/>
          <w:szCs w:val="30"/>
        </w:rPr>
        <w:t>. Fort McDowell, AZ</w:t>
      </w:r>
      <w:r>
        <w:rPr>
          <w:rFonts w:cs="Calibri"/>
          <w:sz w:val="22"/>
          <w:szCs w:val="30"/>
        </w:rPr>
        <w:t>.</w:t>
      </w:r>
    </w:p>
    <w:p w14:paraId="4A053262" w14:textId="77777777" w:rsidR="001D2AE5" w:rsidRDefault="001D2AE5" w:rsidP="001D2AE5">
      <w:pPr>
        <w:widowControl w:val="0"/>
        <w:autoSpaceDE w:val="0"/>
        <w:autoSpaceDN w:val="0"/>
        <w:adjustRightInd w:val="0"/>
        <w:ind w:left="1440" w:right="-720" w:hanging="720"/>
        <w:rPr>
          <w:rFonts w:cs="Calibri"/>
          <w:sz w:val="22"/>
          <w:szCs w:val="30"/>
        </w:rPr>
      </w:pPr>
    </w:p>
    <w:p w14:paraId="446AA92D" w14:textId="77777777" w:rsidR="001D2AE5" w:rsidRDefault="001D2AE5" w:rsidP="001D2AE5">
      <w:pPr>
        <w:widowControl w:val="0"/>
        <w:autoSpaceDE w:val="0"/>
        <w:autoSpaceDN w:val="0"/>
        <w:adjustRightInd w:val="0"/>
        <w:ind w:left="1440" w:right="-720" w:hanging="720"/>
        <w:rPr>
          <w:color w:val="000000"/>
          <w:sz w:val="22"/>
          <w:szCs w:val="22"/>
        </w:rPr>
      </w:pPr>
      <w:r>
        <w:rPr>
          <w:rFonts w:cs="Calibri"/>
          <w:sz w:val="22"/>
          <w:szCs w:val="30"/>
        </w:rPr>
        <w:tab/>
      </w:r>
      <w:proofErr w:type="gramStart"/>
      <w:r>
        <w:rPr>
          <w:rFonts w:cs="Calibri"/>
          <w:sz w:val="22"/>
          <w:szCs w:val="30"/>
        </w:rPr>
        <w:t xml:space="preserve">Jimenez-Silva, M., </w:t>
      </w:r>
      <w:proofErr w:type="spellStart"/>
      <w:r>
        <w:rPr>
          <w:rFonts w:cs="Calibri"/>
          <w:sz w:val="22"/>
          <w:szCs w:val="30"/>
        </w:rPr>
        <w:t>Hinde</w:t>
      </w:r>
      <w:proofErr w:type="spellEnd"/>
      <w:r>
        <w:rPr>
          <w:rFonts w:cs="Calibri"/>
          <w:sz w:val="22"/>
          <w:szCs w:val="30"/>
        </w:rPr>
        <w:t>, E., &amp; Guerrero, K. (September).</w:t>
      </w:r>
      <w:proofErr w:type="gramEnd"/>
      <w:r>
        <w:rPr>
          <w:rFonts w:cs="Calibri"/>
          <w:sz w:val="22"/>
          <w:szCs w:val="30"/>
        </w:rPr>
        <w:t xml:space="preserve"> </w:t>
      </w:r>
      <w:r w:rsidRPr="003B3A69">
        <w:rPr>
          <w:rFonts w:cs="Calibri"/>
          <w:i/>
          <w:sz w:val="22"/>
          <w:szCs w:val="30"/>
        </w:rPr>
        <w:t>English learners &amp; geography:</w:t>
      </w:r>
      <w:r w:rsidRPr="003B3A69">
        <w:rPr>
          <w:rFonts w:cs="Calibri"/>
          <w:i/>
          <w:sz w:val="22"/>
          <w:szCs w:val="30"/>
        </w:rPr>
        <w:br/>
        <w:t>The need for collaboration</w:t>
      </w:r>
      <w:r>
        <w:rPr>
          <w:rFonts w:cs="Calibri"/>
          <w:sz w:val="22"/>
          <w:szCs w:val="30"/>
        </w:rPr>
        <w:t xml:space="preserve">.  </w:t>
      </w:r>
      <w:proofErr w:type="gramStart"/>
      <w:r>
        <w:rPr>
          <w:rFonts w:cs="Calibri"/>
          <w:sz w:val="22"/>
          <w:szCs w:val="30"/>
        </w:rPr>
        <w:t xml:space="preserve">Presentation at the </w:t>
      </w:r>
      <w:r>
        <w:rPr>
          <w:color w:val="000000"/>
          <w:sz w:val="22"/>
          <w:szCs w:val="22"/>
        </w:rPr>
        <w:t>National Council of Geography Education.</w:t>
      </w:r>
      <w:proofErr w:type="gramEnd"/>
    </w:p>
    <w:p w14:paraId="4AE8F971" w14:textId="77777777" w:rsidR="001D2AE5" w:rsidRDefault="001D2AE5" w:rsidP="001D2AE5">
      <w:pPr>
        <w:widowControl w:val="0"/>
        <w:autoSpaceDE w:val="0"/>
        <w:autoSpaceDN w:val="0"/>
        <w:adjustRightInd w:val="0"/>
        <w:ind w:left="1440" w:right="-720" w:hanging="720"/>
        <w:rPr>
          <w:color w:val="000000"/>
          <w:sz w:val="22"/>
          <w:szCs w:val="22"/>
        </w:rPr>
      </w:pPr>
      <w:r>
        <w:rPr>
          <w:color w:val="000000"/>
          <w:sz w:val="22"/>
          <w:szCs w:val="22"/>
        </w:rPr>
        <w:tab/>
        <w:t>Savannah, GA.</w:t>
      </w:r>
    </w:p>
    <w:p w14:paraId="66B63293" w14:textId="77777777" w:rsidR="001D2AE5" w:rsidRDefault="001D2AE5" w:rsidP="001D2AE5">
      <w:pPr>
        <w:widowControl w:val="0"/>
        <w:autoSpaceDE w:val="0"/>
        <w:autoSpaceDN w:val="0"/>
        <w:adjustRightInd w:val="0"/>
        <w:ind w:right="-720"/>
        <w:rPr>
          <w:color w:val="000000"/>
          <w:sz w:val="22"/>
          <w:szCs w:val="22"/>
        </w:rPr>
      </w:pPr>
    </w:p>
    <w:p w14:paraId="76BF1906" w14:textId="77777777" w:rsidR="001D2AE5" w:rsidRPr="003B3A69" w:rsidRDefault="001D2AE5" w:rsidP="001D2AE5">
      <w:pPr>
        <w:widowControl w:val="0"/>
        <w:autoSpaceDE w:val="0"/>
        <w:autoSpaceDN w:val="0"/>
        <w:adjustRightInd w:val="0"/>
        <w:ind w:left="1440" w:right="-720" w:hanging="720"/>
        <w:rPr>
          <w:i/>
          <w:color w:val="000000"/>
          <w:sz w:val="22"/>
          <w:szCs w:val="22"/>
        </w:rPr>
      </w:pPr>
      <w:r>
        <w:rPr>
          <w:color w:val="000000"/>
          <w:sz w:val="22"/>
          <w:szCs w:val="22"/>
        </w:rPr>
        <w:tab/>
        <w:t xml:space="preserve">Guerrero, K., &amp; Jimenez-Silva, M. (September). </w:t>
      </w:r>
      <w:r w:rsidRPr="003B3A69">
        <w:rPr>
          <w:i/>
          <w:color w:val="000000"/>
          <w:sz w:val="22"/>
          <w:szCs w:val="22"/>
        </w:rPr>
        <w:t>Hands-on mapping for the ELL early</w:t>
      </w:r>
    </w:p>
    <w:p w14:paraId="1C300367" w14:textId="77777777" w:rsidR="001D2AE5" w:rsidRDefault="001D2AE5" w:rsidP="001D2AE5">
      <w:pPr>
        <w:widowControl w:val="0"/>
        <w:autoSpaceDE w:val="0"/>
        <w:autoSpaceDN w:val="0"/>
        <w:adjustRightInd w:val="0"/>
        <w:ind w:left="1440" w:right="-720" w:hanging="720"/>
        <w:rPr>
          <w:color w:val="000000"/>
          <w:sz w:val="22"/>
          <w:szCs w:val="22"/>
        </w:rPr>
      </w:pPr>
      <w:r w:rsidRPr="003B3A69">
        <w:rPr>
          <w:i/>
          <w:color w:val="000000"/>
          <w:sz w:val="22"/>
          <w:szCs w:val="22"/>
        </w:rPr>
        <w:tab/>
      </w:r>
      <w:proofErr w:type="gramStart"/>
      <w:r w:rsidRPr="003B3A69">
        <w:rPr>
          <w:i/>
          <w:color w:val="000000"/>
          <w:sz w:val="22"/>
          <w:szCs w:val="22"/>
        </w:rPr>
        <w:t>learner</w:t>
      </w:r>
      <w:proofErr w:type="gramEnd"/>
      <w:r>
        <w:rPr>
          <w:color w:val="000000"/>
          <w:sz w:val="22"/>
          <w:szCs w:val="22"/>
        </w:rPr>
        <w:t xml:space="preserve">. </w:t>
      </w:r>
      <w:proofErr w:type="gramStart"/>
      <w:r>
        <w:rPr>
          <w:rFonts w:cs="Calibri"/>
          <w:sz w:val="22"/>
          <w:szCs w:val="30"/>
        </w:rPr>
        <w:t xml:space="preserve">Presentation at the </w:t>
      </w:r>
      <w:r>
        <w:rPr>
          <w:color w:val="000000"/>
          <w:sz w:val="22"/>
          <w:szCs w:val="22"/>
        </w:rPr>
        <w:t>National Council of Geography Education.</w:t>
      </w:r>
      <w:proofErr w:type="gramEnd"/>
      <w:r>
        <w:rPr>
          <w:color w:val="000000"/>
          <w:sz w:val="22"/>
          <w:szCs w:val="22"/>
        </w:rPr>
        <w:t xml:space="preserve"> Savannah, GA.</w:t>
      </w:r>
    </w:p>
    <w:p w14:paraId="78FF4295" w14:textId="77777777" w:rsidR="001D2AE5" w:rsidRDefault="001D2AE5" w:rsidP="001D2AE5">
      <w:pPr>
        <w:widowControl w:val="0"/>
        <w:autoSpaceDE w:val="0"/>
        <w:autoSpaceDN w:val="0"/>
        <w:adjustRightInd w:val="0"/>
        <w:ind w:left="1440" w:right="-720" w:hanging="720"/>
        <w:rPr>
          <w:color w:val="000000"/>
          <w:sz w:val="22"/>
          <w:szCs w:val="22"/>
        </w:rPr>
      </w:pPr>
    </w:p>
    <w:p w14:paraId="4F2E3891" w14:textId="5E654A46" w:rsidR="007515F6" w:rsidRDefault="007515F6" w:rsidP="007515F6">
      <w:pPr>
        <w:ind w:left="1440"/>
        <w:outlineLvl w:val="0"/>
        <w:rPr>
          <w:sz w:val="22"/>
          <w:szCs w:val="22"/>
        </w:rPr>
      </w:pPr>
      <w:proofErr w:type="gramStart"/>
      <w:r>
        <w:rPr>
          <w:sz w:val="22"/>
        </w:rPr>
        <w:t>Jimenez-Silva, M. (October).</w:t>
      </w:r>
      <w:proofErr w:type="gramEnd"/>
      <w:r>
        <w:rPr>
          <w:sz w:val="22"/>
        </w:rPr>
        <w:t xml:space="preserve"> </w:t>
      </w:r>
      <w:proofErr w:type="gramStart"/>
      <w:r>
        <w:rPr>
          <w:bCs/>
          <w:i/>
          <w:sz w:val="22"/>
        </w:rPr>
        <w:t>Effective strategies</w:t>
      </w:r>
      <w:r w:rsidRPr="007515F6">
        <w:rPr>
          <w:bCs/>
          <w:i/>
          <w:sz w:val="22"/>
        </w:rPr>
        <w:t xml:space="preserve"> for English language learners.</w:t>
      </w:r>
      <w:proofErr w:type="gramEnd"/>
      <w:r>
        <w:rPr>
          <w:bCs/>
          <w:sz w:val="22"/>
        </w:rPr>
        <w:t xml:space="preserve">  </w:t>
      </w:r>
      <w:proofErr w:type="gramStart"/>
      <w:r>
        <w:rPr>
          <w:bCs/>
          <w:sz w:val="22"/>
        </w:rPr>
        <w:t xml:space="preserve">Presentation at the </w:t>
      </w:r>
      <w:proofErr w:type="spellStart"/>
      <w:r w:rsidRPr="007515F6">
        <w:rPr>
          <w:sz w:val="22"/>
          <w:szCs w:val="22"/>
        </w:rPr>
        <w:t>AdvancED</w:t>
      </w:r>
      <w:proofErr w:type="spellEnd"/>
      <w:r w:rsidRPr="007515F6">
        <w:rPr>
          <w:sz w:val="22"/>
          <w:szCs w:val="22"/>
        </w:rPr>
        <w:t xml:space="preserve"> ASU NCA Fall Conference</w:t>
      </w:r>
      <w:r>
        <w:rPr>
          <w:sz w:val="22"/>
          <w:szCs w:val="22"/>
        </w:rPr>
        <w:t>.</w:t>
      </w:r>
      <w:proofErr w:type="gramEnd"/>
      <w:r>
        <w:rPr>
          <w:sz w:val="22"/>
          <w:szCs w:val="22"/>
        </w:rPr>
        <w:t xml:space="preserve">  Mesa, AZ. </w:t>
      </w:r>
    </w:p>
    <w:p w14:paraId="6EDF4182" w14:textId="77777777" w:rsidR="007515F6" w:rsidRPr="007515F6" w:rsidRDefault="007515F6" w:rsidP="007515F6">
      <w:pPr>
        <w:ind w:left="1440"/>
        <w:outlineLvl w:val="0"/>
        <w:rPr>
          <w:bCs/>
          <w:sz w:val="22"/>
        </w:rPr>
      </w:pPr>
    </w:p>
    <w:p w14:paraId="73AA48DC" w14:textId="77777777" w:rsidR="001D2AE5" w:rsidRPr="003B3A69" w:rsidRDefault="001D2AE5" w:rsidP="007515F6">
      <w:pPr>
        <w:widowControl w:val="0"/>
        <w:autoSpaceDE w:val="0"/>
        <w:autoSpaceDN w:val="0"/>
        <w:adjustRightInd w:val="0"/>
        <w:ind w:left="1440" w:right="-720"/>
        <w:rPr>
          <w:i/>
          <w:color w:val="000000"/>
          <w:sz w:val="22"/>
          <w:szCs w:val="22"/>
        </w:rPr>
      </w:pPr>
      <w:proofErr w:type="gramStart"/>
      <w:r>
        <w:rPr>
          <w:color w:val="000000"/>
          <w:sz w:val="22"/>
          <w:szCs w:val="22"/>
        </w:rPr>
        <w:t>Jimenez-Silva, M. (November).</w:t>
      </w:r>
      <w:proofErr w:type="gramEnd"/>
      <w:r>
        <w:rPr>
          <w:color w:val="000000"/>
          <w:sz w:val="22"/>
          <w:szCs w:val="22"/>
        </w:rPr>
        <w:t xml:space="preserve"> </w:t>
      </w:r>
      <w:r w:rsidRPr="003B3A69">
        <w:rPr>
          <w:i/>
          <w:color w:val="000000"/>
          <w:sz w:val="22"/>
          <w:szCs w:val="22"/>
        </w:rPr>
        <w:t xml:space="preserve">Challenges of and </w:t>
      </w:r>
      <w:r>
        <w:rPr>
          <w:i/>
          <w:color w:val="000000"/>
          <w:sz w:val="22"/>
          <w:szCs w:val="22"/>
        </w:rPr>
        <w:t>s</w:t>
      </w:r>
      <w:r w:rsidRPr="003B3A69">
        <w:rPr>
          <w:i/>
          <w:color w:val="000000"/>
          <w:sz w:val="22"/>
          <w:szCs w:val="22"/>
        </w:rPr>
        <w:t xml:space="preserve">trategies for </w:t>
      </w:r>
      <w:r>
        <w:rPr>
          <w:i/>
          <w:color w:val="000000"/>
          <w:sz w:val="22"/>
          <w:szCs w:val="22"/>
        </w:rPr>
        <w:t>i</w:t>
      </w:r>
      <w:r w:rsidRPr="003B3A69">
        <w:rPr>
          <w:i/>
          <w:color w:val="000000"/>
          <w:sz w:val="22"/>
          <w:szCs w:val="22"/>
        </w:rPr>
        <w:t xml:space="preserve">mplementing </w:t>
      </w:r>
      <w:r>
        <w:rPr>
          <w:i/>
          <w:color w:val="000000"/>
          <w:sz w:val="22"/>
          <w:szCs w:val="22"/>
        </w:rPr>
        <w:t>c</w:t>
      </w:r>
      <w:r w:rsidRPr="003B3A69">
        <w:rPr>
          <w:i/>
          <w:color w:val="000000"/>
          <w:sz w:val="22"/>
          <w:szCs w:val="22"/>
        </w:rPr>
        <w:t>ulturally</w:t>
      </w:r>
    </w:p>
    <w:p w14:paraId="66BA0E24" w14:textId="77777777" w:rsidR="001D2AE5" w:rsidRDefault="001D2AE5" w:rsidP="001D2AE5">
      <w:pPr>
        <w:widowControl w:val="0"/>
        <w:autoSpaceDE w:val="0"/>
        <w:autoSpaceDN w:val="0"/>
        <w:adjustRightInd w:val="0"/>
        <w:ind w:left="1440" w:right="-720" w:hanging="720"/>
        <w:rPr>
          <w:color w:val="000000"/>
          <w:sz w:val="22"/>
          <w:szCs w:val="22"/>
        </w:rPr>
      </w:pPr>
      <w:r w:rsidRPr="003B3A69">
        <w:rPr>
          <w:i/>
          <w:color w:val="000000"/>
          <w:sz w:val="22"/>
          <w:szCs w:val="22"/>
        </w:rPr>
        <w:tab/>
      </w:r>
      <w:proofErr w:type="gramStart"/>
      <w:r>
        <w:rPr>
          <w:i/>
          <w:color w:val="000000"/>
          <w:sz w:val="22"/>
          <w:szCs w:val="22"/>
        </w:rPr>
        <w:t>r</w:t>
      </w:r>
      <w:r w:rsidRPr="003B3A69">
        <w:rPr>
          <w:i/>
          <w:color w:val="000000"/>
          <w:sz w:val="22"/>
          <w:szCs w:val="22"/>
        </w:rPr>
        <w:t>elevant</w:t>
      </w:r>
      <w:proofErr w:type="gramEnd"/>
      <w:r w:rsidRPr="003B3A69">
        <w:rPr>
          <w:i/>
          <w:color w:val="000000"/>
          <w:sz w:val="22"/>
          <w:szCs w:val="22"/>
        </w:rPr>
        <w:t xml:space="preserve"> </w:t>
      </w:r>
      <w:r>
        <w:rPr>
          <w:i/>
          <w:color w:val="000000"/>
          <w:sz w:val="22"/>
          <w:szCs w:val="22"/>
        </w:rPr>
        <w:t>p</w:t>
      </w:r>
      <w:r w:rsidRPr="003B3A69">
        <w:rPr>
          <w:i/>
          <w:color w:val="000000"/>
          <w:sz w:val="22"/>
          <w:szCs w:val="22"/>
        </w:rPr>
        <w:t xml:space="preserve">edagogy in </w:t>
      </w:r>
      <w:r>
        <w:rPr>
          <w:i/>
          <w:color w:val="000000"/>
          <w:sz w:val="22"/>
          <w:szCs w:val="22"/>
        </w:rPr>
        <w:t>middle s</w:t>
      </w:r>
      <w:r w:rsidRPr="003B3A69">
        <w:rPr>
          <w:i/>
          <w:color w:val="000000"/>
          <w:sz w:val="22"/>
          <w:szCs w:val="22"/>
        </w:rPr>
        <w:t xml:space="preserve">chool U.S. and World History </w:t>
      </w:r>
      <w:r>
        <w:rPr>
          <w:i/>
          <w:color w:val="000000"/>
          <w:sz w:val="22"/>
          <w:szCs w:val="22"/>
        </w:rPr>
        <w:t>c</w:t>
      </w:r>
      <w:r w:rsidRPr="003B3A69">
        <w:rPr>
          <w:i/>
          <w:color w:val="000000"/>
          <w:sz w:val="22"/>
          <w:szCs w:val="22"/>
        </w:rPr>
        <w:t>lassrooms</w:t>
      </w:r>
      <w:r>
        <w:rPr>
          <w:color w:val="000000"/>
          <w:sz w:val="22"/>
          <w:szCs w:val="22"/>
        </w:rPr>
        <w:t xml:space="preserve">. </w:t>
      </w:r>
      <w:r w:rsidRPr="00133A43">
        <w:rPr>
          <w:color w:val="000000"/>
          <w:sz w:val="22"/>
          <w:szCs w:val="22"/>
        </w:rPr>
        <w:t>Paper presented</w:t>
      </w:r>
    </w:p>
    <w:p w14:paraId="0ABD5C6A" w14:textId="77777777" w:rsidR="001D2AE5" w:rsidRPr="00133A43" w:rsidRDefault="001D2AE5" w:rsidP="001D2AE5">
      <w:pPr>
        <w:widowControl w:val="0"/>
        <w:autoSpaceDE w:val="0"/>
        <w:autoSpaceDN w:val="0"/>
        <w:adjustRightInd w:val="0"/>
        <w:ind w:left="1440" w:right="-720" w:hanging="720"/>
        <w:rPr>
          <w:color w:val="000000"/>
          <w:sz w:val="22"/>
          <w:szCs w:val="22"/>
        </w:rPr>
      </w:pPr>
      <w:r>
        <w:rPr>
          <w:color w:val="000000"/>
          <w:sz w:val="22"/>
          <w:szCs w:val="22"/>
        </w:rPr>
        <w:tab/>
      </w:r>
      <w:proofErr w:type="gramStart"/>
      <w:r w:rsidRPr="00133A43">
        <w:rPr>
          <w:color w:val="000000"/>
          <w:sz w:val="22"/>
          <w:szCs w:val="22"/>
        </w:rPr>
        <w:t>at</w:t>
      </w:r>
      <w:proofErr w:type="gramEnd"/>
      <w:r w:rsidRPr="00133A43">
        <w:rPr>
          <w:color w:val="000000"/>
          <w:sz w:val="22"/>
          <w:szCs w:val="22"/>
        </w:rPr>
        <w:t xml:space="preserve"> the College an</w:t>
      </w:r>
      <w:r>
        <w:rPr>
          <w:color w:val="000000"/>
          <w:sz w:val="22"/>
          <w:szCs w:val="22"/>
        </w:rPr>
        <w:t>d University Faculty Assembly.</w:t>
      </w:r>
      <w:r w:rsidRPr="00133A43">
        <w:rPr>
          <w:color w:val="000000"/>
          <w:sz w:val="22"/>
          <w:szCs w:val="22"/>
        </w:rPr>
        <w:t xml:space="preserve"> </w:t>
      </w:r>
      <w:r>
        <w:rPr>
          <w:color w:val="000000"/>
          <w:sz w:val="22"/>
          <w:szCs w:val="22"/>
        </w:rPr>
        <w:t>Denver, CO</w:t>
      </w:r>
      <w:r w:rsidRPr="00133A43">
        <w:rPr>
          <w:color w:val="000000"/>
          <w:sz w:val="22"/>
          <w:szCs w:val="22"/>
        </w:rPr>
        <w:t>.</w:t>
      </w:r>
    </w:p>
    <w:p w14:paraId="1D8F001D" w14:textId="77777777" w:rsidR="001D2AE5" w:rsidRDefault="001D2AE5" w:rsidP="001D2AE5">
      <w:pPr>
        <w:widowControl w:val="0"/>
        <w:autoSpaceDE w:val="0"/>
        <w:autoSpaceDN w:val="0"/>
        <w:adjustRightInd w:val="0"/>
        <w:ind w:left="1440" w:right="-720" w:hanging="720"/>
        <w:rPr>
          <w:color w:val="000000"/>
          <w:sz w:val="22"/>
          <w:szCs w:val="22"/>
        </w:rPr>
      </w:pPr>
    </w:p>
    <w:p w14:paraId="12041574" w14:textId="77777777" w:rsidR="001D2AE5" w:rsidRPr="003B3A69" w:rsidRDefault="001D2AE5" w:rsidP="001D2AE5">
      <w:pPr>
        <w:widowControl w:val="0"/>
        <w:autoSpaceDE w:val="0"/>
        <w:autoSpaceDN w:val="0"/>
        <w:adjustRightInd w:val="0"/>
        <w:ind w:left="1440" w:right="-720" w:hanging="720"/>
        <w:rPr>
          <w:i/>
          <w:color w:val="000000"/>
          <w:sz w:val="22"/>
          <w:szCs w:val="22"/>
        </w:rPr>
      </w:pPr>
      <w:r>
        <w:rPr>
          <w:color w:val="000000"/>
          <w:sz w:val="22"/>
          <w:szCs w:val="22"/>
        </w:rPr>
        <w:tab/>
      </w:r>
      <w:proofErr w:type="gramStart"/>
      <w:r>
        <w:rPr>
          <w:color w:val="000000"/>
          <w:sz w:val="22"/>
          <w:szCs w:val="22"/>
        </w:rPr>
        <w:t>Jimenez-Silva, M. (November).</w:t>
      </w:r>
      <w:proofErr w:type="gramEnd"/>
      <w:r>
        <w:rPr>
          <w:color w:val="000000"/>
          <w:sz w:val="22"/>
          <w:szCs w:val="22"/>
        </w:rPr>
        <w:t xml:space="preserve"> </w:t>
      </w:r>
      <w:r w:rsidRPr="003B3A69">
        <w:rPr>
          <w:i/>
          <w:color w:val="000000"/>
          <w:sz w:val="22"/>
          <w:szCs w:val="22"/>
        </w:rPr>
        <w:t>Using big books to develop history skills, content, and</w:t>
      </w:r>
    </w:p>
    <w:p w14:paraId="41B7D078" w14:textId="77777777" w:rsidR="001D2AE5" w:rsidRPr="00115247" w:rsidRDefault="001D2AE5" w:rsidP="001D2AE5">
      <w:pPr>
        <w:widowControl w:val="0"/>
        <w:autoSpaceDE w:val="0"/>
        <w:autoSpaceDN w:val="0"/>
        <w:adjustRightInd w:val="0"/>
        <w:ind w:left="1440" w:right="-720" w:hanging="720"/>
        <w:rPr>
          <w:color w:val="000000"/>
          <w:sz w:val="22"/>
          <w:szCs w:val="22"/>
        </w:rPr>
      </w:pPr>
      <w:r w:rsidRPr="003B3A69">
        <w:rPr>
          <w:i/>
          <w:color w:val="000000"/>
          <w:sz w:val="22"/>
          <w:szCs w:val="22"/>
        </w:rPr>
        <w:tab/>
      </w:r>
      <w:proofErr w:type="gramStart"/>
      <w:r w:rsidRPr="003B3A69">
        <w:rPr>
          <w:i/>
          <w:color w:val="000000"/>
          <w:sz w:val="22"/>
          <w:szCs w:val="22"/>
        </w:rPr>
        <w:t>literacy</w:t>
      </w:r>
      <w:proofErr w:type="gramEnd"/>
      <w:r>
        <w:rPr>
          <w:color w:val="000000"/>
          <w:sz w:val="22"/>
          <w:szCs w:val="22"/>
        </w:rPr>
        <w:t xml:space="preserve">. </w:t>
      </w:r>
      <w:r w:rsidRPr="000025B5">
        <w:rPr>
          <w:sz w:val="22"/>
        </w:rPr>
        <w:t>Paper presented at National</w:t>
      </w:r>
      <w:r>
        <w:rPr>
          <w:sz w:val="22"/>
        </w:rPr>
        <w:t xml:space="preserve"> Council for the Social Studies. Denver, CO</w:t>
      </w:r>
      <w:r w:rsidRPr="000025B5">
        <w:rPr>
          <w:sz w:val="22"/>
        </w:rPr>
        <w:t>.</w:t>
      </w:r>
    </w:p>
    <w:p w14:paraId="43C55074" w14:textId="77777777" w:rsidR="001D2AE5" w:rsidRDefault="001D2AE5" w:rsidP="001D2AE5">
      <w:pPr>
        <w:widowControl w:val="0"/>
        <w:autoSpaceDE w:val="0"/>
        <w:autoSpaceDN w:val="0"/>
        <w:adjustRightInd w:val="0"/>
        <w:ind w:right="-720"/>
        <w:rPr>
          <w:rFonts w:cs="Helvetica"/>
          <w:b/>
          <w:sz w:val="22"/>
        </w:rPr>
      </w:pPr>
    </w:p>
    <w:p w14:paraId="03AC4936" w14:textId="77777777" w:rsidR="001D2AE5" w:rsidRDefault="001D2AE5" w:rsidP="001D2AE5">
      <w:pPr>
        <w:widowControl w:val="0"/>
        <w:autoSpaceDE w:val="0"/>
        <w:autoSpaceDN w:val="0"/>
        <w:adjustRightInd w:val="0"/>
        <w:ind w:left="1440" w:right="-720" w:hanging="720"/>
        <w:rPr>
          <w:rFonts w:cs="Helvetica"/>
          <w:i/>
          <w:sz w:val="22"/>
        </w:rPr>
      </w:pPr>
      <w:r w:rsidRPr="008E2622">
        <w:rPr>
          <w:rFonts w:cs="Helvetica"/>
          <w:b/>
          <w:sz w:val="22"/>
        </w:rPr>
        <w:t>2009</w:t>
      </w:r>
      <w:r>
        <w:rPr>
          <w:rFonts w:cs="Helvetica"/>
          <w:sz w:val="22"/>
        </w:rPr>
        <w:tab/>
      </w:r>
      <w:r w:rsidRPr="000025B5">
        <w:rPr>
          <w:rFonts w:cs="Helvetica"/>
          <w:sz w:val="22"/>
        </w:rPr>
        <w:t>Jimenez</w:t>
      </w:r>
      <w:r>
        <w:rPr>
          <w:rFonts w:cs="Helvetica"/>
          <w:sz w:val="22"/>
        </w:rPr>
        <w:t xml:space="preserve">-Silva, M., &amp; </w:t>
      </w:r>
      <w:proofErr w:type="spellStart"/>
      <w:r>
        <w:rPr>
          <w:rFonts w:cs="Helvetica"/>
          <w:sz w:val="22"/>
        </w:rPr>
        <w:t>Luevanos</w:t>
      </w:r>
      <w:proofErr w:type="spellEnd"/>
      <w:r>
        <w:rPr>
          <w:rFonts w:cs="Helvetica"/>
          <w:sz w:val="22"/>
        </w:rPr>
        <w:t>, R. (</w:t>
      </w:r>
      <w:r w:rsidRPr="000025B5">
        <w:rPr>
          <w:rFonts w:cs="Helvetica"/>
          <w:sz w:val="22"/>
        </w:rPr>
        <w:t xml:space="preserve">April). </w:t>
      </w:r>
      <w:r w:rsidRPr="00616471">
        <w:rPr>
          <w:rFonts w:cs="Helvetica"/>
          <w:i/>
          <w:sz w:val="22"/>
        </w:rPr>
        <w:t xml:space="preserve">Culturally relevant pedagogy in action: </w:t>
      </w:r>
    </w:p>
    <w:p w14:paraId="038152A5" w14:textId="77777777" w:rsidR="001D2AE5" w:rsidRDefault="001D2AE5" w:rsidP="001D2AE5">
      <w:pPr>
        <w:widowControl w:val="0"/>
        <w:autoSpaceDE w:val="0"/>
        <w:autoSpaceDN w:val="0"/>
        <w:adjustRightInd w:val="0"/>
        <w:ind w:left="1440" w:right="-720" w:hanging="720"/>
        <w:rPr>
          <w:sz w:val="22"/>
        </w:rPr>
      </w:pPr>
      <w:r>
        <w:rPr>
          <w:rFonts w:cs="Helvetica"/>
          <w:b/>
          <w:sz w:val="22"/>
        </w:rPr>
        <w:tab/>
      </w:r>
      <w:proofErr w:type="gramStart"/>
      <w:r w:rsidRPr="00616471">
        <w:rPr>
          <w:rFonts w:cs="Helvetica"/>
          <w:i/>
          <w:sz w:val="22"/>
        </w:rPr>
        <w:t>Examples from an alternative high school</w:t>
      </w:r>
      <w:r w:rsidRPr="000025B5">
        <w:rPr>
          <w:rFonts w:cs="Helvetica"/>
          <w:sz w:val="22"/>
        </w:rPr>
        <w:t>.</w:t>
      </w:r>
      <w:proofErr w:type="gramEnd"/>
      <w:r w:rsidRPr="000025B5">
        <w:rPr>
          <w:rFonts w:cs="Helvetica"/>
          <w:sz w:val="22"/>
        </w:rPr>
        <w:t xml:space="preserve"> Paper presented </w:t>
      </w:r>
      <w:r w:rsidRPr="000025B5">
        <w:rPr>
          <w:sz w:val="22"/>
        </w:rPr>
        <w:t>at American</w:t>
      </w:r>
      <w:r>
        <w:rPr>
          <w:sz w:val="22"/>
        </w:rPr>
        <w:t xml:space="preserve"> Education </w:t>
      </w:r>
    </w:p>
    <w:p w14:paraId="134C35FF" w14:textId="77777777" w:rsidR="001D2AE5" w:rsidRDefault="001D2AE5" w:rsidP="001D2AE5">
      <w:pPr>
        <w:widowControl w:val="0"/>
        <w:autoSpaceDE w:val="0"/>
        <w:autoSpaceDN w:val="0"/>
        <w:adjustRightInd w:val="0"/>
        <w:ind w:left="1440" w:right="-720" w:hanging="720"/>
        <w:rPr>
          <w:sz w:val="22"/>
        </w:rPr>
      </w:pPr>
      <w:r>
        <w:rPr>
          <w:rFonts w:cs="Helvetica"/>
          <w:i/>
          <w:sz w:val="22"/>
        </w:rPr>
        <w:tab/>
      </w:r>
      <w:r>
        <w:rPr>
          <w:sz w:val="22"/>
        </w:rPr>
        <w:t>Research Association.</w:t>
      </w:r>
      <w:r w:rsidRPr="000025B5">
        <w:rPr>
          <w:sz w:val="22"/>
        </w:rPr>
        <w:t xml:space="preserve"> San Diego, CA. </w:t>
      </w:r>
    </w:p>
    <w:p w14:paraId="6DC037FF" w14:textId="77777777" w:rsidR="001D2AE5" w:rsidRPr="00616471" w:rsidRDefault="001D2AE5" w:rsidP="001D2AE5">
      <w:pPr>
        <w:widowControl w:val="0"/>
        <w:autoSpaceDE w:val="0"/>
        <w:autoSpaceDN w:val="0"/>
        <w:adjustRightInd w:val="0"/>
        <w:ind w:left="1440" w:right="-720" w:hanging="720"/>
        <w:rPr>
          <w:sz w:val="22"/>
        </w:rPr>
      </w:pPr>
    </w:p>
    <w:p w14:paraId="023132F8" w14:textId="77777777" w:rsidR="001D2AE5" w:rsidRPr="000025B5" w:rsidRDefault="001D2AE5" w:rsidP="001D2AE5">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22"/>
        </w:rPr>
      </w:pPr>
      <w:proofErr w:type="gramStart"/>
      <w:r w:rsidRPr="000025B5">
        <w:rPr>
          <w:rFonts w:cs="Helvetica"/>
          <w:sz w:val="22"/>
        </w:rPr>
        <w:t>Jimenez-Silva, M. (April).</w:t>
      </w:r>
      <w:proofErr w:type="gramEnd"/>
      <w:r w:rsidRPr="000025B5">
        <w:rPr>
          <w:rFonts w:cs="Helvetica"/>
          <w:sz w:val="22"/>
        </w:rPr>
        <w:t xml:space="preserve">  </w:t>
      </w:r>
      <w:r w:rsidRPr="00616471">
        <w:rPr>
          <w:rFonts w:cs="Helvetica"/>
          <w:i/>
          <w:sz w:val="22"/>
        </w:rPr>
        <w:t>Who teaches DOES matter: Experiences in collaborative teaching</w:t>
      </w:r>
      <w:r w:rsidRPr="000025B5">
        <w:rPr>
          <w:rFonts w:cs="Helvetica"/>
          <w:sz w:val="22"/>
        </w:rPr>
        <w:t xml:space="preserve">. Paper presented </w:t>
      </w:r>
      <w:r w:rsidRPr="000025B5">
        <w:rPr>
          <w:sz w:val="22"/>
        </w:rPr>
        <w:t>at American</w:t>
      </w:r>
      <w:r>
        <w:rPr>
          <w:sz w:val="22"/>
        </w:rPr>
        <w:t xml:space="preserve"> Education Research Association.</w:t>
      </w:r>
      <w:r w:rsidRPr="000025B5">
        <w:rPr>
          <w:sz w:val="22"/>
        </w:rPr>
        <w:t xml:space="preserve"> San Diego, CA.</w:t>
      </w:r>
    </w:p>
    <w:p w14:paraId="347CF4FD" w14:textId="77777777" w:rsidR="001D2AE5" w:rsidRDefault="001D2AE5" w:rsidP="001D2AE5">
      <w:pPr>
        <w:widowControl w:val="0"/>
        <w:autoSpaceDE w:val="0"/>
        <w:autoSpaceDN w:val="0"/>
        <w:adjustRightInd w:val="0"/>
        <w:ind w:right="-720"/>
        <w:rPr>
          <w:rFonts w:cs="Helvetica"/>
          <w:sz w:val="22"/>
        </w:rPr>
      </w:pPr>
    </w:p>
    <w:p w14:paraId="38CF5DC9" w14:textId="77777777" w:rsidR="001D2AE5" w:rsidRDefault="001D2AE5" w:rsidP="001D2AE5">
      <w:pPr>
        <w:widowControl w:val="0"/>
        <w:autoSpaceDE w:val="0"/>
        <w:autoSpaceDN w:val="0"/>
        <w:adjustRightInd w:val="0"/>
        <w:ind w:left="1440" w:right="-720"/>
        <w:rPr>
          <w:rFonts w:cs="Helvetica"/>
          <w:i/>
          <w:sz w:val="22"/>
        </w:rPr>
      </w:pPr>
      <w:r w:rsidRPr="000025B5">
        <w:rPr>
          <w:rFonts w:cs="Helvetica"/>
          <w:sz w:val="22"/>
        </w:rPr>
        <w:t>Hernandez</w:t>
      </w:r>
      <w:r>
        <w:rPr>
          <w:rFonts w:cs="Helvetica"/>
          <w:sz w:val="22"/>
        </w:rPr>
        <w:t>, N., &amp; Jimenez-Silva, M. (April</w:t>
      </w:r>
      <w:r w:rsidRPr="000025B5">
        <w:rPr>
          <w:rFonts w:cs="Helvetica"/>
          <w:sz w:val="22"/>
        </w:rPr>
        <w:t xml:space="preserve">). </w:t>
      </w:r>
      <w:r w:rsidRPr="00616471">
        <w:rPr>
          <w:rFonts w:cs="Helvetica"/>
          <w:i/>
          <w:sz w:val="22"/>
        </w:rPr>
        <w:t xml:space="preserve">Understanding Latino parents’ beliefs </w:t>
      </w:r>
    </w:p>
    <w:p w14:paraId="064DCAA1" w14:textId="77777777" w:rsidR="001D2AE5" w:rsidRDefault="001D2AE5" w:rsidP="001D2AE5">
      <w:pPr>
        <w:widowControl w:val="0"/>
        <w:autoSpaceDE w:val="0"/>
        <w:autoSpaceDN w:val="0"/>
        <w:adjustRightInd w:val="0"/>
        <w:ind w:left="1440" w:right="-720"/>
        <w:rPr>
          <w:sz w:val="22"/>
        </w:rPr>
      </w:pPr>
      <w:proofErr w:type="gramStart"/>
      <w:r w:rsidRPr="00616471">
        <w:rPr>
          <w:rFonts w:cs="Helvetica"/>
          <w:i/>
          <w:sz w:val="22"/>
        </w:rPr>
        <w:t>about</w:t>
      </w:r>
      <w:proofErr w:type="gramEnd"/>
      <w:r w:rsidRPr="00616471">
        <w:rPr>
          <w:rFonts w:cs="Helvetica"/>
          <w:i/>
          <w:sz w:val="22"/>
        </w:rPr>
        <w:t xml:space="preserve"> school readiness. </w:t>
      </w:r>
      <w:r>
        <w:rPr>
          <w:rFonts w:cs="Helvetica"/>
          <w:sz w:val="22"/>
        </w:rPr>
        <w:t xml:space="preserve">Roundtable </w:t>
      </w:r>
      <w:r w:rsidRPr="00B6302A">
        <w:rPr>
          <w:rFonts w:cs="Helvetica"/>
          <w:sz w:val="22"/>
        </w:rPr>
        <w:t xml:space="preserve">discussion </w:t>
      </w:r>
      <w:r w:rsidRPr="00B6302A">
        <w:rPr>
          <w:sz w:val="22"/>
        </w:rPr>
        <w:t xml:space="preserve">at American Education Research </w:t>
      </w:r>
    </w:p>
    <w:p w14:paraId="71633776" w14:textId="77777777" w:rsidR="001D2AE5" w:rsidRPr="000025B5" w:rsidRDefault="001D2AE5" w:rsidP="001D2AE5">
      <w:pPr>
        <w:widowControl w:val="0"/>
        <w:autoSpaceDE w:val="0"/>
        <w:autoSpaceDN w:val="0"/>
        <w:adjustRightInd w:val="0"/>
        <w:ind w:left="1440" w:right="-720"/>
        <w:rPr>
          <w:sz w:val="22"/>
        </w:rPr>
      </w:pPr>
      <w:r w:rsidRPr="00B6302A">
        <w:rPr>
          <w:sz w:val="22"/>
        </w:rPr>
        <w:t>Association</w:t>
      </w:r>
      <w:r>
        <w:rPr>
          <w:sz w:val="22"/>
        </w:rPr>
        <w:t>.</w:t>
      </w:r>
      <w:r w:rsidRPr="000025B5">
        <w:rPr>
          <w:sz w:val="22"/>
        </w:rPr>
        <w:t xml:space="preserve"> San Diego, CA. </w:t>
      </w:r>
    </w:p>
    <w:p w14:paraId="065393D2" w14:textId="77777777" w:rsidR="001D2AE5" w:rsidRPr="000025B5"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p>
    <w:p w14:paraId="4F5A8CC5" w14:textId="77777777" w:rsidR="001D2AE5" w:rsidRPr="00616471"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720"/>
        <w:rPr>
          <w:rFonts w:cs="Helvetica"/>
          <w:i/>
          <w:sz w:val="22"/>
        </w:rPr>
      </w:pPr>
      <w:r>
        <w:rPr>
          <w:rFonts w:cs="Helvetica"/>
          <w:sz w:val="22"/>
        </w:rPr>
        <w:tab/>
      </w:r>
      <w:r>
        <w:rPr>
          <w:rFonts w:cs="Helvetica"/>
          <w:sz w:val="22"/>
        </w:rPr>
        <w:tab/>
      </w:r>
      <w:proofErr w:type="gramStart"/>
      <w:r w:rsidRPr="000025B5">
        <w:rPr>
          <w:rFonts w:cs="Helvetica"/>
          <w:sz w:val="22"/>
        </w:rPr>
        <w:t>Jimenez-Silv</w:t>
      </w:r>
      <w:r>
        <w:rPr>
          <w:rFonts w:cs="Helvetica"/>
          <w:sz w:val="22"/>
        </w:rPr>
        <w:t>a, M., &amp; Cheatham.</w:t>
      </w:r>
      <w:proofErr w:type="gramEnd"/>
      <w:r>
        <w:rPr>
          <w:rFonts w:cs="Helvetica"/>
          <w:sz w:val="22"/>
        </w:rPr>
        <w:t xml:space="preserve"> G. A. (</w:t>
      </w:r>
      <w:r w:rsidRPr="000025B5">
        <w:rPr>
          <w:rFonts w:cs="Helvetica"/>
          <w:sz w:val="22"/>
        </w:rPr>
        <w:t xml:space="preserve">June). </w:t>
      </w:r>
      <w:r w:rsidRPr="00616471">
        <w:rPr>
          <w:rFonts w:cs="Helvetica"/>
          <w:i/>
          <w:sz w:val="22"/>
        </w:rPr>
        <w:t xml:space="preserve">What is a good story? Cultural </w:t>
      </w:r>
    </w:p>
    <w:p w14:paraId="5FD74538" w14:textId="77777777" w:rsidR="001D2AE5" w:rsidRPr="00616471"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Helvetica"/>
          <w:i/>
          <w:sz w:val="22"/>
        </w:rPr>
      </w:pPr>
      <w:proofErr w:type="gramStart"/>
      <w:r w:rsidRPr="00616471">
        <w:rPr>
          <w:rFonts w:cs="Helvetica"/>
          <w:i/>
          <w:sz w:val="22"/>
        </w:rPr>
        <w:t>differences</w:t>
      </w:r>
      <w:proofErr w:type="gramEnd"/>
      <w:r w:rsidRPr="00616471">
        <w:rPr>
          <w:rFonts w:cs="Helvetica"/>
          <w:i/>
          <w:sz w:val="22"/>
        </w:rPr>
        <w:t xml:space="preserve"> in storytelling and implications for narratives when working with young </w:t>
      </w:r>
    </w:p>
    <w:p w14:paraId="60876582" w14:textId="77777777" w:rsidR="001D2AE5" w:rsidRPr="000025B5"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440"/>
        <w:rPr>
          <w:rFonts w:cs="Helvetica"/>
          <w:sz w:val="22"/>
        </w:rPr>
      </w:pPr>
      <w:proofErr w:type="gramStart"/>
      <w:r w:rsidRPr="00616471">
        <w:rPr>
          <w:rFonts w:cs="Helvetica"/>
          <w:i/>
          <w:sz w:val="22"/>
        </w:rPr>
        <w:t>children</w:t>
      </w:r>
      <w:proofErr w:type="gramEnd"/>
      <w:r w:rsidRPr="000025B5">
        <w:rPr>
          <w:rFonts w:cs="Helvetica"/>
          <w:sz w:val="22"/>
        </w:rPr>
        <w:t xml:space="preserve">. Presentation at the Inter Tribal Council of Arizona, Circle of Sharing and </w:t>
      </w:r>
    </w:p>
    <w:p w14:paraId="454E2935" w14:textId="77777777" w:rsidR="001D2AE5"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Helvetica"/>
          <w:sz w:val="22"/>
        </w:rPr>
      </w:pPr>
      <w:r w:rsidRPr="000025B5">
        <w:rPr>
          <w:rFonts w:cs="Helvetica"/>
          <w:sz w:val="22"/>
        </w:rPr>
        <w:t xml:space="preserve">Caring Training Conference. Tucson, AZ. </w:t>
      </w:r>
    </w:p>
    <w:p w14:paraId="628FAF31" w14:textId="77777777" w:rsidR="001D2AE5"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440"/>
        <w:rPr>
          <w:rFonts w:cs="Helvetica"/>
          <w:sz w:val="22"/>
        </w:rPr>
      </w:pPr>
    </w:p>
    <w:p w14:paraId="3D40DBF1" w14:textId="77777777" w:rsidR="001D2AE5" w:rsidRPr="003B3A69"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440"/>
        <w:rPr>
          <w:rFonts w:cs="Helvetica"/>
          <w:i/>
          <w:sz w:val="22"/>
        </w:rPr>
      </w:pPr>
      <w:proofErr w:type="gramStart"/>
      <w:r w:rsidRPr="000025B5">
        <w:rPr>
          <w:rFonts w:cs="Helvetica"/>
          <w:sz w:val="22"/>
        </w:rPr>
        <w:t>Jimenez-Silv</w:t>
      </w:r>
      <w:r>
        <w:rPr>
          <w:rFonts w:cs="Helvetica"/>
          <w:sz w:val="22"/>
        </w:rPr>
        <w:t>a, M., &amp; Cheatham.</w:t>
      </w:r>
      <w:proofErr w:type="gramEnd"/>
      <w:r>
        <w:rPr>
          <w:rFonts w:cs="Helvetica"/>
          <w:sz w:val="22"/>
        </w:rPr>
        <w:t xml:space="preserve"> G. A. (</w:t>
      </w:r>
      <w:r w:rsidRPr="000025B5">
        <w:rPr>
          <w:rFonts w:cs="Helvetica"/>
          <w:sz w:val="22"/>
        </w:rPr>
        <w:t xml:space="preserve">June). </w:t>
      </w:r>
      <w:r w:rsidRPr="003B3A69">
        <w:rPr>
          <w:rFonts w:cs="Helvetica"/>
          <w:i/>
          <w:sz w:val="22"/>
        </w:rPr>
        <w:t xml:space="preserve">Believing that all children can </w:t>
      </w:r>
    </w:p>
    <w:p w14:paraId="7C429107" w14:textId="77777777" w:rsidR="001D2AE5" w:rsidRPr="00616471"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440"/>
        <w:rPr>
          <w:rFonts w:cs="Helvetica"/>
          <w:i/>
          <w:sz w:val="22"/>
        </w:rPr>
      </w:pPr>
      <w:proofErr w:type="gramStart"/>
      <w:r w:rsidRPr="003B3A69">
        <w:rPr>
          <w:rFonts w:cs="Helvetica"/>
          <w:i/>
          <w:sz w:val="22"/>
        </w:rPr>
        <w:t>succeed</w:t>
      </w:r>
      <w:proofErr w:type="gramEnd"/>
      <w:r w:rsidRPr="003B3A69">
        <w:rPr>
          <w:rFonts w:cs="Helvetica"/>
          <w:i/>
          <w:sz w:val="22"/>
        </w:rPr>
        <w:t xml:space="preserve">: What the research says regarding the </w:t>
      </w:r>
      <w:r w:rsidRPr="00616471">
        <w:rPr>
          <w:rFonts w:cs="Helvetica"/>
          <w:i/>
          <w:sz w:val="22"/>
        </w:rPr>
        <w:t xml:space="preserve">role of expectations and what they look </w:t>
      </w:r>
    </w:p>
    <w:p w14:paraId="20C2A9A3" w14:textId="77777777" w:rsidR="001D2AE5" w:rsidRPr="000025B5"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440"/>
        <w:rPr>
          <w:rFonts w:cs="Helvetica"/>
          <w:sz w:val="22"/>
        </w:rPr>
      </w:pPr>
      <w:proofErr w:type="gramStart"/>
      <w:r w:rsidRPr="00616471">
        <w:rPr>
          <w:rFonts w:cs="Helvetica"/>
          <w:i/>
          <w:sz w:val="22"/>
        </w:rPr>
        <w:t>like</w:t>
      </w:r>
      <w:proofErr w:type="gramEnd"/>
      <w:r w:rsidRPr="000025B5">
        <w:rPr>
          <w:rFonts w:cs="Helvetica"/>
          <w:sz w:val="22"/>
        </w:rPr>
        <w:t xml:space="preserve">. Presentation at the Inter Tribal Council of Arizona, Circle of Sharing and Caring </w:t>
      </w:r>
    </w:p>
    <w:p w14:paraId="66F2A1DD" w14:textId="77777777" w:rsidR="001D2AE5" w:rsidRPr="000025B5"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440"/>
        <w:rPr>
          <w:rFonts w:cs="Helvetica"/>
          <w:sz w:val="22"/>
        </w:rPr>
      </w:pPr>
      <w:r w:rsidRPr="000025B5">
        <w:rPr>
          <w:rFonts w:cs="Helvetica"/>
          <w:sz w:val="22"/>
        </w:rPr>
        <w:t xml:space="preserve">Training Conference. Tucson, AZ. </w:t>
      </w:r>
    </w:p>
    <w:p w14:paraId="0538785A" w14:textId="77777777" w:rsidR="001D2AE5"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Helvetica"/>
          <w:sz w:val="22"/>
        </w:rPr>
      </w:pPr>
    </w:p>
    <w:p w14:paraId="626DB8BC" w14:textId="77777777" w:rsidR="001D2AE5" w:rsidRPr="000025B5"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Helvetica"/>
          <w:sz w:val="22"/>
        </w:rPr>
      </w:pPr>
      <w:proofErr w:type="gramStart"/>
      <w:r>
        <w:rPr>
          <w:rFonts w:cs="Helvetica"/>
          <w:sz w:val="22"/>
        </w:rPr>
        <w:t>Jimenez-Silva, M. (</w:t>
      </w:r>
      <w:r w:rsidRPr="000025B5">
        <w:rPr>
          <w:rFonts w:cs="Helvetica"/>
          <w:sz w:val="22"/>
        </w:rPr>
        <w:t>September).</w:t>
      </w:r>
      <w:proofErr w:type="gramEnd"/>
      <w:r w:rsidRPr="000025B5">
        <w:rPr>
          <w:rFonts w:cs="Helvetica"/>
          <w:sz w:val="22"/>
        </w:rPr>
        <w:t xml:space="preserve">  </w:t>
      </w:r>
      <w:r w:rsidRPr="00616471">
        <w:rPr>
          <w:rFonts w:cs="Helvetica"/>
          <w:i/>
          <w:sz w:val="22"/>
        </w:rPr>
        <w:t xml:space="preserve">My kids can’t do geography: Dispelling myths about </w:t>
      </w:r>
      <w:r w:rsidRPr="00616471">
        <w:rPr>
          <w:rFonts w:cs="Helvetica"/>
          <w:i/>
          <w:sz w:val="22"/>
        </w:rPr>
        <w:lastRenderedPageBreak/>
        <w:t>working with ELLs</w:t>
      </w:r>
      <w:r w:rsidRPr="000025B5">
        <w:rPr>
          <w:rFonts w:cs="Helvetica"/>
          <w:sz w:val="22"/>
        </w:rPr>
        <w:t xml:space="preserve">.  </w:t>
      </w:r>
      <w:proofErr w:type="gramStart"/>
      <w:r w:rsidRPr="000025B5">
        <w:rPr>
          <w:rFonts w:cs="Helvetica"/>
          <w:sz w:val="22"/>
        </w:rPr>
        <w:t xml:space="preserve">Presentation </w:t>
      </w:r>
      <w:r>
        <w:rPr>
          <w:rFonts w:cs="Helvetica"/>
          <w:sz w:val="22"/>
        </w:rPr>
        <w:t>at</w:t>
      </w:r>
      <w:r w:rsidRPr="000025B5">
        <w:rPr>
          <w:rFonts w:cs="Helvetica"/>
          <w:sz w:val="22"/>
        </w:rPr>
        <w:t xml:space="preserve"> the National Cou</w:t>
      </w:r>
      <w:r>
        <w:rPr>
          <w:rFonts w:cs="Helvetica"/>
          <w:sz w:val="22"/>
        </w:rPr>
        <w:t>ncil for Geographic Education.</w:t>
      </w:r>
      <w:proofErr w:type="gramEnd"/>
      <w:r>
        <w:rPr>
          <w:rFonts w:cs="Helvetica"/>
          <w:sz w:val="22"/>
        </w:rPr>
        <w:t xml:space="preserve"> San Juan, Puerto Rico.</w:t>
      </w:r>
    </w:p>
    <w:p w14:paraId="22F9FDF2" w14:textId="77777777" w:rsidR="001D2AE5" w:rsidRDefault="001D2AE5" w:rsidP="00CE1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p>
    <w:p w14:paraId="6B8FFAB0" w14:textId="77777777" w:rsidR="001D2AE5" w:rsidRPr="000025B5"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Helvetica"/>
          <w:sz w:val="22"/>
        </w:rPr>
      </w:pPr>
      <w:proofErr w:type="gramStart"/>
      <w:r>
        <w:rPr>
          <w:rFonts w:cs="Helvetica"/>
          <w:sz w:val="22"/>
        </w:rPr>
        <w:t>Jimenez-Silva, M. (</w:t>
      </w:r>
      <w:r w:rsidRPr="000025B5">
        <w:rPr>
          <w:rFonts w:cs="Helvetica"/>
          <w:sz w:val="22"/>
        </w:rPr>
        <w:t>September).</w:t>
      </w:r>
      <w:proofErr w:type="gramEnd"/>
      <w:r w:rsidRPr="000025B5">
        <w:rPr>
          <w:rFonts w:cs="Helvetica"/>
          <w:sz w:val="22"/>
        </w:rPr>
        <w:t xml:space="preserve"> </w:t>
      </w:r>
      <w:proofErr w:type="gramStart"/>
      <w:r w:rsidRPr="00616471">
        <w:rPr>
          <w:rFonts w:cs="Helvetica"/>
          <w:i/>
          <w:sz w:val="22"/>
        </w:rPr>
        <w:t>Using geography to teach English to our youngest learners</w:t>
      </w:r>
      <w:r w:rsidRPr="000025B5">
        <w:rPr>
          <w:rFonts w:cs="Helvetica"/>
          <w:sz w:val="22"/>
        </w:rPr>
        <w:t>.</w:t>
      </w:r>
      <w:proofErr w:type="gramEnd"/>
      <w:r w:rsidRPr="000025B5">
        <w:rPr>
          <w:rFonts w:cs="Helvetica"/>
          <w:sz w:val="22"/>
        </w:rPr>
        <w:t xml:space="preserve">  </w:t>
      </w:r>
      <w:proofErr w:type="gramStart"/>
      <w:r w:rsidRPr="000025B5">
        <w:rPr>
          <w:rFonts w:cs="Helvetica"/>
          <w:sz w:val="22"/>
        </w:rPr>
        <w:t xml:space="preserve">Presentation </w:t>
      </w:r>
      <w:r>
        <w:rPr>
          <w:rFonts w:cs="Helvetica"/>
          <w:sz w:val="22"/>
        </w:rPr>
        <w:t>at</w:t>
      </w:r>
      <w:r w:rsidRPr="000025B5">
        <w:rPr>
          <w:rFonts w:cs="Helvetica"/>
          <w:sz w:val="22"/>
        </w:rPr>
        <w:t xml:space="preserve"> the National Council for Geographic Education.</w:t>
      </w:r>
      <w:proofErr w:type="gramEnd"/>
      <w:r>
        <w:rPr>
          <w:rFonts w:cs="Helvetica"/>
          <w:sz w:val="22"/>
        </w:rPr>
        <w:t xml:space="preserve"> San Juan, Puerto Rico.</w:t>
      </w:r>
    </w:p>
    <w:p w14:paraId="0D91209C" w14:textId="77777777" w:rsidR="001D2AE5" w:rsidRPr="000025B5"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1440"/>
        <w:rPr>
          <w:rFonts w:cs="Helvetica"/>
          <w:sz w:val="22"/>
        </w:rPr>
      </w:pPr>
      <w:r w:rsidRPr="000025B5">
        <w:rPr>
          <w:rFonts w:cs="Helvetica"/>
          <w:sz w:val="22"/>
        </w:rPr>
        <w:t xml:space="preserve"> </w:t>
      </w:r>
    </w:p>
    <w:p w14:paraId="139CBF17" w14:textId="77777777" w:rsidR="001D2AE5" w:rsidRDefault="001D2AE5" w:rsidP="001D2AE5">
      <w:pPr>
        <w:ind w:left="1440"/>
        <w:outlineLvl w:val="0"/>
        <w:rPr>
          <w:sz w:val="22"/>
        </w:rPr>
      </w:pPr>
      <w:proofErr w:type="spellStart"/>
      <w:proofErr w:type="gramStart"/>
      <w:r w:rsidRPr="000025B5">
        <w:rPr>
          <w:sz w:val="22"/>
        </w:rPr>
        <w:t>Hinde</w:t>
      </w:r>
      <w:proofErr w:type="spellEnd"/>
      <w:r w:rsidRPr="000025B5">
        <w:rPr>
          <w:sz w:val="22"/>
        </w:rPr>
        <w:t>, E., Jimen</w:t>
      </w:r>
      <w:r>
        <w:rPr>
          <w:sz w:val="22"/>
        </w:rPr>
        <w:t>ez-Silva, M., &amp; Cruz, B. (</w:t>
      </w:r>
      <w:r w:rsidRPr="000025B5">
        <w:rPr>
          <w:sz w:val="22"/>
        </w:rPr>
        <w:t>September).</w:t>
      </w:r>
      <w:proofErr w:type="gramEnd"/>
      <w:r w:rsidRPr="000025B5">
        <w:rPr>
          <w:sz w:val="22"/>
        </w:rPr>
        <w:t xml:space="preserve"> </w:t>
      </w:r>
      <w:proofErr w:type="gramStart"/>
      <w:r w:rsidRPr="00616471">
        <w:rPr>
          <w:i/>
          <w:sz w:val="22"/>
        </w:rPr>
        <w:t>Issues and methods in teaching English language learners</w:t>
      </w:r>
      <w:r w:rsidRPr="000025B5">
        <w:rPr>
          <w:sz w:val="22"/>
        </w:rPr>
        <w:t>.</w:t>
      </w:r>
      <w:proofErr w:type="gramEnd"/>
      <w:r w:rsidRPr="000025B5">
        <w:rPr>
          <w:sz w:val="22"/>
        </w:rPr>
        <w:t xml:space="preserve"> </w:t>
      </w:r>
      <w:proofErr w:type="gramStart"/>
      <w:r w:rsidRPr="000025B5">
        <w:rPr>
          <w:sz w:val="22"/>
        </w:rPr>
        <w:t>Panel discussion at the National Council for Geographic Education.</w:t>
      </w:r>
      <w:proofErr w:type="gramEnd"/>
      <w:r>
        <w:rPr>
          <w:sz w:val="22"/>
        </w:rPr>
        <w:t xml:space="preserve"> San Juan, Puerto Rico.</w:t>
      </w:r>
    </w:p>
    <w:p w14:paraId="7F5B9497" w14:textId="77777777" w:rsidR="001D2AE5" w:rsidRPr="000025B5" w:rsidRDefault="001D2AE5" w:rsidP="001D2AE5">
      <w:pPr>
        <w:ind w:left="1440"/>
        <w:outlineLvl w:val="0"/>
        <w:rPr>
          <w:sz w:val="22"/>
        </w:rPr>
      </w:pPr>
    </w:p>
    <w:p w14:paraId="776070BE" w14:textId="77777777" w:rsidR="001D2AE5" w:rsidRPr="00616471"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440"/>
        <w:rPr>
          <w:i/>
          <w:sz w:val="22"/>
        </w:rPr>
      </w:pPr>
      <w:proofErr w:type="gramStart"/>
      <w:r w:rsidRPr="000025B5">
        <w:rPr>
          <w:sz w:val="22"/>
        </w:rPr>
        <w:t>Jimenez-Silva, M</w:t>
      </w:r>
      <w:r>
        <w:rPr>
          <w:sz w:val="22"/>
        </w:rPr>
        <w:t>.</w:t>
      </w:r>
      <w:r w:rsidRPr="000025B5">
        <w:rPr>
          <w:sz w:val="22"/>
        </w:rPr>
        <w:t xml:space="preserve">, &amp; </w:t>
      </w:r>
      <w:proofErr w:type="spellStart"/>
      <w:r w:rsidRPr="000025B5">
        <w:rPr>
          <w:sz w:val="22"/>
        </w:rPr>
        <w:t>Luevano</w:t>
      </w:r>
      <w:r>
        <w:rPr>
          <w:sz w:val="22"/>
        </w:rPr>
        <w:t>s</w:t>
      </w:r>
      <w:proofErr w:type="spellEnd"/>
      <w:r>
        <w:rPr>
          <w:sz w:val="22"/>
        </w:rPr>
        <w:t>, R. (</w:t>
      </w:r>
      <w:r w:rsidRPr="000025B5">
        <w:rPr>
          <w:sz w:val="22"/>
        </w:rPr>
        <w:t>November).</w:t>
      </w:r>
      <w:proofErr w:type="gramEnd"/>
      <w:r w:rsidRPr="000025B5">
        <w:rPr>
          <w:sz w:val="22"/>
        </w:rPr>
        <w:t xml:space="preserve"> </w:t>
      </w:r>
      <w:r w:rsidRPr="00616471">
        <w:rPr>
          <w:i/>
          <w:sz w:val="22"/>
        </w:rPr>
        <w:t xml:space="preserve">Culturally relevant pedagogy:         </w:t>
      </w:r>
    </w:p>
    <w:p w14:paraId="49D22E05" w14:textId="77777777" w:rsidR="001D2AE5"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880"/>
        <w:rPr>
          <w:sz w:val="22"/>
        </w:rPr>
      </w:pPr>
      <w:r w:rsidRPr="00616471">
        <w:rPr>
          <w:i/>
          <w:sz w:val="22"/>
        </w:rPr>
        <w:tab/>
      </w:r>
      <w:r w:rsidRPr="00616471">
        <w:rPr>
          <w:i/>
          <w:sz w:val="22"/>
        </w:rPr>
        <w:tab/>
      </w:r>
      <w:proofErr w:type="gramStart"/>
      <w:r w:rsidRPr="00616471">
        <w:rPr>
          <w:i/>
          <w:sz w:val="22"/>
        </w:rPr>
        <w:t>strategies</w:t>
      </w:r>
      <w:proofErr w:type="gramEnd"/>
      <w:r w:rsidRPr="00616471">
        <w:rPr>
          <w:i/>
          <w:sz w:val="22"/>
        </w:rPr>
        <w:t xml:space="preserve"> that work in U.S. and world history classrooms</w:t>
      </w:r>
      <w:r w:rsidRPr="000025B5">
        <w:rPr>
          <w:sz w:val="22"/>
        </w:rPr>
        <w:t xml:space="preserve">. Paper presented at College </w:t>
      </w:r>
    </w:p>
    <w:p w14:paraId="1F3C5F8B" w14:textId="77777777" w:rsidR="001D2AE5" w:rsidRPr="000025B5"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880"/>
        <w:rPr>
          <w:sz w:val="22"/>
        </w:rPr>
      </w:pPr>
      <w:r>
        <w:rPr>
          <w:i/>
          <w:sz w:val="22"/>
        </w:rPr>
        <w:tab/>
      </w:r>
      <w:r>
        <w:rPr>
          <w:i/>
          <w:sz w:val="22"/>
        </w:rPr>
        <w:tab/>
      </w:r>
      <w:proofErr w:type="gramStart"/>
      <w:r w:rsidRPr="000025B5">
        <w:rPr>
          <w:sz w:val="22"/>
        </w:rPr>
        <w:t>and</w:t>
      </w:r>
      <w:proofErr w:type="gramEnd"/>
      <w:r w:rsidRPr="000025B5">
        <w:rPr>
          <w:sz w:val="22"/>
        </w:rPr>
        <w:t xml:space="preserve"> University Faculty Assembl</w:t>
      </w:r>
      <w:r>
        <w:rPr>
          <w:sz w:val="22"/>
        </w:rPr>
        <w:t>y.</w:t>
      </w:r>
      <w:r w:rsidRPr="000025B5">
        <w:rPr>
          <w:sz w:val="22"/>
        </w:rPr>
        <w:t xml:space="preserve"> Atlanta, GA.</w:t>
      </w:r>
    </w:p>
    <w:p w14:paraId="6A2A1649" w14:textId="77777777" w:rsidR="001D2AE5" w:rsidRPr="000025B5"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1440"/>
        <w:rPr>
          <w:sz w:val="22"/>
        </w:rPr>
      </w:pPr>
      <w:r w:rsidRPr="000025B5">
        <w:rPr>
          <w:sz w:val="22"/>
        </w:rPr>
        <w:t xml:space="preserve">  </w:t>
      </w:r>
    </w:p>
    <w:p w14:paraId="6BA5D099" w14:textId="77777777" w:rsidR="001D2AE5" w:rsidRPr="00616471"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i/>
          <w:sz w:val="22"/>
        </w:rPr>
      </w:pPr>
      <w:proofErr w:type="gramStart"/>
      <w:r>
        <w:rPr>
          <w:sz w:val="22"/>
        </w:rPr>
        <w:t>Jimenez-Silva, M. (</w:t>
      </w:r>
      <w:r w:rsidRPr="000025B5">
        <w:rPr>
          <w:sz w:val="22"/>
        </w:rPr>
        <w:t>November).</w:t>
      </w:r>
      <w:proofErr w:type="gramEnd"/>
      <w:r w:rsidRPr="000025B5">
        <w:rPr>
          <w:sz w:val="22"/>
        </w:rPr>
        <w:t xml:space="preserve"> </w:t>
      </w:r>
      <w:r w:rsidRPr="00616471">
        <w:rPr>
          <w:i/>
          <w:sz w:val="22"/>
        </w:rPr>
        <w:t xml:space="preserve">Resources for teaching the electoral process to </w:t>
      </w:r>
    </w:p>
    <w:p w14:paraId="534074DE" w14:textId="77777777" w:rsidR="001D2AE5" w:rsidRPr="000025B5"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440"/>
        <w:rPr>
          <w:sz w:val="22"/>
        </w:rPr>
      </w:pPr>
      <w:proofErr w:type="gramStart"/>
      <w:r w:rsidRPr="00616471">
        <w:rPr>
          <w:i/>
          <w:sz w:val="22"/>
        </w:rPr>
        <w:t>English language learners</w:t>
      </w:r>
      <w:r w:rsidRPr="000025B5">
        <w:rPr>
          <w:sz w:val="22"/>
        </w:rPr>
        <w:t>.</w:t>
      </w:r>
      <w:proofErr w:type="gramEnd"/>
      <w:r w:rsidRPr="000025B5">
        <w:rPr>
          <w:sz w:val="22"/>
        </w:rPr>
        <w:t xml:space="preserve"> Paper presented at National</w:t>
      </w:r>
      <w:r>
        <w:rPr>
          <w:sz w:val="22"/>
        </w:rPr>
        <w:t xml:space="preserve"> Council for the Social Studies.</w:t>
      </w:r>
      <w:r w:rsidRPr="000025B5">
        <w:rPr>
          <w:sz w:val="22"/>
        </w:rPr>
        <w:t xml:space="preserve">   </w:t>
      </w:r>
    </w:p>
    <w:p w14:paraId="6AD04914" w14:textId="77777777" w:rsidR="001D2AE5" w:rsidRPr="000025B5"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Helvetica"/>
          <w:sz w:val="22"/>
        </w:rPr>
      </w:pPr>
      <w:r w:rsidRPr="000025B5">
        <w:rPr>
          <w:sz w:val="22"/>
        </w:rPr>
        <w:t>Atlanta, GA.</w:t>
      </w:r>
    </w:p>
    <w:p w14:paraId="53907BB3" w14:textId="77777777" w:rsidR="001D2AE5" w:rsidRDefault="001D2AE5" w:rsidP="001D2AE5">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14:paraId="68E6708B" w14:textId="77777777" w:rsidR="001D2AE5" w:rsidRPr="00616471" w:rsidRDefault="001D2AE5" w:rsidP="001D2AE5">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440"/>
        <w:rPr>
          <w:i/>
          <w:sz w:val="22"/>
        </w:rPr>
      </w:pPr>
      <w:proofErr w:type="gramStart"/>
      <w:r>
        <w:rPr>
          <w:sz w:val="22"/>
        </w:rPr>
        <w:t>Jimenez-Silva, M. (</w:t>
      </w:r>
      <w:r w:rsidRPr="000025B5">
        <w:rPr>
          <w:sz w:val="22"/>
        </w:rPr>
        <w:t>November).</w:t>
      </w:r>
      <w:proofErr w:type="gramEnd"/>
      <w:r w:rsidRPr="000025B5">
        <w:rPr>
          <w:sz w:val="22"/>
        </w:rPr>
        <w:t xml:space="preserve"> </w:t>
      </w:r>
      <w:r w:rsidRPr="00616471">
        <w:rPr>
          <w:i/>
          <w:sz w:val="22"/>
        </w:rPr>
        <w:t>Addressing the needs of ELL students through</w:t>
      </w:r>
    </w:p>
    <w:p w14:paraId="6B7881A0" w14:textId="77777777" w:rsidR="001D2AE5" w:rsidRPr="000025B5" w:rsidRDefault="001D2AE5" w:rsidP="001D2AE5">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440"/>
        <w:rPr>
          <w:sz w:val="22"/>
        </w:rPr>
      </w:pPr>
      <w:proofErr w:type="gramStart"/>
      <w:r w:rsidRPr="00616471">
        <w:rPr>
          <w:i/>
          <w:sz w:val="22"/>
        </w:rPr>
        <w:t>social</w:t>
      </w:r>
      <w:proofErr w:type="gramEnd"/>
      <w:r w:rsidRPr="00616471">
        <w:rPr>
          <w:i/>
          <w:sz w:val="22"/>
        </w:rPr>
        <w:t xml:space="preserve"> studies content</w:t>
      </w:r>
      <w:r w:rsidRPr="000025B5">
        <w:rPr>
          <w:sz w:val="22"/>
        </w:rPr>
        <w:t>. Paper presented at National</w:t>
      </w:r>
      <w:r>
        <w:rPr>
          <w:sz w:val="22"/>
        </w:rPr>
        <w:t xml:space="preserve"> Council for the Social Studies.</w:t>
      </w:r>
      <w:r w:rsidRPr="000025B5">
        <w:rPr>
          <w:sz w:val="22"/>
        </w:rPr>
        <w:t xml:space="preserve">   </w:t>
      </w:r>
    </w:p>
    <w:p w14:paraId="0911BE01" w14:textId="77777777" w:rsidR="001D2AE5" w:rsidRPr="000025B5" w:rsidRDefault="001D2AE5" w:rsidP="001D2AE5">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440"/>
        <w:rPr>
          <w:rFonts w:cs="Helvetica"/>
          <w:sz w:val="22"/>
        </w:rPr>
      </w:pPr>
      <w:r w:rsidRPr="000025B5">
        <w:rPr>
          <w:sz w:val="22"/>
        </w:rPr>
        <w:t>Atlanta, GA.</w:t>
      </w:r>
    </w:p>
    <w:p w14:paraId="08B2EEFA" w14:textId="77777777" w:rsidR="001D2AE5" w:rsidRPr="000025B5"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440"/>
        <w:rPr>
          <w:rFonts w:cs="Helvetica"/>
          <w:sz w:val="22"/>
        </w:rPr>
      </w:pPr>
    </w:p>
    <w:p w14:paraId="5386B2A7" w14:textId="77777777" w:rsidR="001D2AE5" w:rsidRPr="00616471"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440"/>
        <w:rPr>
          <w:i/>
          <w:sz w:val="22"/>
        </w:rPr>
      </w:pPr>
      <w:proofErr w:type="gramStart"/>
      <w:r w:rsidRPr="000025B5">
        <w:rPr>
          <w:sz w:val="22"/>
        </w:rPr>
        <w:t>Jimenez-</w:t>
      </w:r>
      <w:r>
        <w:rPr>
          <w:sz w:val="22"/>
        </w:rPr>
        <w:t xml:space="preserve">Silva, M., &amp; </w:t>
      </w:r>
      <w:proofErr w:type="spellStart"/>
      <w:r>
        <w:rPr>
          <w:sz w:val="22"/>
        </w:rPr>
        <w:t>Luevanos</w:t>
      </w:r>
      <w:proofErr w:type="spellEnd"/>
      <w:r>
        <w:rPr>
          <w:sz w:val="22"/>
        </w:rPr>
        <w:t>, R. (</w:t>
      </w:r>
      <w:r w:rsidRPr="000025B5">
        <w:rPr>
          <w:sz w:val="22"/>
        </w:rPr>
        <w:t>November).</w:t>
      </w:r>
      <w:proofErr w:type="gramEnd"/>
      <w:r w:rsidRPr="000025B5">
        <w:rPr>
          <w:sz w:val="22"/>
        </w:rPr>
        <w:t xml:space="preserve">  </w:t>
      </w:r>
      <w:r w:rsidRPr="00616471">
        <w:rPr>
          <w:i/>
          <w:sz w:val="22"/>
        </w:rPr>
        <w:t xml:space="preserve">Best practices in using geography </w:t>
      </w:r>
    </w:p>
    <w:p w14:paraId="71809598" w14:textId="77777777" w:rsidR="001D2AE5" w:rsidRPr="000025B5"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22"/>
        </w:rPr>
      </w:pPr>
      <w:proofErr w:type="gramStart"/>
      <w:r w:rsidRPr="00616471">
        <w:rPr>
          <w:i/>
          <w:sz w:val="22"/>
        </w:rPr>
        <w:t>to</w:t>
      </w:r>
      <w:proofErr w:type="gramEnd"/>
      <w:r w:rsidRPr="00616471">
        <w:rPr>
          <w:i/>
          <w:sz w:val="22"/>
        </w:rPr>
        <w:t xml:space="preserve"> teach English language learners</w:t>
      </w:r>
      <w:r w:rsidRPr="000025B5">
        <w:rPr>
          <w:sz w:val="22"/>
        </w:rPr>
        <w:t xml:space="preserve">. Paper presented at National Council for the Social  </w:t>
      </w:r>
    </w:p>
    <w:p w14:paraId="6CF7DBC1" w14:textId="77777777" w:rsidR="001D2AE5" w:rsidRPr="000025B5" w:rsidRDefault="001D2AE5" w:rsidP="001D2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22"/>
        </w:rPr>
      </w:pPr>
      <w:r>
        <w:rPr>
          <w:sz w:val="22"/>
        </w:rPr>
        <w:t xml:space="preserve">Studies. </w:t>
      </w:r>
      <w:r w:rsidRPr="000025B5">
        <w:rPr>
          <w:sz w:val="22"/>
        </w:rPr>
        <w:t>Atlanta, GA.</w:t>
      </w:r>
    </w:p>
    <w:p w14:paraId="7BB67EE9" w14:textId="77777777" w:rsidR="001D2AE5" w:rsidRDefault="001D2AE5" w:rsidP="001D2AE5">
      <w:pPr>
        <w:rPr>
          <w:color w:val="000000"/>
          <w:sz w:val="22"/>
          <w:szCs w:val="22"/>
        </w:rPr>
      </w:pPr>
    </w:p>
    <w:p w14:paraId="232F9DF8" w14:textId="77777777" w:rsidR="001D2AE5" w:rsidRDefault="001D2AE5" w:rsidP="001D2AE5">
      <w:pPr>
        <w:widowControl w:val="0"/>
        <w:autoSpaceDE w:val="0"/>
        <w:autoSpaceDN w:val="0"/>
        <w:adjustRightInd w:val="0"/>
        <w:ind w:left="1440" w:right="-720" w:hanging="720"/>
        <w:rPr>
          <w:i/>
          <w:sz w:val="22"/>
          <w:szCs w:val="24"/>
        </w:rPr>
      </w:pPr>
      <w:r w:rsidRPr="008E2622">
        <w:rPr>
          <w:b/>
          <w:color w:val="000000"/>
          <w:sz w:val="22"/>
          <w:szCs w:val="22"/>
        </w:rPr>
        <w:t>2008</w:t>
      </w:r>
      <w:r w:rsidRPr="00DC772B">
        <w:rPr>
          <w:sz w:val="24"/>
          <w:szCs w:val="24"/>
        </w:rPr>
        <w:t xml:space="preserve"> </w:t>
      </w:r>
      <w:r>
        <w:rPr>
          <w:sz w:val="24"/>
          <w:szCs w:val="24"/>
        </w:rPr>
        <w:tab/>
      </w:r>
      <w:r w:rsidRPr="00DC772B">
        <w:rPr>
          <w:sz w:val="22"/>
          <w:szCs w:val="24"/>
        </w:rPr>
        <w:t>Jimenez-Silva, M.</w:t>
      </w:r>
      <w:r>
        <w:rPr>
          <w:sz w:val="22"/>
          <w:szCs w:val="24"/>
        </w:rPr>
        <w:t>,</w:t>
      </w:r>
      <w:r w:rsidRPr="00DC772B">
        <w:rPr>
          <w:sz w:val="22"/>
          <w:szCs w:val="24"/>
        </w:rPr>
        <w:t xml:space="preserve"> &amp; Olson, K. (</w:t>
      </w:r>
      <w:r>
        <w:rPr>
          <w:sz w:val="22"/>
          <w:szCs w:val="24"/>
        </w:rPr>
        <w:t>February</w:t>
      </w:r>
      <w:r w:rsidRPr="00DC772B">
        <w:rPr>
          <w:sz w:val="22"/>
          <w:szCs w:val="24"/>
        </w:rPr>
        <w:t xml:space="preserve">).  </w:t>
      </w:r>
      <w:r w:rsidRPr="00616471">
        <w:rPr>
          <w:i/>
          <w:sz w:val="22"/>
          <w:szCs w:val="24"/>
        </w:rPr>
        <w:t>“I can do it!</w:t>
      </w:r>
      <w:proofErr w:type="gramStart"/>
      <w:r w:rsidRPr="00616471">
        <w:rPr>
          <w:i/>
          <w:sz w:val="22"/>
          <w:szCs w:val="24"/>
        </w:rPr>
        <w:t>”:</w:t>
      </w:r>
      <w:proofErr w:type="gramEnd"/>
      <w:r w:rsidRPr="00616471">
        <w:rPr>
          <w:i/>
          <w:sz w:val="22"/>
          <w:szCs w:val="24"/>
        </w:rPr>
        <w:t xml:space="preserve"> </w:t>
      </w:r>
      <w:proofErr w:type="spellStart"/>
      <w:r w:rsidRPr="00616471">
        <w:rPr>
          <w:i/>
          <w:sz w:val="22"/>
          <w:szCs w:val="24"/>
        </w:rPr>
        <w:t>Preservice</w:t>
      </w:r>
      <w:proofErr w:type="spellEnd"/>
      <w:r w:rsidRPr="00616471">
        <w:rPr>
          <w:i/>
          <w:sz w:val="22"/>
          <w:szCs w:val="24"/>
        </w:rPr>
        <w:t xml:space="preserve"> teachers’ </w:t>
      </w:r>
    </w:p>
    <w:p w14:paraId="74CBE72B" w14:textId="77777777" w:rsidR="001D2AE5" w:rsidRDefault="001D2AE5" w:rsidP="001D2AE5">
      <w:pPr>
        <w:widowControl w:val="0"/>
        <w:autoSpaceDE w:val="0"/>
        <w:autoSpaceDN w:val="0"/>
        <w:adjustRightInd w:val="0"/>
        <w:ind w:left="1440" w:right="-720" w:hanging="720"/>
        <w:rPr>
          <w:sz w:val="22"/>
          <w:szCs w:val="24"/>
        </w:rPr>
      </w:pPr>
      <w:r>
        <w:rPr>
          <w:b/>
          <w:color w:val="000000"/>
          <w:sz w:val="22"/>
          <w:szCs w:val="22"/>
        </w:rPr>
        <w:tab/>
      </w:r>
      <w:proofErr w:type="gramStart"/>
      <w:r w:rsidRPr="00616471">
        <w:rPr>
          <w:i/>
          <w:sz w:val="22"/>
          <w:szCs w:val="24"/>
        </w:rPr>
        <w:t>confidence</w:t>
      </w:r>
      <w:proofErr w:type="gramEnd"/>
      <w:r w:rsidRPr="00616471">
        <w:rPr>
          <w:i/>
          <w:sz w:val="22"/>
          <w:szCs w:val="24"/>
        </w:rPr>
        <w:t xml:space="preserve"> levels in working with English learners</w:t>
      </w:r>
      <w:r w:rsidRPr="00DC772B">
        <w:rPr>
          <w:sz w:val="22"/>
          <w:szCs w:val="24"/>
        </w:rPr>
        <w:t xml:space="preserve">.  Paper presented at National </w:t>
      </w:r>
    </w:p>
    <w:p w14:paraId="4D703FAD" w14:textId="77777777" w:rsidR="001D2AE5" w:rsidRDefault="001D2AE5" w:rsidP="001D2AE5">
      <w:pPr>
        <w:widowControl w:val="0"/>
        <w:autoSpaceDE w:val="0"/>
        <w:autoSpaceDN w:val="0"/>
        <w:adjustRightInd w:val="0"/>
        <w:ind w:left="1440" w:right="-720" w:hanging="720"/>
        <w:rPr>
          <w:sz w:val="22"/>
          <w:szCs w:val="24"/>
        </w:rPr>
      </w:pPr>
      <w:r>
        <w:rPr>
          <w:i/>
          <w:sz w:val="22"/>
          <w:szCs w:val="24"/>
        </w:rPr>
        <w:tab/>
      </w:r>
      <w:proofErr w:type="gramStart"/>
      <w:r w:rsidRPr="00DC772B">
        <w:rPr>
          <w:sz w:val="22"/>
          <w:szCs w:val="24"/>
        </w:rPr>
        <w:t>Association for Bilingual Edu</w:t>
      </w:r>
      <w:r>
        <w:rPr>
          <w:sz w:val="22"/>
          <w:szCs w:val="24"/>
        </w:rPr>
        <w:t>cation.</w:t>
      </w:r>
      <w:proofErr w:type="gramEnd"/>
      <w:r>
        <w:rPr>
          <w:sz w:val="22"/>
          <w:szCs w:val="24"/>
        </w:rPr>
        <w:t xml:space="preserve"> </w:t>
      </w:r>
      <w:r w:rsidRPr="00DC772B">
        <w:rPr>
          <w:sz w:val="22"/>
          <w:szCs w:val="24"/>
        </w:rPr>
        <w:t xml:space="preserve">Tampa, FL. </w:t>
      </w:r>
    </w:p>
    <w:p w14:paraId="6647AEC8" w14:textId="77777777" w:rsidR="001D2AE5" w:rsidRPr="00DC772B" w:rsidRDefault="001D2AE5" w:rsidP="001D2AE5">
      <w:pPr>
        <w:widowControl w:val="0"/>
        <w:autoSpaceDE w:val="0"/>
        <w:autoSpaceDN w:val="0"/>
        <w:adjustRightInd w:val="0"/>
        <w:ind w:left="1440" w:right="-720" w:hanging="720"/>
        <w:rPr>
          <w:sz w:val="22"/>
          <w:szCs w:val="24"/>
        </w:rPr>
      </w:pPr>
    </w:p>
    <w:p w14:paraId="67090DD0" w14:textId="77777777" w:rsidR="001D2AE5" w:rsidRDefault="001D2AE5" w:rsidP="001D2AE5">
      <w:pPr>
        <w:widowControl w:val="0"/>
        <w:autoSpaceDE w:val="0"/>
        <w:autoSpaceDN w:val="0"/>
        <w:adjustRightInd w:val="0"/>
        <w:ind w:left="1440" w:right="-720"/>
        <w:rPr>
          <w:sz w:val="22"/>
          <w:szCs w:val="24"/>
        </w:rPr>
      </w:pPr>
      <w:proofErr w:type="gramStart"/>
      <w:r w:rsidRPr="00DC772B">
        <w:rPr>
          <w:sz w:val="22"/>
          <w:szCs w:val="24"/>
        </w:rPr>
        <w:t>Jimenez-Silva, M. (</w:t>
      </w:r>
      <w:r>
        <w:rPr>
          <w:sz w:val="22"/>
          <w:szCs w:val="24"/>
        </w:rPr>
        <w:t>February</w:t>
      </w:r>
      <w:r w:rsidRPr="00DC772B">
        <w:rPr>
          <w:sz w:val="22"/>
          <w:szCs w:val="24"/>
        </w:rPr>
        <w:t>).</w:t>
      </w:r>
      <w:proofErr w:type="gramEnd"/>
      <w:r w:rsidRPr="00DC772B">
        <w:rPr>
          <w:sz w:val="22"/>
          <w:szCs w:val="24"/>
        </w:rPr>
        <w:t xml:space="preserve">  </w:t>
      </w:r>
      <w:r w:rsidRPr="00616471">
        <w:rPr>
          <w:i/>
          <w:sz w:val="22"/>
          <w:szCs w:val="24"/>
        </w:rPr>
        <w:t>Educating Arizona’s ELLs: Disturbing truths uncovered</w:t>
      </w:r>
      <w:r>
        <w:rPr>
          <w:sz w:val="22"/>
          <w:szCs w:val="24"/>
        </w:rPr>
        <w:t xml:space="preserve">. </w:t>
      </w:r>
    </w:p>
    <w:p w14:paraId="6163D8A0" w14:textId="77777777" w:rsidR="001D2AE5" w:rsidRPr="00DC772B" w:rsidRDefault="001D2AE5" w:rsidP="001D2AE5">
      <w:pPr>
        <w:widowControl w:val="0"/>
        <w:autoSpaceDE w:val="0"/>
        <w:autoSpaceDN w:val="0"/>
        <w:adjustRightInd w:val="0"/>
        <w:ind w:left="1440" w:right="-720"/>
        <w:rPr>
          <w:sz w:val="22"/>
          <w:szCs w:val="24"/>
        </w:rPr>
      </w:pPr>
      <w:r w:rsidRPr="00DC772B">
        <w:rPr>
          <w:sz w:val="22"/>
          <w:szCs w:val="24"/>
        </w:rPr>
        <w:t>Paper presented at National Assoc</w:t>
      </w:r>
      <w:r>
        <w:rPr>
          <w:sz w:val="22"/>
          <w:szCs w:val="24"/>
        </w:rPr>
        <w:t xml:space="preserve">iation for Bilingual Education. </w:t>
      </w:r>
      <w:r w:rsidRPr="00DC772B">
        <w:rPr>
          <w:sz w:val="22"/>
          <w:szCs w:val="24"/>
        </w:rPr>
        <w:t xml:space="preserve">Tampa, FL. </w:t>
      </w:r>
    </w:p>
    <w:p w14:paraId="4E7A59D3" w14:textId="77777777" w:rsidR="001D2AE5" w:rsidRDefault="001D2AE5" w:rsidP="001D2AE5">
      <w:pPr>
        <w:widowControl w:val="0"/>
        <w:autoSpaceDE w:val="0"/>
        <w:autoSpaceDN w:val="0"/>
        <w:adjustRightInd w:val="0"/>
        <w:ind w:left="1440" w:right="-720"/>
        <w:rPr>
          <w:sz w:val="22"/>
          <w:szCs w:val="24"/>
        </w:rPr>
      </w:pPr>
    </w:p>
    <w:p w14:paraId="46D4DC7A" w14:textId="77777777" w:rsidR="001D2AE5" w:rsidRDefault="001D2AE5" w:rsidP="001D2AE5">
      <w:pPr>
        <w:widowControl w:val="0"/>
        <w:autoSpaceDE w:val="0"/>
        <w:autoSpaceDN w:val="0"/>
        <w:adjustRightInd w:val="0"/>
        <w:ind w:left="1440" w:right="-720"/>
        <w:rPr>
          <w:i/>
          <w:sz w:val="22"/>
          <w:szCs w:val="24"/>
        </w:rPr>
      </w:pPr>
      <w:proofErr w:type="gramStart"/>
      <w:r w:rsidRPr="00DC772B">
        <w:rPr>
          <w:sz w:val="22"/>
          <w:szCs w:val="24"/>
        </w:rPr>
        <w:t>Jimen</w:t>
      </w:r>
      <w:r>
        <w:rPr>
          <w:sz w:val="22"/>
          <w:szCs w:val="24"/>
        </w:rPr>
        <w:t>ez-Silva, M.,  &amp; Olson, K. (April)</w:t>
      </w:r>
      <w:r w:rsidRPr="00DC772B">
        <w:rPr>
          <w:sz w:val="22"/>
          <w:szCs w:val="24"/>
        </w:rPr>
        <w:t>.</w:t>
      </w:r>
      <w:proofErr w:type="gramEnd"/>
      <w:r w:rsidRPr="00DC772B">
        <w:rPr>
          <w:sz w:val="22"/>
          <w:szCs w:val="24"/>
        </w:rPr>
        <w:t xml:space="preserve">  </w:t>
      </w:r>
      <w:r w:rsidRPr="00616471">
        <w:rPr>
          <w:i/>
          <w:sz w:val="22"/>
          <w:szCs w:val="24"/>
        </w:rPr>
        <w:t xml:space="preserve">The campfire effect: </w:t>
      </w:r>
      <w:r>
        <w:rPr>
          <w:i/>
          <w:sz w:val="22"/>
          <w:szCs w:val="24"/>
        </w:rPr>
        <w:t>A</w:t>
      </w:r>
      <w:r w:rsidRPr="00616471">
        <w:rPr>
          <w:i/>
          <w:sz w:val="22"/>
          <w:szCs w:val="24"/>
        </w:rPr>
        <w:t xml:space="preserve"> preliminary analysis of </w:t>
      </w:r>
    </w:p>
    <w:p w14:paraId="6F1B1294" w14:textId="77777777" w:rsidR="001D2AE5" w:rsidRDefault="001D2AE5" w:rsidP="001D2AE5">
      <w:pPr>
        <w:widowControl w:val="0"/>
        <w:autoSpaceDE w:val="0"/>
        <w:autoSpaceDN w:val="0"/>
        <w:adjustRightInd w:val="0"/>
        <w:ind w:left="1440" w:right="-720"/>
        <w:rPr>
          <w:sz w:val="22"/>
          <w:szCs w:val="24"/>
        </w:rPr>
      </w:pPr>
      <w:proofErr w:type="spellStart"/>
      <w:proofErr w:type="gramStart"/>
      <w:r w:rsidRPr="00616471">
        <w:rPr>
          <w:i/>
          <w:sz w:val="22"/>
          <w:szCs w:val="24"/>
        </w:rPr>
        <w:t>preservice</w:t>
      </w:r>
      <w:proofErr w:type="spellEnd"/>
      <w:proofErr w:type="gramEnd"/>
      <w:r w:rsidRPr="00616471">
        <w:rPr>
          <w:i/>
          <w:sz w:val="22"/>
          <w:szCs w:val="24"/>
        </w:rPr>
        <w:t xml:space="preserve"> teachers’ beliefs of learners after state-mandated endorsement courses</w:t>
      </w:r>
      <w:r w:rsidRPr="00DC772B">
        <w:rPr>
          <w:sz w:val="22"/>
          <w:szCs w:val="24"/>
        </w:rPr>
        <w:t xml:space="preserve">. </w:t>
      </w:r>
    </w:p>
    <w:p w14:paraId="7CA4A4EF" w14:textId="77777777" w:rsidR="001D2AE5" w:rsidRPr="00DC772B" w:rsidRDefault="001D2AE5" w:rsidP="001D2AE5">
      <w:pPr>
        <w:widowControl w:val="0"/>
        <w:autoSpaceDE w:val="0"/>
        <w:autoSpaceDN w:val="0"/>
        <w:adjustRightInd w:val="0"/>
        <w:ind w:left="1440" w:right="-720"/>
        <w:rPr>
          <w:sz w:val="22"/>
          <w:szCs w:val="24"/>
        </w:rPr>
      </w:pPr>
      <w:r w:rsidRPr="00DC772B">
        <w:rPr>
          <w:sz w:val="22"/>
          <w:szCs w:val="24"/>
        </w:rPr>
        <w:t xml:space="preserve">Paper presented at American </w:t>
      </w:r>
      <w:r>
        <w:rPr>
          <w:sz w:val="22"/>
          <w:szCs w:val="24"/>
        </w:rPr>
        <w:t xml:space="preserve">Education Research Association. </w:t>
      </w:r>
      <w:r w:rsidRPr="00DC772B">
        <w:rPr>
          <w:sz w:val="22"/>
          <w:szCs w:val="24"/>
        </w:rPr>
        <w:t xml:space="preserve">New York, NY. </w:t>
      </w:r>
    </w:p>
    <w:p w14:paraId="535857B0" w14:textId="77777777" w:rsidR="001D2AE5" w:rsidRDefault="001D2AE5" w:rsidP="001D2AE5">
      <w:pPr>
        <w:widowControl w:val="0"/>
        <w:autoSpaceDE w:val="0"/>
        <w:autoSpaceDN w:val="0"/>
        <w:adjustRightInd w:val="0"/>
        <w:ind w:left="1440" w:right="-720"/>
        <w:rPr>
          <w:sz w:val="22"/>
          <w:szCs w:val="24"/>
        </w:rPr>
      </w:pPr>
    </w:p>
    <w:p w14:paraId="7F28E64E" w14:textId="77777777" w:rsidR="001D2AE5" w:rsidRDefault="001D2AE5" w:rsidP="001D2AE5">
      <w:pPr>
        <w:widowControl w:val="0"/>
        <w:autoSpaceDE w:val="0"/>
        <w:autoSpaceDN w:val="0"/>
        <w:adjustRightInd w:val="0"/>
        <w:ind w:left="1440" w:right="-720"/>
        <w:rPr>
          <w:i/>
          <w:sz w:val="22"/>
          <w:szCs w:val="24"/>
        </w:rPr>
      </w:pPr>
      <w:r w:rsidRPr="00DC772B">
        <w:rPr>
          <w:sz w:val="22"/>
          <w:szCs w:val="24"/>
        </w:rPr>
        <w:t>Cheath</w:t>
      </w:r>
      <w:r>
        <w:rPr>
          <w:sz w:val="22"/>
          <w:szCs w:val="24"/>
        </w:rPr>
        <w:t>am, G., &amp; Jimenez-Silva, M. (April</w:t>
      </w:r>
      <w:r w:rsidRPr="00DC772B">
        <w:rPr>
          <w:sz w:val="22"/>
          <w:szCs w:val="24"/>
        </w:rPr>
        <w:t xml:space="preserve">). </w:t>
      </w:r>
      <w:r w:rsidRPr="00616471">
        <w:rPr>
          <w:i/>
          <w:sz w:val="22"/>
          <w:szCs w:val="24"/>
        </w:rPr>
        <w:t xml:space="preserve">Young English learners: What children bring </w:t>
      </w:r>
    </w:p>
    <w:p w14:paraId="5F1849B3" w14:textId="77777777" w:rsidR="001D2AE5" w:rsidRDefault="001D2AE5" w:rsidP="001D2AE5">
      <w:pPr>
        <w:widowControl w:val="0"/>
        <w:autoSpaceDE w:val="0"/>
        <w:autoSpaceDN w:val="0"/>
        <w:adjustRightInd w:val="0"/>
        <w:ind w:left="1440" w:right="-720"/>
        <w:rPr>
          <w:sz w:val="22"/>
          <w:szCs w:val="24"/>
        </w:rPr>
      </w:pPr>
      <w:proofErr w:type="gramStart"/>
      <w:r w:rsidRPr="00616471">
        <w:rPr>
          <w:i/>
          <w:sz w:val="22"/>
          <w:szCs w:val="24"/>
        </w:rPr>
        <w:t>to</w:t>
      </w:r>
      <w:proofErr w:type="gramEnd"/>
      <w:r w:rsidRPr="00616471">
        <w:rPr>
          <w:i/>
          <w:sz w:val="22"/>
          <w:szCs w:val="24"/>
        </w:rPr>
        <w:t xml:space="preserve"> assessment and the assessment process</w:t>
      </w:r>
      <w:r>
        <w:rPr>
          <w:sz w:val="22"/>
          <w:szCs w:val="24"/>
        </w:rPr>
        <w:t>.</w:t>
      </w:r>
      <w:r w:rsidRPr="00DC772B">
        <w:rPr>
          <w:sz w:val="22"/>
          <w:szCs w:val="24"/>
        </w:rPr>
        <w:t xml:space="preserve"> Paper presented at the Early Learning Institute </w:t>
      </w:r>
    </w:p>
    <w:p w14:paraId="41D05289" w14:textId="77777777" w:rsidR="001D2AE5" w:rsidRPr="00DC772B" w:rsidRDefault="001D2AE5" w:rsidP="001D2AE5">
      <w:pPr>
        <w:widowControl w:val="0"/>
        <w:autoSpaceDE w:val="0"/>
        <w:autoSpaceDN w:val="0"/>
        <w:adjustRightInd w:val="0"/>
        <w:ind w:left="1440" w:right="-720"/>
        <w:rPr>
          <w:sz w:val="22"/>
          <w:szCs w:val="24"/>
        </w:rPr>
      </w:pPr>
      <w:proofErr w:type="gramStart"/>
      <w:r w:rsidRPr="00DC772B">
        <w:rPr>
          <w:sz w:val="22"/>
          <w:szCs w:val="24"/>
        </w:rPr>
        <w:t>at</w:t>
      </w:r>
      <w:proofErr w:type="gramEnd"/>
      <w:r w:rsidRPr="00DC772B">
        <w:rPr>
          <w:sz w:val="22"/>
          <w:szCs w:val="24"/>
        </w:rPr>
        <w:t xml:space="preserve"> the </w:t>
      </w:r>
      <w:r>
        <w:rPr>
          <w:sz w:val="22"/>
          <w:szCs w:val="24"/>
        </w:rPr>
        <w:t>Arizona Department of Education.</w:t>
      </w:r>
      <w:r w:rsidRPr="00DC772B">
        <w:rPr>
          <w:sz w:val="22"/>
          <w:szCs w:val="24"/>
        </w:rPr>
        <w:t xml:space="preserve"> Phoenix, AZ.</w:t>
      </w:r>
    </w:p>
    <w:p w14:paraId="6FFB2AEE" w14:textId="77777777" w:rsidR="001D2AE5" w:rsidRDefault="001D2AE5" w:rsidP="001D2AE5">
      <w:pPr>
        <w:widowControl w:val="0"/>
        <w:autoSpaceDE w:val="0"/>
        <w:autoSpaceDN w:val="0"/>
        <w:adjustRightInd w:val="0"/>
        <w:ind w:right="-720"/>
        <w:rPr>
          <w:sz w:val="22"/>
          <w:szCs w:val="24"/>
        </w:rPr>
      </w:pPr>
    </w:p>
    <w:p w14:paraId="11AAF283" w14:textId="77777777" w:rsidR="001D2AE5" w:rsidRDefault="001D2AE5" w:rsidP="001D2AE5">
      <w:pPr>
        <w:widowControl w:val="0"/>
        <w:autoSpaceDE w:val="0"/>
        <w:autoSpaceDN w:val="0"/>
        <w:adjustRightInd w:val="0"/>
        <w:ind w:left="1440" w:right="-720"/>
        <w:rPr>
          <w:sz w:val="22"/>
          <w:szCs w:val="24"/>
        </w:rPr>
      </w:pPr>
      <w:proofErr w:type="gramStart"/>
      <w:r w:rsidRPr="00DC772B">
        <w:rPr>
          <w:sz w:val="22"/>
          <w:szCs w:val="24"/>
        </w:rPr>
        <w:t>Jim</w:t>
      </w:r>
      <w:r>
        <w:rPr>
          <w:sz w:val="22"/>
          <w:szCs w:val="24"/>
        </w:rPr>
        <w:t xml:space="preserve">enez-Silva, M., &amp; </w:t>
      </w:r>
      <w:proofErr w:type="spellStart"/>
      <w:r>
        <w:rPr>
          <w:sz w:val="22"/>
          <w:szCs w:val="24"/>
        </w:rPr>
        <w:t>Hinde</w:t>
      </w:r>
      <w:proofErr w:type="spellEnd"/>
      <w:r>
        <w:rPr>
          <w:sz w:val="22"/>
          <w:szCs w:val="24"/>
        </w:rPr>
        <w:t>, L. (June</w:t>
      </w:r>
      <w:r w:rsidRPr="00DC772B">
        <w:rPr>
          <w:sz w:val="22"/>
          <w:szCs w:val="24"/>
        </w:rPr>
        <w:t>).</w:t>
      </w:r>
      <w:proofErr w:type="gramEnd"/>
      <w:r w:rsidRPr="00DC772B">
        <w:rPr>
          <w:sz w:val="22"/>
          <w:szCs w:val="24"/>
        </w:rPr>
        <w:t xml:space="preserve"> </w:t>
      </w:r>
      <w:proofErr w:type="spellStart"/>
      <w:proofErr w:type="gramStart"/>
      <w:r w:rsidRPr="00616471">
        <w:rPr>
          <w:i/>
          <w:sz w:val="22"/>
          <w:szCs w:val="24"/>
        </w:rPr>
        <w:t>GeoLiteracy</w:t>
      </w:r>
      <w:proofErr w:type="spellEnd"/>
      <w:r w:rsidRPr="00616471">
        <w:rPr>
          <w:i/>
          <w:sz w:val="22"/>
          <w:szCs w:val="24"/>
        </w:rPr>
        <w:t xml:space="preserve"> for kindergartners</w:t>
      </w:r>
      <w:r w:rsidRPr="00DC772B">
        <w:rPr>
          <w:sz w:val="22"/>
          <w:szCs w:val="24"/>
        </w:rPr>
        <w:t>.</w:t>
      </w:r>
      <w:proofErr w:type="gramEnd"/>
      <w:r w:rsidRPr="00DC772B">
        <w:rPr>
          <w:color w:val="FF0000"/>
          <w:sz w:val="22"/>
          <w:szCs w:val="24"/>
        </w:rPr>
        <w:t xml:space="preserve">  </w:t>
      </w:r>
      <w:r w:rsidRPr="00DC772B">
        <w:rPr>
          <w:sz w:val="22"/>
          <w:szCs w:val="24"/>
        </w:rPr>
        <w:t xml:space="preserve">Paper presented </w:t>
      </w:r>
    </w:p>
    <w:p w14:paraId="66263D6A" w14:textId="77777777" w:rsidR="001D2AE5" w:rsidRPr="00DC772B" w:rsidRDefault="001D2AE5" w:rsidP="001D2AE5">
      <w:pPr>
        <w:widowControl w:val="0"/>
        <w:autoSpaceDE w:val="0"/>
        <w:autoSpaceDN w:val="0"/>
        <w:adjustRightInd w:val="0"/>
        <w:ind w:left="1440" w:right="-720"/>
        <w:rPr>
          <w:color w:val="FF0000"/>
          <w:sz w:val="22"/>
          <w:szCs w:val="24"/>
        </w:rPr>
      </w:pPr>
      <w:proofErr w:type="gramStart"/>
      <w:r w:rsidRPr="00DC772B">
        <w:rPr>
          <w:sz w:val="22"/>
          <w:szCs w:val="24"/>
        </w:rPr>
        <w:t>at</w:t>
      </w:r>
      <w:proofErr w:type="gramEnd"/>
      <w:r w:rsidRPr="00DC772B">
        <w:rPr>
          <w:sz w:val="22"/>
          <w:szCs w:val="24"/>
        </w:rPr>
        <w:t xml:space="preserve"> Early Learning Institute at the </w:t>
      </w:r>
      <w:r>
        <w:rPr>
          <w:sz w:val="22"/>
          <w:szCs w:val="24"/>
        </w:rPr>
        <w:t>Arizona Department of Education.</w:t>
      </w:r>
      <w:r w:rsidRPr="00DC772B">
        <w:rPr>
          <w:sz w:val="22"/>
          <w:szCs w:val="24"/>
        </w:rPr>
        <w:t xml:space="preserve"> Phoenix, AZ.</w:t>
      </w:r>
    </w:p>
    <w:p w14:paraId="640F03B1" w14:textId="77777777" w:rsidR="001D2AE5" w:rsidRDefault="001D2AE5" w:rsidP="001D2AE5">
      <w:pPr>
        <w:widowControl w:val="0"/>
        <w:autoSpaceDE w:val="0"/>
        <w:autoSpaceDN w:val="0"/>
        <w:adjustRightInd w:val="0"/>
        <w:ind w:left="1440" w:right="-720"/>
        <w:rPr>
          <w:sz w:val="22"/>
          <w:szCs w:val="24"/>
        </w:rPr>
      </w:pPr>
    </w:p>
    <w:p w14:paraId="2F0D84A1" w14:textId="77777777" w:rsidR="001D2AE5" w:rsidRDefault="001D2AE5" w:rsidP="001D2AE5">
      <w:pPr>
        <w:widowControl w:val="0"/>
        <w:autoSpaceDE w:val="0"/>
        <w:autoSpaceDN w:val="0"/>
        <w:adjustRightInd w:val="0"/>
        <w:ind w:left="1440" w:right="-720"/>
        <w:rPr>
          <w:i/>
          <w:sz w:val="22"/>
          <w:szCs w:val="24"/>
        </w:rPr>
      </w:pPr>
      <w:proofErr w:type="gramStart"/>
      <w:r w:rsidRPr="00DC772B">
        <w:rPr>
          <w:sz w:val="22"/>
          <w:szCs w:val="24"/>
        </w:rPr>
        <w:t xml:space="preserve">Jimenez-Silva, </w:t>
      </w:r>
      <w:r>
        <w:rPr>
          <w:sz w:val="22"/>
          <w:szCs w:val="24"/>
        </w:rPr>
        <w:t>M., &amp; Jimenez Hernandez, N. (June</w:t>
      </w:r>
      <w:r w:rsidRPr="00DC772B">
        <w:rPr>
          <w:sz w:val="22"/>
          <w:szCs w:val="24"/>
        </w:rPr>
        <w:t>).</w:t>
      </w:r>
      <w:proofErr w:type="gramEnd"/>
      <w:r w:rsidRPr="00DC772B">
        <w:rPr>
          <w:sz w:val="22"/>
          <w:szCs w:val="24"/>
        </w:rPr>
        <w:t xml:space="preserve"> </w:t>
      </w:r>
      <w:r w:rsidRPr="00616471">
        <w:rPr>
          <w:i/>
          <w:sz w:val="22"/>
          <w:szCs w:val="24"/>
        </w:rPr>
        <w:t>Culturally relevant pedagogy in</w:t>
      </w:r>
    </w:p>
    <w:p w14:paraId="34A5DA79" w14:textId="77777777" w:rsidR="001D2AE5" w:rsidRDefault="001D2AE5" w:rsidP="001D2AE5">
      <w:pPr>
        <w:widowControl w:val="0"/>
        <w:autoSpaceDE w:val="0"/>
        <w:autoSpaceDN w:val="0"/>
        <w:adjustRightInd w:val="0"/>
        <w:ind w:left="1440" w:right="-720"/>
        <w:rPr>
          <w:sz w:val="22"/>
          <w:szCs w:val="24"/>
        </w:rPr>
      </w:pPr>
      <w:proofErr w:type="gramStart"/>
      <w:r w:rsidRPr="00616471">
        <w:rPr>
          <w:i/>
          <w:sz w:val="22"/>
          <w:szCs w:val="24"/>
        </w:rPr>
        <w:t>early</w:t>
      </w:r>
      <w:proofErr w:type="gramEnd"/>
      <w:r w:rsidRPr="00616471">
        <w:rPr>
          <w:i/>
          <w:sz w:val="22"/>
          <w:szCs w:val="24"/>
        </w:rPr>
        <w:t xml:space="preserve"> childhood education</w:t>
      </w:r>
      <w:r w:rsidRPr="00DC772B">
        <w:rPr>
          <w:sz w:val="22"/>
          <w:szCs w:val="24"/>
        </w:rPr>
        <w:t xml:space="preserve">. Paper presented at </w:t>
      </w:r>
      <w:proofErr w:type="spellStart"/>
      <w:proofErr w:type="gramStart"/>
      <w:r w:rsidRPr="00DC772B">
        <w:rPr>
          <w:sz w:val="22"/>
          <w:szCs w:val="24"/>
        </w:rPr>
        <w:t>InterTribal</w:t>
      </w:r>
      <w:proofErr w:type="spellEnd"/>
      <w:r w:rsidRPr="00DC772B">
        <w:rPr>
          <w:sz w:val="22"/>
          <w:szCs w:val="24"/>
        </w:rPr>
        <w:t xml:space="preserve"> </w:t>
      </w:r>
      <w:r>
        <w:rPr>
          <w:sz w:val="22"/>
          <w:szCs w:val="24"/>
        </w:rPr>
        <w:t xml:space="preserve"> Council</w:t>
      </w:r>
      <w:proofErr w:type="gramEnd"/>
      <w:r>
        <w:rPr>
          <w:sz w:val="22"/>
          <w:szCs w:val="24"/>
        </w:rPr>
        <w:t xml:space="preserve"> of Arizona, </w:t>
      </w:r>
      <w:r w:rsidRPr="00DC772B">
        <w:rPr>
          <w:sz w:val="22"/>
          <w:szCs w:val="24"/>
        </w:rPr>
        <w:t xml:space="preserve">Circle </w:t>
      </w:r>
    </w:p>
    <w:p w14:paraId="59BB2075" w14:textId="77777777" w:rsidR="001D2AE5" w:rsidRPr="00DC772B" w:rsidRDefault="001D2AE5" w:rsidP="001D2AE5">
      <w:pPr>
        <w:widowControl w:val="0"/>
        <w:autoSpaceDE w:val="0"/>
        <w:autoSpaceDN w:val="0"/>
        <w:adjustRightInd w:val="0"/>
        <w:ind w:left="1440" w:right="-720"/>
        <w:rPr>
          <w:sz w:val="22"/>
          <w:szCs w:val="24"/>
        </w:rPr>
      </w:pPr>
      <w:proofErr w:type="gramStart"/>
      <w:r w:rsidRPr="00DC772B">
        <w:rPr>
          <w:sz w:val="22"/>
          <w:szCs w:val="24"/>
        </w:rPr>
        <w:t>of</w:t>
      </w:r>
      <w:proofErr w:type="gramEnd"/>
      <w:r w:rsidRPr="00DC772B">
        <w:rPr>
          <w:sz w:val="22"/>
          <w:szCs w:val="24"/>
        </w:rPr>
        <w:t xml:space="preserve"> Carin</w:t>
      </w:r>
      <w:r>
        <w:rPr>
          <w:sz w:val="22"/>
          <w:szCs w:val="24"/>
        </w:rPr>
        <w:t>g &amp; Sharing Training Conference.</w:t>
      </w:r>
      <w:r w:rsidRPr="00DC772B">
        <w:rPr>
          <w:sz w:val="22"/>
          <w:szCs w:val="24"/>
        </w:rPr>
        <w:t xml:space="preserve"> Prescott, AZ. </w:t>
      </w:r>
    </w:p>
    <w:p w14:paraId="7AD913CC" w14:textId="77777777" w:rsidR="001D2AE5" w:rsidRPr="00DC772B" w:rsidRDefault="001D2AE5" w:rsidP="001D2AE5">
      <w:pPr>
        <w:widowControl w:val="0"/>
        <w:autoSpaceDE w:val="0"/>
        <w:autoSpaceDN w:val="0"/>
        <w:adjustRightInd w:val="0"/>
        <w:ind w:left="720" w:right="-720"/>
        <w:rPr>
          <w:sz w:val="22"/>
          <w:szCs w:val="24"/>
        </w:rPr>
      </w:pPr>
    </w:p>
    <w:p w14:paraId="74D97D81" w14:textId="77777777" w:rsidR="001D2AE5" w:rsidRDefault="001D2AE5" w:rsidP="001D2AE5">
      <w:pPr>
        <w:widowControl w:val="0"/>
        <w:autoSpaceDE w:val="0"/>
        <w:autoSpaceDN w:val="0"/>
        <w:adjustRightInd w:val="0"/>
        <w:ind w:left="1440" w:right="-720"/>
        <w:rPr>
          <w:i/>
          <w:sz w:val="22"/>
          <w:szCs w:val="24"/>
        </w:rPr>
      </w:pPr>
      <w:proofErr w:type="gramStart"/>
      <w:r w:rsidRPr="00DC772B">
        <w:rPr>
          <w:sz w:val="22"/>
          <w:szCs w:val="24"/>
        </w:rPr>
        <w:t>Jimenez</w:t>
      </w:r>
      <w:r>
        <w:rPr>
          <w:sz w:val="22"/>
          <w:szCs w:val="24"/>
        </w:rPr>
        <w:t>-Silva, M., &amp; Cheatham, G. (June)</w:t>
      </w:r>
      <w:r w:rsidRPr="00DC772B">
        <w:rPr>
          <w:sz w:val="22"/>
          <w:szCs w:val="24"/>
        </w:rPr>
        <w:t>.</w:t>
      </w:r>
      <w:proofErr w:type="gramEnd"/>
      <w:r w:rsidRPr="00DC772B">
        <w:rPr>
          <w:sz w:val="22"/>
          <w:szCs w:val="24"/>
        </w:rPr>
        <w:t xml:space="preserve"> </w:t>
      </w:r>
      <w:r w:rsidRPr="00616471">
        <w:rPr>
          <w:i/>
          <w:sz w:val="22"/>
          <w:szCs w:val="24"/>
        </w:rPr>
        <w:t xml:space="preserve">Intersection of special education and English </w:t>
      </w:r>
    </w:p>
    <w:p w14:paraId="56B0BC91" w14:textId="77777777" w:rsidR="001D2AE5" w:rsidRDefault="001D2AE5" w:rsidP="001D2AE5">
      <w:pPr>
        <w:widowControl w:val="0"/>
        <w:autoSpaceDE w:val="0"/>
        <w:autoSpaceDN w:val="0"/>
        <w:adjustRightInd w:val="0"/>
        <w:ind w:left="1440" w:right="-720"/>
        <w:rPr>
          <w:sz w:val="22"/>
          <w:szCs w:val="24"/>
        </w:rPr>
      </w:pPr>
      <w:proofErr w:type="gramStart"/>
      <w:r w:rsidRPr="00616471">
        <w:rPr>
          <w:i/>
          <w:sz w:val="22"/>
          <w:szCs w:val="24"/>
        </w:rPr>
        <w:t>language</w:t>
      </w:r>
      <w:proofErr w:type="gramEnd"/>
      <w:r w:rsidRPr="00616471">
        <w:rPr>
          <w:i/>
          <w:sz w:val="22"/>
          <w:szCs w:val="24"/>
        </w:rPr>
        <w:t xml:space="preserve"> acquisition: Adaptations for individual learners</w:t>
      </w:r>
      <w:r w:rsidRPr="00DC772B">
        <w:rPr>
          <w:sz w:val="22"/>
          <w:szCs w:val="24"/>
        </w:rPr>
        <w:t xml:space="preserve">. Paper presented at </w:t>
      </w:r>
      <w:proofErr w:type="spellStart"/>
      <w:r>
        <w:rPr>
          <w:sz w:val="22"/>
          <w:szCs w:val="24"/>
        </w:rPr>
        <w:t>InterTribal</w:t>
      </w:r>
      <w:proofErr w:type="spellEnd"/>
      <w:r>
        <w:rPr>
          <w:sz w:val="22"/>
          <w:szCs w:val="24"/>
        </w:rPr>
        <w:t xml:space="preserve"> </w:t>
      </w:r>
    </w:p>
    <w:p w14:paraId="553EE682" w14:textId="77777777" w:rsidR="001D2AE5" w:rsidRDefault="001D2AE5" w:rsidP="001D2AE5">
      <w:pPr>
        <w:widowControl w:val="0"/>
        <w:autoSpaceDE w:val="0"/>
        <w:autoSpaceDN w:val="0"/>
        <w:adjustRightInd w:val="0"/>
        <w:ind w:left="1440" w:right="-720"/>
        <w:rPr>
          <w:sz w:val="22"/>
          <w:szCs w:val="24"/>
        </w:rPr>
      </w:pPr>
      <w:proofErr w:type="gramStart"/>
      <w:r>
        <w:rPr>
          <w:sz w:val="22"/>
          <w:szCs w:val="24"/>
        </w:rPr>
        <w:t xml:space="preserve">Council of Arizona, </w:t>
      </w:r>
      <w:r w:rsidRPr="00DC772B">
        <w:rPr>
          <w:sz w:val="22"/>
          <w:szCs w:val="24"/>
        </w:rPr>
        <w:t>I</w:t>
      </w:r>
      <w:r>
        <w:rPr>
          <w:sz w:val="22"/>
          <w:szCs w:val="24"/>
        </w:rPr>
        <w:t>ndian Child &amp; Family Conference.</w:t>
      </w:r>
      <w:proofErr w:type="gramEnd"/>
      <w:r w:rsidRPr="00DC772B">
        <w:rPr>
          <w:sz w:val="22"/>
          <w:szCs w:val="24"/>
        </w:rPr>
        <w:t xml:space="preserve"> Fort McDowell Yavapai Nation, </w:t>
      </w:r>
    </w:p>
    <w:p w14:paraId="691DEF47" w14:textId="77777777" w:rsidR="001D2AE5" w:rsidRDefault="001D2AE5" w:rsidP="001D2AE5">
      <w:pPr>
        <w:widowControl w:val="0"/>
        <w:autoSpaceDE w:val="0"/>
        <w:autoSpaceDN w:val="0"/>
        <w:adjustRightInd w:val="0"/>
        <w:ind w:left="1440" w:right="-720"/>
        <w:rPr>
          <w:sz w:val="22"/>
          <w:szCs w:val="24"/>
        </w:rPr>
      </w:pPr>
      <w:r w:rsidRPr="00DC772B">
        <w:rPr>
          <w:sz w:val="22"/>
          <w:szCs w:val="24"/>
        </w:rPr>
        <w:lastRenderedPageBreak/>
        <w:t>A</w:t>
      </w:r>
      <w:r>
        <w:rPr>
          <w:sz w:val="22"/>
          <w:szCs w:val="24"/>
        </w:rPr>
        <w:t xml:space="preserve">Z. </w:t>
      </w:r>
    </w:p>
    <w:p w14:paraId="6473CE66" w14:textId="77777777" w:rsidR="001D2AE5" w:rsidRDefault="001D2AE5" w:rsidP="004E2903">
      <w:pPr>
        <w:widowControl w:val="0"/>
        <w:autoSpaceDE w:val="0"/>
        <w:autoSpaceDN w:val="0"/>
        <w:adjustRightInd w:val="0"/>
        <w:ind w:right="-720"/>
        <w:rPr>
          <w:color w:val="231F20"/>
          <w:sz w:val="22"/>
          <w:szCs w:val="24"/>
        </w:rPr>
      </w:pPr>
    </w:p>
    <w:p w14:paraId="49C203FC" w14:textId="77777777" w:rsidR="001D2AE5" w:rsidRDefault="001D2AE5" w:rsidP="001D2AE5">
      <w:pPr>
        <w:widowControl w:val="0"/>
        <w:autoSpaceDE w:val="0"/>
        <w:autoSpaceDN w:val="0"/>
        <w:adjustRightInd w:val="0"/>
        <w:ind w:left="720" w:right="-720" w:firstLine="720"/>
        <w:rPr>
          <w:i/>
          <w:color w:val="231F20"/>
          <w:sz w:val="22"/>
          <w:szCs w:val="24"/>
        </w:rPr>
      </w:pPr>
      <w:proofErr w:type="gramStart"/>
      <w:r w:rsidRPr="00DC772B">
        <w:rPr>
          <w:color w:val="231F20"/>
          <w:sz w:val="22"/>
          <w:szCs w:val="24"/>
        </w:rPr>
        <w:t>Jimenez</w:t>
      </w:r>
      <w:r>
        <w:rPr>
          <w:color w:val="231F20"/>
          <w:sz w:val="22"/>
          <w:szCs w:val="24"/>
        </w:rPr>
        <w:t xml:space="preserve">-Silva, M., &amp; </w:t>
      </w:r>
      <w:proofErr w:type="spellStart"/>
      <w:r>
        <w:rPr>
          <w:color w:val="231F20"/>
          <w:sz w:val="22"/>
          <w:szCs w:val="24"/>
        </w:rPr>
        <w:t>Luevanos</w:t>
      </w:r>
      <w:proofErr w:type="spellEnd"/>
      <w:r>
        <w:rPr>
          <w:color w:val="231F20"/>
          <w:sz w:val="22"/>
          <w:szCs w:val="24"/>
        </w:rPr>
        <w:t>, R. (November)</w:t>
      </w:r>
      <w:r w:rsidRPr="00DC772B">
        <w:rPr>
          <w:color w:val="231F20"/>
          <w:sz w:val="22"/>
          <w:szCs w:val="24"/>
        </w:rPr>
        <w:t>.</w:t>
      </w:r>
      <w:proofErr w:type="gramEnd"/>
      <w:r w:rsidRPr="00DC772B">
        <w:rPr>
          <w:b/>
          <w:bCs/>
          <w:color w:val="231F20"/>
          <w:sz w:val="22"/>
          <w:szCs w:val="24"/>
        </w:rPr>
        <w:t xml:space="preserve"> </w:t>
      </w:r>
      <w:r w:rsidRPr="00616471">
        <w:rPr>
          <w:i/>
          <w:color w:val="231F20"/>
          <w:sz w:val="22"/>
          <w:szCs w:val="24"/>
        </w:rPr>
        <w:t xml:space="preserve">Developing critical literacy skills within </w:t>
      </w:r>
    </w:p>
    <w:p w14:paraId="331FA7B9" w14:textId="77777777" w:rsidR="001D2AE5" w:rsidRDefault="001D2AE5" w:rsidP="001D2AE5">
      <w:pPr>
        <w:widowControl w:val="0"/>
        <w:autoSpaceDE w:val="0"/>
        <w:autoSpaceDN w:val="0"/>
        <w:adjustRightInd w:val="0"/>
        <w:ind w:left="720" w:right="-720" w:firstLine="720"/>
        <w:rPr>
          <w:sz w:val="22"/>
          <w:szCs w:val="24"/>
        </w:rPr>
      </w:pPr>
      <w:proofErr w:type="gramStart"/>
      <w:r>
        <w:rPr>
          <w:i/>
          <w:color w:val="231F20"/>
          <w:sz w:val="22"/>
          <w:szCs w:val="24"/>
        </w:rPr>
        <w:t>a</w:t>
      </w:r>
      <w:r w:rsidRPr="00616471">
        <w:rPr>
          <w:i/>
          <w:color w:val="231F20"/>
          <w:sz w:val="22"/>
          <w:szCs w:val="24"/>
        </w:rPr>
        <w:t>n</w:t>
      </w:r>
      <w:proofErr w:type="gramEnd"/>
      <w:r>
        <w:rPr>
          <w:i/>
          <w:color w:val="231F20"/>
          <w:sz w:val="22"/>
          <w:szCs w:val="24"/>
        </w:rPr>
        <w:t xml:space="preserve"> </w:t>
      </w:r>
      <w:r w:rsidRPr="00616471">
        <w:rPr>
          <w:i/>
          <w:color w:val="231F20"/>
          <w:sz w:val="22"/>
          <w:szCs w:val="24"/>
        </w:rPr>
        <w:t>alternative high school classroom</w:t>
      </w:r>
      <w:r w:rsidRPr="00DC772B">
        <w:rPr>
          <w:color w:val="231F20"/>
          <w:sz w:val="22"/>
          <w:szCs w:val="24"/>
        </w:rPr>
        <w:t xml:space="preserve">. </w:t>
      </w:r>
      <w:r w:rsidRPr="00DC772B">
        <w:rPr>
          <w:sz w:val="22"/>
          <w:szCs w:val="24"/>
        </w:rPr>
        <w:t>Paper presented at the National</w:t>
      </w:r>
      <w:r>
        <w:rPr>
          <w:sz w:val="22"/>
          <w:szCs w:val="24"/>
        </w:rPr>
        <w:t xml:space="preserve"> Council for the Social </w:t>
      </w:r>
    </w:p>
    <w:p w14:paraId="6072417E" w14:textId="77777777" w:rsidR="001D2AE5" w:rsidRPr="00A9091D" w:rsidDel="00117624" w:rsidRDefault="001D2AE5" w:rsidP="001D2AE5">
      <w:pPr>
        <w:widowControl w:val="0"/>
        <w:autoSpaceDE w:val="0"/>
        <w:autoSpaceDN w:val="0"/>
        <w:adjustRightInd w:val="0"/>
        <w:ind w:left="720" w:right="-720" w:firstLine="720"/>
        <w:rPr>
          <w:i/>
          <w:color w:val="231F20"/>
          <w:sz w:val="22"/>
          <w:szCs w:val="24"/>
        </w:rPr>
      </w:pPr>
      <w:r>
        <w:rPr>
          <w:sz w:val="22"/>
          <w:szCs w:val="24"/>
        </w:rPr>
        <w:t>Studies.</w:t>
      </w:r>
      <w:r w:rsidRPr="00DC772B">
        <w:rPr>
          <w:sz w:val="22"/>
          <w:szCs w:val="24"/>
        </w:rPr>
        <w:t xml:space="preserve"> Houston, TX.</w:t>
      </w:r>
    </w:p>
    <w:p w14:paraId="1A475E16" w14:textId="77777777" w:rsidR="001D2AE5" w:rsidDel="00117624" w:rsidRDefault="001D2AE5" w:rsidP="001D2AE5">
      <w:pPr>
        <w:ind w:left="1440"/>
        <w:rPr>
          <w:color w:val="000000"/>
          <w:sz w:val="22"/>
          <w:szCs w:val="22"/>
        </w:rPr>
      </w:pPr>
    </w:p>
    <w:p w14:paraId="3EF12744" w14:textId="77777777" w:rsidR="001D2AE5" w:rsidRDefault="001D2AE5" w:rsidP="001D2AE5">
      <w:pPr>
        <w:ind w:left="1440" w:hanging="720"/>
        <w:rPr>
          <w:color w:val="000000"/>
          <w:sz w:val="22"/>
          <w:szCs w:val="22"/>
        </w:rPr>
      </w:pPr>
      <w:r w:rsidRPr="008E2622">
        <w:rPr>
          <w:b/>
          <w:color w:val="000000"/>
          <w:sz w:val="22"/>
          <w:szCs w:val="22"/>
        </w:rPr>
        <w:t>2007</w:t>
      </w:r>
      <w:r>
        <w:rPr>
          <w:color w:val="000000"/>
          <w:sz w:val="22"/>
          <w:szCs w:val="22"/>
        </w:rPr>
        <w:tab/>
        <w:t xml:space="preserve">Jimenez-Silva, M., &amp; </w:t>
      </w:r>
      <w:proofErr w:type="spellStart"/>
      <w:r>
        <w:rPr>
          <w:color w:val="000000"/>
          <w:sz w:val="22"/>
          <w:szCs w:val="22"/>
        </w:rPr>
        <w:t>Luevanos</w:t>
      </w:r>
      <w:proofErr w:type="spellEnd"/>
      <w:r>
        <w:rPr>
          <w:color w:val="000000"/>
          <w:sz w:val="22"/>
          <w:szCs w:val="22"/>
        </w:rPr>
        <w:t>, R. (November</w:t>
      </w:r>
      <w:r w:rsidRPr="00616471">
        <w:rPr>
          <w:i/>
          <w:color w:val="000000"/>
          <w:sz w:val="22"/>
          <w:szCs w:val="22"/>
        </w:rPr>
        <w:t>).  Building background in social studies: A look inside a classroom at an alternative high school</w:t>
      </w:r>
      <w:r w:rsidRPr="00133A43">
        <w:rPr>
          <w:color w:val="000000"/>
          <w:sz w:val="22"/>
          <w:szCs w:val="22"/>
        </w:rPr>
        <w:t>.</w:t>
      </w:r>
      <w:r>
        <w:rPr>
          <w:color w:val="000000"/>
          <w:sz w:val="22"/>
          <w:szCs w:val="22"/>
        </w:rPr>
        <w:t xml:space="preserve"> Paper presented at the College and University Faculty Assembly. San Diego, CA.</w:t>
      </w:r>
    </w:p>
    <w:p w14:paraId="447C3B29" w14:textId="77777777" w:rsidR="001D2AE5" w:rsidRDefault="001D2AE5" w:rsidP="001D2AE5">
      <w:pPr>
        <w:ind w:left="720"/>
        <w:rPr>
          <w:color w:val="000000"/>
          <w:sz w:val="22"/>
          <w:szCs w:val="22"/>
        </w:rPr>
      </w:pPr>
    </w:p>
    <w:p w14:paraId="6CF67D77" w14:textId="77777777" w:rsidR="001D2AE5" w:rsidRPr="00616471" w:rsidRDefault="001D2AE5" w:rsidP="001D2AE5">
      <w:pPr>
        <w:ind w:left="1155" w:firstLine="285"/>
        <w:rPr>
          <w:i/>
          <w:color w:val="000000"/>
          <w:sz w:val="22"/>
          <w:szCs w:val="22"/>
        </w:rPr>
      </w:pPr>
      <w:proofErr w:type="gramStart"/>
      <w:r>
        <w:rPr>
          <w:color w:val="000000"/>
          <w:sz w:val="22"/>
          <w:szCs w:val="22"/>
        </w:rPr>
        <w:t xml:space="preserve">Jimenez-Silva, M., &amp; </w:t>
      </w:r>
      <w:proofErr w:type="spellStart"/>
      <w:r>
        <w:rPr>
          <w:color w:val="000000"/>
          <w:sz w:val="22"/>
          <w:szCs w:val="22"/>
        </w:rPr>
        <w:t>Messner</w:t>
      </w:r>
      <w:proofErr w:type="spellEnd"/>
      <w:r>
        <w:rPr>
          <w:color w:val="000000"/>
          <w:sz w:val="22"/>
          <w:szCs w:val="22"/>
        </w:rPr>
        <w:t>, K. (November).</w:t>
      </w:r>
      <w:proofErr w:type="gramEnd"/>
      <w:r>
        <w:rPr>
          <w:color w:val="000000"/>
          <w:sz w:val="22"/>
          <w:szCs w:val="22"/>
        </w:rPr>
        <w:t xml:space="preserve"> </w:t>
      </w:r>
      <w:r w:rsidRPr="00616471">
        <w:rPr>
          <w:i/>
          <w:color w:val="000000"/>
          <w:sz w:val="22"/>
          <w:szCs w:val="22"/>
        </w:rPr>
        <w:t xml:space="preserve">Practicing what we preach: </w:t>
      </w:r>
      <w:r>
        <w:rPr>
          <w:i/>
          <w:color w:val="000000"/>
          <w:sz w:val="22"/>
          <w:szCs w:val="22"/>
        </w:rPr>
        <w:t xml:space="preserve">   </w:t>
      </w:r>
    </w:p>
    <w:p w14:paraId="47383BCF" w14:textId="77777777" w:rsidR="001D2AE5" w:rsidRPr="00133A43" w:rsidRDefault="001D2AE5" w:rsidP="001D2AE5">
      <w:pPr>
        <w:ind w:left="1440"/>
        <w:rPr>
          <w:color w:val="000000"/>
          <w:sz w:val="22"/>
          <w:szCs w:val="22"/>
        </w:rPr>
      </w:pPr>
      <w:proofErr w:type="gramStart"/>
      <w:r w:rsidRPr="00616471">
        <w:rPr>
          <w:i/>
          <w:color w:val="000000"/>
          <w:sz w:val="22"/>
          <w:szCs w:val="22"/>
        </w:rPr>
        <w:t>Collaborative teaching within a teacher education program</w:t>
      </w:r>
      <w:r w:rsidRPr="00133A43">
        <w:rPr>
          <w:color w:val="000000"/>
          <w:sz w:val="22"/>
          <w:szCs w:val="22"/>
        </w:rPr>
        <w:t>.</w:t>
      </w:r>
      <w:proofErr w:type="gramEnd"/>
      <w:r w:rsidRPr="00133A43">
        <w:rPr>
          <w:color w:val="000000"/>
          <w:sz w:val="22"/>
          <w:szCs w:val="22"/>
        </w:rPr>
        <w:t xml:space="preserve"> Paper presented at the College an</w:t>
      </w:r>
      <w:r>
        <w:rPr>
          <w:color w:val="000000"/>
          <w:sz w:val="22"/>
          <w:szCs w:val="22"/>
        </w:rPr>
        <w:t>d University Faculty Assembly.</w:t>
      </w:r>
      <w:r w:rsidRPr="00133A43">
        <w:rPr>
          <w:color w:val="000000"/>
          <w:sz w:val="22"/>
          <w:szCs w:val="22"/>
        </w:rPr>
        <w:t xml:space="preserve"> San Diego, CA.</w:t>
      </w:r>
    </w:p>
    <w:p w14:paraId="535B5E86" w14:textId="77777777" w:rsidR="001D2AE5" w:rsidRPr="00133A43" w:rsidRDefault="001D2AE5" w:rsidP="001D2AE5">
      <w:pPr>
        <w:ind w:left="1440"/>
        <w:rPr>
          <w:color w:val="000000"/>
          <w:sz w:val="22"/>
          <w:szCs w:val="22"/>
        </w:rPr>
      </w:pPr>
    </w:p>
    <w:p w14:paraId="73460ADA" w14:textId="77777777" w:rsidR="001D2AE5" w:rsidRPr="00616471" w:rsidRDefault="001D2AE5" w:rsidP="001D2AE5">
      <w:pPr>
        <w:ind w:left="1440"/>
        <w:rPr>
          <w:i/>
          <w:color w:val="000000"/>
          <w:sz w:val="22"/>
          <w:szCs w:val="22"/>
        </w:rPr>
      </w:pPr>
      <w:proofErr w:type="spellStart"/>
      <w:r w:rsidRPr="00133A43">
        <w:rPr>
          <w:color w:val="000000"/>
          <w:sz w:val="22"/>
          <w:szCs w:val="22"/>
        </w:rPr>
        <w:t>Ekiss</w:t>
      </w:r>
      <w:proofErr w:type="spellEnd"/>
      <w:r w:rsidRPr="00133A43">
        <w:rPr>
          <w:color w:val="000000"/>
          <w:sz w:val="22"/>
          <w:szCs w:val="22"/>
        </w:rPr>
        <w:t>, G.</w:t>
      </w:r>
      <w:r>
        <w:rPr>
          <w:color w:val="000000"/>
          <w:sz w:val="22"/>
          <w:szCs w:val="22"/>
        </w:rPr>
        <w:t>,</w:t>
      </w:r>
      <w:r w:rsidRPr="00133A43">
        <w:rPr>
          <w:color w:val="000000"/>
          <w:sz w:val="22"/>
          <w:szCs w:val="22"/>
        </w:rPr>
        <w:t xml:space="preserve"> &amp; Jimenez-Silva, M. (November).  </w:t>
      </w:r>
      <w:r w:rsidRPr="00616471">
        <w:rPr>
          <w:i/>
          <w:color w:val="000000"/>
          <w:sz w:val="22"/>
          <w:szCs w:val="22"/>
        </w:rPr>
        <w:t>Crossing the language border: Meeting the</w:t>
      </w:r>
    </w:p>
    <w:p w14:paraId="611B34AB" w14:textId="77777777" w:rsidR="001D2AE5" w:rsidRPr="00133A43" w:rsidRDefault="001D2AE5" w:rsidP="001D2AE5">
      <w:pPr>
        <w:ind w:left="1440"/>
        <w:rPr>
          <w:color w:val="000000"/>
          <w:sz w:val="22"/>
          <w:szCs w:val="22"/>
        </w:rPr>
      </w:pPr>
      <w:proofErr w:type="gramStart"/>
      <w:r w:rsidRPr="00616471">
        <w:rPr>
          <w:i/>
          <w:color w:val="000000"/>
          <w:sz w:val="22"/>
          <w:szCs w:val="22"/>
        </w:rPr>
        <w:t>needs</w:t>
      </w:r>
      <w:proofErr w:type="gramEnd"/>
      <w:r w:rsidRPr="00616471">
        <w:rPr>
          <w:i/>
          <w:color w:val="000000"/>
          <w:sz w:val="22"/>
          <w:szCs w:val="22"/>
        </w:rPr>
        <w:t xml:space="preserve"> of diverse learners</w:t>
      </w:r>
      <w:r w:rsidRPr="00133A43">
        <w:rPr>
          <w:color w:val="000000"/>
          <w:sz w:val="22"/>
          <w:szCs w:val="22"/>
        </w:rPr>
        <w:t>.  Paper presented at the National C</w:t>
      </w:r>
      <w:r>
        <w:rPr>
          <w:color w:val="000000"/>
          <w:sz w:val="22"/>
          <w:szCs w:val="22"/>
        </w:rPr>
        <w:t>ouncil for the Social Studies.</w:t>
      </w:r>
    </w:p>
    <w:p w14:paraId="6BC07E7A" w14:textId="77777777" w:rsidR="001D2AE5" w:rsidRPr="00133A43" w:rsidRDefault="001D2AE5" w:rsidP="001D2AE5">
      <w:pPr>
        <w:ind w:left="1440"/>
        <w:rPr>
          <w:color w:val="000000"/>
          <w:sz w:val="22"/>
          <w:szCs w:val="22"/>
        </w:rPr>
      </w:pPr>
      <w:r w:rsidRPr="00133A43">
        <w:rPr>
          <w:color w:val="000000"/>
          <w:sz w:val="22"/>
          <w:szCs w:val="22"/>
        </w:rPr>
        <w:t xml:space="preserve">San Diego, CA. </w:t>
      </w:r>
    </w:p>
    <w:p w14:paraId="52C0FFE9" w14:textId="77777777" w:rsidR="001D2AE5" w:rsidRPr="00133A43" w:rsidRDefault="001D2AE5" w:rsidP="001D2AE5">
      <w:pPr>
        <w:ind w:left="1440"/>
        <w:rPr>
          <w:color w:val="000000"/>
          <w:sz w:val="22"/>
          <w:szCs w:val="22"/>
        </w:rPr>
      </w:pPr>
    </w:p>
    <w:p w14:paraId="51267592" w14:textId="77777777" w:rsidR="001D2AE5" w:rsidRPr="00133A43" w:rsidRDefault="001D2AE5" w:rsidP="001D2AE5">
      <w:pPr>
        <w:ind w:left="1440"/>
        <w:rPr>
          <w:color w:val="000000"/>
          <w:sz w:val="22"/>
          <w:szCs w:val="22"/>
        </w:rPr>
      </w:pPr>
      <w:proofErr w:type="gramStart"/>
      <w:r w:rsidRPr="00133A43">
        <w:rPr>
          <w:color w:val="000000"/>
          <w:sz w:val="22"/>
          <w:szCs w:val="22"/>
        </w:rPr>
        <w:t>Jimenez-Silva, M.</w:t>
      </w:r>
      <w:r>
        <w:rPr>
          <w:color w:val="000000"/>
          <w:sz w:val="22"/>
          <w:szCs w:val="22"/>
        </w:rPr>
        <w:t>,</w:t>
      </w:r>
      <w:r w:rsidRPr="00133A43">
        <w:rPr>
          <w:color w:val="000000"/>
          <w:sz w:val="22"/>
          <w:szCs w:val="22"/>
        </w:rPr>
        <w:t xml:space="preserve"> &amp; </w:t>
      </w:r>
      <w:proofErr w:type="spellStart"/>
      <w:r w:rsidRPr="00133A43">
        <w:rPr>
          <w:color w:val="000000"/>
          <w:sz w:val="22"/>
          <w:szCs w:val="22"/>
        </w:rPr>
        <w:t>Messner</w:t>
      </w:r>
      <w:proofErr w:type="spellEnd"/>
      <w:r w:rsidRPr="00133A43">
        <w:rPr>
          <w:color w:val="000000"/>
          <w:sz w:val="22"/>
          <w:szCs w:val="22"/>
        </w:rPr>
        <w:t>, K. (November).</w:t>
      </w:r>
      <w:proofErr w:type="gramEnd"/>
      <w:r w:rsidRPr="00133A43">
        <w:rPr>
          <w:color w:val="000000"/>
          <w:sz w:val="22"/>
          <w:szCs w:val="22"/>
        </w:rPr>
        <w:t xml:space="preserve">  </w:t>
      </w:r>
      <w:r w:rsidRPr="00616471">
        <w:rPr>
          <w:i/>
          <w:color w:val="000000"/>
          <w:sz w:val="22"/>
          <w:szCs w:val="22"/>
        </w:rPr>
        <w:t>Learning from Esperanza: Using literature</w:t>
      </w:r>
      <w:r>
        <w:rPr>
          <w:i/>
          <w:color w:val="000000"/>
          <w:sz w:val="22"/>
          <w:szCs w:val="22"/>
        </w:rPr>
        <w:t xml:space="preserve"> </w:t>
      </w:r>
      <w:r w:rsidRPr="00616471">
        <w:rPr>
          <w:i/>
          <w:color w:val="000000"/>
          <w:sz w:val="22"/>
          <w:szCs w:val="22"/>
        </w:rPr>
        <w:t>to discuss migrant issues</w:t>
      </w:r>
      <w:r w:rsidRPr="00133A43">
        <w:rPr>
          <w:color w:val="000000"/>
          <w:sz w:val="22"/>
          <w:szCs w:val="22"/>
        </w:rPr>
        <w:t>.  Paper presented at the National C</w:t>
      </w:r>
      <w:r>
        <w:rPr>
          <w:color w:val="000000"/>
          <w:sz w:val="22"/>
          <w:szCs w:val="22"/>
        </w:rPr>
        <w:t>ouncil for the Social Studies.</w:t>
      </w:r>
    </w:p>
    <w:p w14:paraId="4B793968" w14:textId="77777777" w:rsidR="001D2AE5" w:rsidRPr="00133A43" w:rsidRDefault="001D2AE5" w:rsidP="001D2AE5">
      <w:pPr>
        <w:ind w:left="1440"/>
        <w:rPr>
          <w:color w:val="000000"/>
          <w:sz w:val="22"/>
          <w:szCs w:val="22"/>
        </w:rPr>
      </w:pPr>
      <w:r w:rsidRPr="00133A43">
        <w:rPr>
          <w:color w:val="000000"/>
          <w:sz w:val="22"/>
          <w:szCs w:val="22"/>
        </w:rPr>
        <w:t xml:space="preserve">San Diego, CA. </w:t>
      </w:r>
    </w:p>
    <w:p w14:paraId="049C1CAF" w14:textId="77777777" w:rsidR="001D2AE5" w:rsidRPr="00133A43" w:rsidRDefault="001D2AE5" w:rsidP="001D2AE5">
      <w:pPr>
        <w:ind w:left="1440"/>
        <w:rPr>
          <w:color w:val="000000"/>
          <w:sz w:val="22"/>
          <w:szCs w:val="22"/>
        </w:rPr>
      </w:pPr>
    </w:p>
    <w:p w14:paraId="74050724" w14:textId="77777777" w:rsidR="001D2AE5" w:rsidRPr="00616471" w:rsidRDefault="001D2AE5" w:rsidP="001D2AE5">
      <w:pPr>
        <w:ind w:left="1440"/>
        <w:rPr>
          <w:i/>
          <w:color w:val="000000"/>
          <w:sz w:val="22"/>
          <w:szCs w:val="22"/>
        </w:rPr>
      </w:pPr>
      <w:proofErr w:type="gramStart"/>
      <w:r w:rsidRPr="00133A43">
        <w:rPr>
          <w:color w:val="000000"/>
          <w:sz w:val="22"/>
          <w:szCs w:val="22"/>
        </w:rPr>
        <w:t>Jimenez-Silva, M. (June).</w:t>
      </w:r>
      <w:proofErr w:type="gramEnd"/>
      <w:r w:rsidRPr="00133A43">
        <w:rPr>
          <w:color w:val="000000"/>
          <w:sz w:val="22"/>
          <w:szCs w:val="22"/>
        </w:rPr>
        <w:t xml:space="preserve">  </w:t>
      </w:r>
      <w:r w:rsidRPr="00616471">
        <w:rPr>
          <w:i/>
          <w:color w:val="000000"/>
          <w:sz w:val="22"/>
          <w:szCs w:val="22"/>
        </w:rPr>
        <w:t>Helping children appreciate differences: Issues of diversity</w:t>
      </w:r>
    </w:p>
    <w:p w14:paraId="7FEFD84D" w14:textId="77777777" w:rsidR="001D2AE5" w:rsidRPr="00133A43" w:rsidRDefault="001D2AE5" w:rsidP="001D2AE5">
      <w:pPr>
        <w:ind w:left="1440"/>
        <w:rPr>
          <w:color w:val="000000"/>
          <w:sz w:val="22"/>
          <w:szCs w:val="22"/>
        </w:rPr>
      </w:pPr>
      <w:proofErr w:type="gramStart"/>
      <w:r w:rsidRPr="00616471">
        <w:rPr>
          <w:i/>
          <w:color w:val="000000"/>
          <w:sz w:val="22"/>
          <w:szCs w:val="22"/>
        </w:rPr>
        <w:t>in</w:t>
      </w:r>
      <w:proofErr w:type="gramEnd"/>
      <w:r w:rsidRPr="00616471">
        <w:rPr>
          <w:i/>
          <w:color w:val="000000"/>
          <w:sz w:val="22"/>
          <w:szCs w:val="22"/>
        </w:rPr>
        <w:t xml:space="preserve"> early childhood education</w:t>
      </w:r>
      <w:r w:rsidRPr="00133A43">
        <w:rPr>
          <w:color w:val="000000"/>
          <w:sz w:val="22"/>
          <w:szCs w:val="22"/>
        </w:rPr>
        <w:t>.  Presented at the Early Learning Institute at the Arizona</w:t>
      </w:r>
    </w:p>
    <w:p w14:paraId="2F49F54A" w14:textId="77777777" w:rsidR="001D2AE5" w:rsidRPr="00133A43" w:rsidRDefault="001D2AE5" w:rsidP="001D2AE5">
      <w:pPr>
        <w:ind w:left="1440"/>
        <w:rPr>
          <w:color w:val="000000"/>
          <w:sz w:val="22"/>
          <w:szCs w:val="22"/>
        </w:rPr>
      </w:pPr>
      <w:proofErr w:type="gramStart"/>
      <w:r>
        <w:rPr>
          <w:color w:val="000000"/>
          <w:sz w:val="22"/>
          <w:szCs w:val="22"/>
        </w:rPr>
        <w:t>Department of Education.</w:t>
      </w:r>
      <w:proofErr w:type="gramEnd"/>
      <w:r w:rsidRPr="00133A43">
        <w:rPr>
          <w:color w:val="000000"/>
          <w:sz w:val="22"/>
          <w:szCs w:val="22"/>
        </w:rPr>
        <w:t xml:space="preserve"> Phoenix, AZ. </w:t>
      </w:r>
    </w:p>
    <w:p w14:paraId="4353E057" w14:textId="77777777" w:rsidR="001D2AE5" w:rsidRDefault="001D2AE5" w:rsidP="001D2AE5">
      <w:pPr>
        <w:rPr>
          <w:color w:val="000000"/>
          <w:sz w:val="22"/>
          <w:szCs w:val="22"/>
        </w:rPr>
      </w:pPr>
    </w:p>
    <w:p w14:paraId="03D235E3" w14:textId="77777777" w:rsidR="001D2AE5" w:rsidRPr="00133A43" w:rsidRDefault="001D2AE5" w:rsidP="001D2AE5">
      <w:pPr>
        <w:ind w:left="1440" w:hanging="720"/>
        <w:rPr>
          <w:iCs/>
          <w:color w:val="000000"/>
          <w:sz w:val="22"/>
          <w:szCs w:val="22"/>
        </w:rPr>
      </w:pPr>
      <w:r w:rsidRPr="008E2622">
        <w:rPr>
          <w:b/>
          <w:color w:val="000000"/>
          <w:sz w:val="22"/>
          <w:szCs w:val="22"/>
        </w:rPr>
        <w:t>2006</w:t>
      </w:r>
      <w:r w:rsidRPr="000775C7">
        <w:rPr>
          <w:b/>
          <w:color w:val="000000"/>
          <w:sz w:val="22"/>
          <w:szCs w:val="22"/>
        </w:rPr>
        <w:tab/>
      </w:r>
      <w:proofErr w:type="spellStart"/>
      <w:r w:rsidRPr="00FA06C1">
        <w:rPr>
          <w:color w:val="000000"/>
          <w:sz w:val="22"/>
          <w:szCs w:val="22"/>
        </w:rPr>
        <w:t>Ekiss</w:t>
      </w:r>
      <w:proofErr w:type="spellEnd"/>
      <w:r w:rsidRPr="00FA06C1">
        <w:rPr>
          <w:color w:val="000000"/>
          <w:sz w:val="22"/>
          <w:szCs w:val="22"/>
        </w:rPr>
        <w:t>, G.</w:t>
      </w:r>
      <w:r>
        <w:rPr>
          <w:color w:val="000000"/>
          <w:sz w:val="22"/>
          <w:szCs w:val="22"/>
        </w:rPr>
        <w:t>,</w:t>
      </w:r>
      <w:r w:rsidRPr="00FA06C1">
        <w:rPr>
          <w:color w:val="000000"/>
          <w:sz w:val="22"/>
          <w:szCs w:val="22"/>
        </w:rPr>
        <w:t xml:space="preserve"> &amp; Jimenez-Silva, M. (October).  </w:t>
      </w:r>
      <w:r w:rsidRPr="00695C49">
        <w:rPr>
          <w:i/>
          <w:iCs/>
          <w:color w:val="000000"/>
          <w:sz w:val="22"/>
          <w:szCs w:val="22"/>
        </w:rPr>
        <w:t xml:space="preserve">Including </w:t>
      </w:r>
      <w:r>
        <w:rPr>
          <w:i/>
          <w:iCs/>
          <w:color w:val="000000"/>
          <w:sz w:val="22"/>
          <w:szCs w:val="22"/>
        </w:rPr>
        <w:t>d</w:t>
      </w:r>
      <w:r w:rsidRPr="00695C49">
        <w:rPr>
          <w:i/>
          <w:iCs/>
          <w:color w:val="000000"/>
          <w:sz w:val="22"/>
          <w:szCs w:val="22"/>
        </w:rPr>
        <w:t xml:space="preserve">iverse </w:t>
      </w:r>
      <w:r>
        <w:rPr>
          <w:i/>
          <w:iCs/>
          <w:color w:val="000000"/>
          <w:sz w:val="22"/>
          <w:szCs w:val="22"/>
        </w:rPr>
        <w:t>l</w:t>
      </w:r>
      <w:r w:rsidRPr="00695C49">
        <w:rPr>
          <w:i/>
          <w:iCs/>
          <w:color w:val="000000"/>
          <w:sz w:val="22"/>
          <w:szCs w:val="22"/>
        </w:rPr>
        <w:t>earners in social studies classrooms:  Geography for ELLs</w:t>
      </w:r>
      <w:r w:rsidRPr="00133A43">
        <w:rPr>
          <w:color w:val="000000"/>
          <w:sz w:val="22"/>
          <w:szCs w:val="22"/>
        </w:rPr>
        <w:t>.  Presented at the American Council for the Soci</w:t>
      </w:r>
      <w:r>
        <w:rPr>
          <w:color w:val="000000"/>
          <w:sz w:val="22"/>
          <w:szCs w:val="22"/>
        </w:rPr>
        <w:t xml:space="preserve">al Studies Annual Conference. </w:t>
      </w:r>
      <w:r w:rsidRPr="00133A43">
        <w:rPr>
          <w:color w:val="000000"/>
          <w:sz w:val="22"/>
          <w:szCs w:val="22"/>
        </w:rPr>
        <w:t>Glendale, AZ.</w:t>
      </w:r>
    </w:p>
    <w:p w14:paraId="3269F57F" w14:textId="77777777" w:rsidR="001D2AE5" w:rsidRPr="00133A43" w:rsidRDefault="001D2AE5" w:rsidP="001D2AE5">
      <w:pPr>
        <w:ind w:firstLine="720"/>
        <w:rPr>
          <w:color w:val="000000"/>
        </w:rPr>
      </w:pPr>
    </w:p>
    <w:p w14:paraId="25FBCD2C" w14:textId="77777777" w:rsidR="001D2AE5" w:rsidRPr="00133A43" w:rsidRDefault="001D2AE5" w:rsidP="001D2AE5">
      <w:pPr>
        <w:ind w:left="1440"/>
        <w:rPr>
          <w:iCs/>
          <w:color w:val="000000"/>
          <w:sz w:val="22"/>
          <w:szCs w:val="22"/>
        </w:rPr>
      </w:pPr>
      <w:proofErr w:type="spellStart"/>
      <w:r w:rsidRPr="00133A43">
        <w:rPr>
          <w:color w:val="000000"/>
          <w:sz w:val="22"/>
          <w:szCs w:val="22"/>
        </w:rPr>
        <w:t>Ekiss</w:t>
      </w:r>
      <w:proofErr w:type="spellEnd"/>
      <w:r w:rsidRPr="00133A43">
        <w:rPr>
          <w:color w:val="000000"/>
          <w:sz w:val="22"/>
          <w:szCs w:val="22"/>
        </w:rPr>
        <w:t>, G.</w:t>
      </w:r>
      <w:r>
        <w:rPr>
          <w:color w:val="000000"/>
          <w:sz w:val="22"/>
          <w:szCs w:val="22"/>
        </w:rPr>
        <w:t>,</w:t>
      </w:r>
      <w:r w:rsidRPr="00133A43">
        <w:rPr>
          <w:color w:val="000000"/>
          <w:sz w:val="22"/>
          <w:szCs w:val="22"/>
        </w:rPr>
        <w:t xml:space="preserve"> &amp; Jimenez-Silva, M. (October).  </w:t>
      </w:r>
      <w:r w:rsidRPr="00695C49">
        <w:rPr>
          <w:i/>
          <w:iCs/>
          <w:color w:val="000000"/>
          <w:sz w:val="22"/>
          <w:szCs w:val="22"/>
        </w:rPr>
        <w:t>Diverse Learners in social studies classrooms:  Geography for ELLs</w:t>
      </w:r>
      <w:r w:rsidRPr="00133A43">
        <w:rPr>
          <w:color w:val="000000"/>
          <w:sz w:val="22"/>
          <w:szCs w:val="22"/>
        </w:rPr>
        <w:t xml:space="preserve">.  Presented at </w:t>
      </w:r>
      <w:proofErr w:type="spellStart"/>
      <w:r w:rsidRPr="00133A43">
        <w:rPr>
          <w:color w:val="000000"/>
          <w:sz w:val="22"/>
          <w:szCs w:val="22"/>
        </w:rPr>
        <w:t>GeoDay</w:t>
      </w:r>
      <w:proofErr w:type="spellEnd"/>
      <w:r w:rsidRPr="00133A43">
        <w:rPr>
          <w:iCs/>
          <w:color w:val="000000"/>
          <w:sz w:val="22"/>
          <w:szCs w:val="22"/>
        </w:rPr>
        <w:t xml:space="preserve"> </w:t>
      </w:r>
      <w:r w:rsidRPr="00133A43">
        <w:rPr>
          <w:color w:val="000000"/>
          <w:sz w:val="22"/>
          <w:szCs w:val="22"/>
        </w:rPr>
        <w:t>2006 sponsored by the</w:t>
      </w:r>
      <w:r>
        <w:rPr>
          <w:color w:val="000000"/>
          <w:sz w:val="22"/>
          <w:szCs w:val="22"/>
        </w:rPr>
        <w:t xml:space="preserve"> Arizona Geographic Alliance. </w:t>
      </w:r>
      <w:r w:rsidRPr="00133A43">
        <w:rPr>
          <w:color w:val="000000"/>
          <w:sz w:val="22"/>
          <w:szCs w:val="22"/>
        </w:rPr>
        <w:t>Glendale, AZ.</w:t>
      </w:r>
    </w:p>
    <w:p w14:paraId="47FAE820" w14:textId="77777777" w:rsidR="001D2AE5" w:rsidRPr="00133A43"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720"/>
        <w:rPr>
          <w:color w:val="000000"/>
          <w:sz w:val="22"/>
          <w:szCs w:val="22"/>
        </w:rPr>
      </w:pPr>
    </w:p>
    <w:p w14:paraId="7FA7F6FA" w14:textId="77777777" w:rsidR="001D2AE5" w:rsidRPr="00133A43"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720"/>
        <w:rPr>
          <w:color w:val="000000"/>
          <w:sz w:val="22"/>
          <w:szCs w:val="22"/>
        </w:rPr>
      </w:pPr>
      <w:r w:rsidRPr="008E2622">
        <w:rPr>
          <w:b/>
          <w:color w:val="000000"/>
          <w:sz w:val="22"/>
          <w:szCs w:val="22"/>
        </w:rPr>
        <w:t>2005</w:t>
      </w:r>
      <w:r w:rsidRPr="00133A43">
        <w:rPr>
          <w:color w:val="000000"/>
          <w:sz w:val="22"/>
          <w:szCs w:val="22"/>
        </w:rPr>
        <w:tab/>
        <w:t>Osborn Popp, S.</w:t>
      </w:r>
      <w:r>
        <w:rPr>
          <w:color w:val="000000"/>
          <w:sz w:val="22"/>
          <w:szCs w:val="22"/>
        </w:rPr>
        <w:t xml:space="preserve"> </w:t>
      </w:r>
      <w:r w:rsidRPr="00133A43">
        <w:rPr>
          <w:color w:val="000000"/>
          <w:sz w:val="22"/>
          <w:szCs w:val="22"/>
        </w:rPr>
        <w:t xml:space="preserve">E., </w:t>
      </w:r>
      <w:proofErr w:type="spellStart"/>
      <w:r w:rsidRPr="00133A43">
        <w:rPr>
          <w:color w:val="000000"/>
          <w:sz w:val="22"/>
          <w:szCs w:val="22"/>
        </w:rPr>
        <w:t>Hinde</w:t>
      </w:r>
      <w:proofErr w:type="spellEnd"/>
      <w:r w:rsidRPr="00133A43">
        <w:rPr>
          <w:color w:val="000000"/>
          <w:sz w:val="22"/>
          <w:szCs w:val="22"/>
        </w:rPr>
        <w:t xml:space="preserve">, E.R., &amp; Jimenez-Silva, M.  (October).  </w:t>
      </w:r>
      <w:r w:rsidRPr="00695C49">
        <w:rPr>
          <w:i/>
          <w:color w:val="000000"/>
          <w:sz w:val="22"/>
          <w:szCs w:val="22"/>
        </w:rPr>
        <w:t xml:space="preserve">The Arizona K-8 </w:t>
      </w:r>
      <w:proofErr w:type="spellStart"/>
      <w:r w:rsidRPr="00695C49">
        <w:rPr>
          <w:i/>
          <w:color w:val="000000"/>
          <w:sz w:val="22"/>
          <w:szCs w:val="22"/>
        </w:rPr>
        <w:t>Geoliteracy</w:t>
      </w:r>
      <w:proofErr w:type="spellEnd"/>
      <w:r w:rsidRPr="00695C49">
        <w:rPr>
          <w:i/>
          <w:color w:val="000000"/>
          <w:sz w:val="22"/>
          <w:szCs w:val="22"/>
        </w:rPr>
        <w:t xml:space="preserve"> Program: Findings and future directions</w:t>
      </w:r>
      <w:r w:rsidRPr="00133A43">
        <w:rPr>
          <w:color w:val="000000"/>
          <w:sz w:val="22"/>
          <w:szCs w:val="22"/>
        </w:rPr>
        <w:t>. Symposium presented at the Annual Conference of the Arizona Educa</w:t>
      </w:r>
      <w:r>
        <w:rPr>
          <w:color w:val="000000"/>
          <w:sz w:val="22"/>
          <w:szCs w:val="22"/>
        </w:rPr>
        <w:t xml:space="preserve">tional Research Organization. </w:t>
      </w:r>
      <w:r w:rsidRPr="00133A43">
        <w:rPr>
          <w:color w:val="000000"/>
          <w:sz w:val="22"/>
          <w:szCs w:val="22"/>
        </w:rPr>
        <w:t xml:space="preserve">Phoenix, AZ.  </w:t>
      </w:r>
    </w:p>
    <w:p w14:paraId="69BACF7A" w14:textId="77777777" w:rsidR="001D2AE5" w:rsidRPr="00133A43"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720"/>
        <w:rPr>
          <w:color w:val="000000"/>
          <w:sz w:val="22"/>
          <w:szCs w:val="22"/>
        </w:rPr>
      </w:pPr>
    </w:p>
    <w:p w14:paraId="3EB6627F" w14:textId="77777777" w:rsidR="001D2AE5" w:rsidRPr="00133A43"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720"/>
        <w:rPr>
          <w:color w:val="000000"/>
          <w:sz w:val="22"/>
          <w:szCs w:val="22"/>
        </w:rPr>
      </w:pPr>
      <w:r>
        <w:rPr>
          <w:color w:val="000000"/>
          <w:sz w:val="22"/>
          <w:szCs w:val="22"/>
        </w:rPr>
        <w:tab/>
      </w:r>
      <w:proofErr w:type="gramStart"/>
      <w:r w:rsidRPr="00133A43">
        <w:rPr>
          <w:color w:val="000000"/>
          <w:sz w:val="22"/>
          <w:szCs w:val="22"/>
        </w:rPr>
        <w:t xml:space="preserve">Jimenez-Silva, M. </w:t>
      </w:r>
      <w:r>
        <w:rPr>
          <w:color w:val="000000"/>
          <w:sz w:val="22"/>
          <w:szCs w:val="22"/>
        </w:rPr>
        <w:t>(October).</w:t>
      </w:r>
      <w:proofErr w:type="gramEnd"/>
      <w:r>
        <w:rPr>
          <w:color w:val="000000"/>
          <w:sz w:val="22"/>
          <w:szCs w:val="22"/>
        </w:rPr>
        <w:t xml:space="preserve"> </w:t>
      </w:r>
      <w:r w:rsidRPr="00695C49">
        <w:rPr>
          <w:i/>
          <w:color w:val="000000"/>
          <w:sz w:val="22"/>
          <w:szCs w:val="22"/>
        </w:rPr>
        <w:t>Instructing English language learners in the context of political change: A qualitative study of teachers’ beliefs about effective teaching strategies</w:t>
      </w:r>
      <w:r w:rsidRPr="00133A43">
        <w:rPr>
          <w:color w:val="000000"/>
          <w:sz w:val="22"/>
          <w:szCs w:val="22"/>
        </w:rPr>
        <w:t>. Poster presented at the 10</w:t>
      </w:r>
      <w:r w:rsidRPr="00133A43">
        <w:rPr>
          <w:color w:val="000000"/>
          <w:sz w:val="22"/>
          <w:szCs w:val="22"/>
          <w:vertAlign w:val="superscript"/>
        </w:rPr>
        <w:t>th</w:t>
      </w:r>
      <w:r w:rsidRPr="00133A43">
        <w:rPr>
          <w:color w:val="000000"/>
          <w:sz w:val="22"/>
          <w:szCs w:val="22"/>
        </w:rPr>
        <w:t xml:space="preserve"> Annual Faculty Research Poster Session at Arizona State University, West Campus.</w:t>
      </w:r>
    </w:p>
    <w:p w14:paraId="75ED808B" w14:textId="77777777" w:rsidR="001D2AE5" w:rsidRPr="00133A43"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b/>
          <w:color w:val="000000"/>
          <w:sz w:val="22"/>
          <w:szCs w:val="22"/>
        </w:rPr>
      </w:pPr>
    </w:p>
    <w:p w14:paraId="33694F9B"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color w:val="000000"/>
          <w:sz w:val="22"/>
          <w:szCs w:val="22"/>
        </w:rPr>
      </w:pPr>
      <w:r w:rsidRPr="00133A43">
        <w:rPr>
          <w:b/>
          <w:color w:val="000000"/>
          <w:sz w:val="22"/>
          <w:szCs w:val="22"/>
        </w:rPr>
        <w:tab/>
      </w:r>
      <w:r w:rsidRPr="008E2622">
        <w:rPr>
          <w:b/>
          <w:color w:val="000000"/>
          <w:sz w:val="22"/>
          <w:szCs w:val="22"/>
        </w:rPr>
        <w:t>2003</w:t>
      </w:r>
      <w:r w:rsidRPr="00133A43">
        <w:rPr>
          <w:color w:val="000000"/>
          <w:sz w:val="22"/>
          <w:szCs w:val="22"/>
        </w:rPr>
        <w:tab/>
        <w:t>Haynes, H., Jimenez Hernandez, N., Jimenez-Silva, M.</w:t>
      </w:r>
      <w:r>
        <w:rPr>
          <w:color w:val="000000"/>
          <w:sz w:val="22"/>
          <w:szCs w:val="22"/>
        </w:rPr>
        <w:t>,</w:t>
      </w:r>
      <w:r w:rsidRPr="00133A43">
        <w:rPr>
          <w:color w:val="000000"/>
          <w:sz w:val="22"/>
          <w:szCs w:val="22"/>
        </w:rPr>
        <w:t xml:space="preserve"> &amp; Kim, J. (February)</w:t>
      </w:r>
      <w:r>
        <w:rPr>
          <w:color w:val="000000"/>
          <w:sz w:val="22"/>
          <w:szCs w:val="22"/>
        </w:rPr>
        <w:t>.</w:t>
      </w:r>
      <w:r w:rsidRPr="00133A43">
        <w:rPr>
          <w:color w:val="000000"/>
          <w:sz w:val="22"/>
          <w:szCs w:val="22"/>
        </w:rPr>
        <w:t xml:space="preserve"> </w:t>
      </w:r>
      <w:r w:rsidRPr="00695C49">
        <w:rPr>
          <w:i/>
          <w:color w:val="000000"/>
          <w:sz w:val="22"/>
          <w:szCs w:val="22"/>
        </w:rPr>
        <w:t>Addressing issues of diversity inside the classroom</w:t>
      </w:r>
      <w:r w:rsidRPr="00133A43">
        <w:rPr>
          <w:color w:val="000000"/>
          <w:sz w:val="22"/>
          <w:szCs w:val="22"/>
        </w:rPr>
        <w:t>. Paper presented at Harvard Graduate School of Education Alumni of Color Conference</w:t>
      </w:r>
      <w:r>
        <w:rPr>
          <w:color w:val="000000"/>
          <w:sz w:val="22"/>
          <w:szCs w:val="22"/>
        </w:rPr>
        <w:t>. Cambridge, MA.</w:t>
      </w:r>
    </w:p>
    <w:p w14:paraId="6A1FB191" w14:textId="77777777" w:rsidR="001D2AE5" w:rsidRPr="00DB7668"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p>
    <w:p w14:paraId="5CEBF3B9"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color w:val="000000"/>
          <w:sz w:val="22"/>
          <w:szCs w:val="22"/>
        </w:rPr>
      </w:pPr>
      <w:r>
        <w:rPr>
          <w:color w:val="000000"/>
          <w:sz w:val="22"/>
          <w:szCs w:val="22"/>
        </w:rPr>
        <w:tab/>
      </w:r>
      <w:r w:rsidRPr="008E2622">
        <w:rPr>
          <w:b/>
          <w:color w:val="000000"/>
          <w:sz w:val="22"/>
          <w:szCs w:val="22"/>
        </w:rPr>
        <w:t>2001</w:t>
      </w:r>
      <w:r w:rsidRPr="00DB7668">
        <w:rPr>
          <w:color w:val="000000"/>
          <w:sz w:val="22"/>
          <w:szCs w:val="22"/>
        </w:rPr>
        <w:tab/>
      </w:r>
      <w:r>
        <w:rPr>
          <w:color w:val="000000"/>
          <w:sz w:val="22"/>
          <w:szCs w:val="22"/>
        </w:rPr>
        <w:t xml:space="preserve">Jimenez-Silva, M., &amp; Jimenez, N. (April). </w:t>
      </w:r>
      <w:r w:rsidRPr="001A4DB8">
        <w:rPr>
          <w:i/>
          <w:color w:val="000000"/>
          <w:sz w:val="22"/>
          <w:szCs w:val="22"/>
        </w:rPr>
        <w:t>Instructing language minority students in the context of</w:t>
      </w:r>
      <w:r>
        <w:rPr>
          <w:i/>
          <w:color w:val="000000"/>
          <w:sz w:val="22"/>
          <w:szCs w:val="22"/>
        </w:rPr>
        <w:t xml:space="preserve"> </w:t>
      </w:r>
      <w:r w:rsidRPr="001A4DB8">
        <w:rPr>
          <w:i/>
          <w:color w:val="000000"/>
          <w:sz w:val="22"/>
          <w:szCs w:val="22"/>
        </w:rPr>
        <w:t>political change: A qualitative study of teachers’ beliefs about effective teaching strategies</w:t>
      </w:r>
      <w:r>
        <w:rPr>
          <w:color w:val="000000"/>
          <w:sz w:val="22"/>
          <w:szCs w:val="22"/>
        </w:rPr>
        <w:t xml:space="preserve">. Roundtable discussion presented </w:t>
      </w:r>
      <w:r w:rsidRPr="000775C7">
        <w:rPr>
          <w:color w:val="000000"/>
          <w:sz w:val="22"/>
          <w:szCs w:val="22"/>
        </w:rPr>
        <w:t>at American Educational Research Asso</w:t>
      </w:r>
      <w:r>
        <w:rPr>
          <w:color w:val="000000"/>
          <w:sz w:val="22"/>
          <w:szCs w:val="22"/>
        </w:rPr>
        <w:t>ciation. Seattle, WA.</w:t>
      </w:r>
    </w:p>
    <w:p w14:paraId="62F1D732" w14:textId="77777777" w:rsidR="001D2AE5" w:rsidRPr="00DB7668"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p>
    <w:p w14:paraId="72D994F1"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color w:val="000000"/>
          <w:sz w:val="22"/>
          <w:szCs w:val="22"/>
        </w:rPr>
      </w:pPr>
      <w:r w:rsidRPr="000775C7">
        <w:rPr>
          <w:b/>
          <w:color w:val="000000"/>
          <w:sz w:val="22"/>
          <w:szCs w:val="22"/>
        </w:rPr>
        <w:tab/>
      </w:r>
      <w:r w:rsidRPr="008E2622">
        <w:rPr>
          <w:b/>
          <w:color w:val="000000"/>
          <w:sz w:val="22"/>
          <w:szCs w:val="22"/>
        </w:rPr>
        <w:t>1995</w:t>
      </w:r>
      <w:r w:rsidRPr="000775C7">
        <w:rPr>
          <w:b/>
          <w:color w:val="000000"/>
          <w:sz w:val="22"/>
          <w:szCs w:val="22"/>
        </w:rPr>
        <w:tab/>
      </w:r>
      <w:r>
        <w:rPr>
          <w:color w:val="000000"/>
          <w:sz w:val="22"/>
          <w:szCs w:val="22"/>
        </w:rPr>
        <w:t>Jimenez-</w:t>
      </w:r>
      <w:r w:rsidRPr="000775C7">
        <w:rPr>
          <w:color w:val="000000"/>
          <w:sz w:val="22"/>
          <w:szCs w:val="22"/>
        </w:rPr>
        <w:t xml:space="preserve">Silva, M. </w:t>
      </w:r>
      <w:r>
        <w:rPr>
          <w:color w:val="000000"/>
          <w:sz w:val="22"/>
          <w:szCs w:val="22"/>
        </w:rPr>
        <w:t xml:space="preserve">(April). </w:t>
      </w:r>
      <w:r w:rsidRPr="000775C7">
        <w:rPr>
          <w:color w:val="000000"/>
          <w:sz w:val="22"/>
          <w:szCs w:val="22"/>
        </w:rPr>
        <w:t xml:space="preserve"> </w:t>
      </w:r>
      <w:r w:rsidRPr="000775C7">
        <w:rPr>
          <w:i/>
          <w:color w:val="000000"/>
          <w:sz w:val="22"/>
          <w:szCs w:val="22"/>
        </w:rPr>
        <w:t>Writing strategies in bilingual classrooms.</w:t>
      </w:r>
      <w:r w:rsidRPr="000775C7">
        <w:rPr>
          <w:color w:val="000000"/>
          <w:sz w:val="22"/>
          <w:szCs w:val="22"/>
        </w:rPr>
        <w:t xml:space="preserve">  Poster presented at American E</w:t>
      </w:r>
      <w:r>
        <w:rPr>
          <w:color w:val="000000"/>
          <w:sz w:val="22"/>
          <w:szCs w:val="22"/>
        </w:rPr>
        <w:t>ducational Research Association.</w:t>
      </w:r>
      <w:r w:rsidRPr="000775C7">
        <w:rPr>
          <w:color w:val="000000"/>
          <w:sz w:val="22"/>
          <w:szCs w:val="22"/>
        </w:rPr>
        <w:t xml:space="preserve"> San Francisco, CA</w:t>
      </w:r>
      <w:r>
        <w:rPr>
          <w:color w:val="000000"/>
          <w:sz w:val="22"/>
          <w:szCs w:val="22"/>
        </w:rPr>
        <w:t>.</w:t>
      </w:r>
    </w:p>
    <w:p w14:paraId="2033E474" w14:textId="77777777" w:rsidR="001D2AE5"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p>
    <w:p w14:paraId="01CFF635" w14:textId="77777777" w:rsidR="001D2AE5"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p>
    <w:p w14:paraId="22250E58" w14:textId="77777777" w:rsidR="001D2AE5" w:rsidRDefault="001D2AE5" w:rsidP="001D2AE5">
      <w:pPr>
        <w:shd w:val="clear" w:color="auto" w:fill="BFBF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INVITED ADDRESSES</w:t>
      </w:r>
    </w:p>
    <w:p w14:paraId="02A41D91" w14:textId="77777777" w:rsidR="001D2AE5" w:rsidRPr="00D77799"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p>
    <w:p w14:paraId="581B3ABA" w14:textId="1526615E" w:rsidR="00586421" w:rsidRPr="00586421" w:rsidRDefault="00586421" w:rsidP="00586421">
      <w:pPr>
        <w:ind w:left="1440" w:hanging="720"/>
        <w:rPr>
          <w:color w:val="000000"/>
          <w:sz w:val="22"/>
          <w:szCs w:val="22"/>
        </w:rPr>
      </w:pPr>
      <w:r w:rsidRPr="00586421">
        <w:rPr>
          <w:b/>
          <w:color w:val="000000"/>
          <w:sz w:val="22"/>
          <w:szCs w:val="22"/>
        </w:rPr>
        <w:t>2014</w:t>
      </w:r>
      <w:r w:rsidRPr="00586421">
        <w:rPr>
          <w:b/>
          <w:color w:val="000000"/>
          <w:sz w:val="22"/>
          <w:szCs w:val="22"/>
        </w:rPr>
        <w:tab/>
      </w:r>
      <w:r w:rsidRPr="00586421">
        <w:rPr>
          <w:color w:val="000000"/>
          <w:sz w:val="22"/>
          <w:szCs w:val="22"/>
        </w:rPr>
        <w:t>Jimenez-Silva, M. (December).</w:t>
      </w:r>
      <w:r w:rsidRPr="00586421">
        <w:rPr>
          <w:b/>
          <w:color w:val="000000"/>
          <w:sz w:val="22"/>
          <w:szCs w:val="22"/>
        </w:rPr>
        <w:t xml:space="preserve">  </w:t>
      </w:r>
      <w:r w:rsidRPr="00586421">
        <w:rPr>
          <w:color w:val="000000"/>
          <w:sz w:val="22"/>
          <w:szCs w:val="22"/>
        </w:rPr>
        <w:t>Culturally relevant pedagogy: What does it look like in practice? Metropolitan State University in Denver. Denver, CO.</w:t>
      </w:r>
    </w:p>
    <w:p w14:paraId="07144F68" w14:textId="77777777" w:rsidR="00597A41" w:rsidRDefault="00597A41" w:rsidP="006121A7">
      <w:pPr>
        <w:ind w:left="1440" w:hanging="720"/>
        <w:rPr>
          <w:b/>
          <w:color w:val="000000"/>
          <w:sz w:val="22"/>
          <w:szCs w:val="22"/>
        </w:rPr>
      </w:pPr>
    </w:p>
    <w:p w14:paraId="2D57EF7C" w14:textId="33568040" w:rsidR="00351A2E" w:rsidRPr="004C7B11" w:rsidRDefault="00351A2E" w:rsidP="006121A7">
      <w:pPr>
        <w:ind w:left="1440" w:hanging="720"/>
        <w:rPr>
          <w:color w:val="000000"/>
          <w:sz w:val="22"/>
          <w:szCs w:val="22"/>
        </w:rPr>
      </w:pPr>
      <w:r w:rsidRPr="004C7B11">
        <w:rPr>
          <w:b/>
          <w:color w:val="000000"/>
          <w:sz w:val="22"/>
          <w:szCs w:val="22"/>
        </w:rPr>
        <w:t>2013</w:t>
      </w:r>
      <w:r w:rsidRPr="004C7B11">
        <w:rPr>
          <w:b/>
          <w:color w:val="000000"/>
          <w:sz w:val="22"/>
          <w:szCs w:val="22"/>
        </w:rPr>
        <w:tab/>
      </w:r>
      <w:r w:rsidR="004C7B11" w:rsidRPr="004C7B11">
        <w:rPr>
          <w:color w:val="000000"/>
          <w:sz w:val="22"/>
          <w:szCs w:val="22"/>
        </w:rPr>
        <w:t>Guerrero, K. &amp;</w:t>
      </w:r>
      <w:r w:rsidR="004C7B11" w:rsidRPr="004C7B11">
        <w:rPr>
          <w:b/>
          <w:color w:val="000000"/>
          <w:sz w:val="22"/>
          <w:szCs w:val="22"/>
        </w:rPr>
        <w:t xml:space="preserve"> </w:t>
      </w:r>
      <w:r w:rsidR="00062D34" w:rsidRPr="004C7B11">
        <w:rPr>
          <w:color w:val="000000"/>
          <w:sz w:val="22"/>
          <w:szCs w:val="22"/>
        </w:rPr>
        <w:t>Jimenez-Silva, M. (May). How do ELLs profit from the Next Generation of Sci</w:t>
      </w:r>
      <w:r w:rsidR="004C7B11" w:rsidRPr="004C7B11">
        <w:rPr>
          <w:color w:val="000000"/>
          <w:sz w:val="22"/>
          <w:szCs w:val="22"/>
        </w:rPr>
        <w:t>ence Standards? Science, Tech</w:t>
      </w:r>
      <w:r w:rsidR="004C7B11">
        <w:rPr>
          <w:color w:val="000000"/>
          <w:sz w:val="22"/>
          <w:szCs w:val="22"/>
        </w:rPr>
        <w:t>n</w:t>
      </w:r>
      <w:r w:rsidR="004C7B11" w:rsidRPr="004C7B11">
        <w:rPr>
          <w:color w:val="000000"/>
          <w:sz w:val="22"/>
          <w:szCs w:val="22"/>
        </w:rPr>
        <w:t xml:space="preserve">ology, Engineering, Math and Social Studies (STEMSS) Institute. Tempe, AZ. </w:t>
      </w:r>
    </w:p>
    <w:p w14:paraId="1350A677" w14:textId="77777777" w:rsidR="00351A2E" w:rsidRPr="004C7B11" w:rsidRDefault="00351A2E" w:rsidP="006121A7">
      <w:pPr>
        <w:ind w:left="1440" w:hanging="720"/>
        <w:rPr>
          <w:color w:val="000000"/>
          <w:sz w:val="22"/>
          <w:szCs w:val="22"/>
        </w:rPr>
      </w:pPr>
    </w:p>
    <w:p w14:paraId="2B930C71" w14:textId="1882E04F" w:rsidR="004C7B11" w:rsidRPr="004C7B11" w:rsidRDefault="004C7B11" w:rsidP="006121A7">
      <w:pPr>
        <w:ind w:left="1440" w:hanging="720"/>
        <w:rPr>
          <w:color w:val="000000"/>
          <w:sz w:val="22"/>
          <w:szCs w:val="22"/>
        </w:rPr>
      </w:pPr>
      <w:r w:rsidRPr="004C7B11">
        <w:rPr>
          <w:color w:val="000000"/>
          <w:sz w:val="22"/>
          <w:szCs w:val="22"/>
        </w:rPr>
        <w:tab/>
      </w:r>
      <w:proofErr w:type="gramStart"/>
      <w:r w:rsidRPr="004C7B11">
        <w:rPr>
          <w:color w:val="000000"/>
          <w:sz w:val="22"/>
          <w:szCs w:val="22"/>
        </w:rPr>
        <w:t>Jimenez-Silva, M. (July).</w:t>
      </w:r>
      <w:proofErr w:type="gramEnd"/>
      <w:r w:rsidRPr="004C7B11">
        <w:rPr>
          <w:color w:val="000000"/>
          <w:sz w:val="22"/>
          <w:szCs w:val="22"/>
        </w:rPr>
        <w:t xml:space="preserve"> SIOP and ELLs in STEM. Science, Tech</w:t>
      </w:r>
      <w:r>
        <w:rPr>
          <w:color w:val="000000"/>
          <w:sz w:val="22"/>
          <w:szCs w:val="22"/>
        </w:rPr>
        <w:t>n</w:t>
      </w:r>
      <w:r w:rsidRPr="004C7B11">
        <w:rPr>
          <w:color w:val="000000"/>
          <w:sz w:val="22"/>
          <w:szCs w:val="22"/>
        </w:rPr>
        <w:t>ology, Engineering, Math and Social Studies (STEMSS) Institute. Tempe, AZ.</w:t>
      </w:r>
    </w:p>
    <w:p w14:paraId="7A938060" w14:textId="5496AC22" w:rsidR="00351A2E" w:rsidRPr="004C7B11" w:rsidRDefault="00351A2E" w:rsidP="004C7B11">
      <w:pPr>
        <w:ind w:left="1440" w:hanging="720"/>
        <w:rPr>
          <w:color w:val="000000"/>
          <w:sz w:val="22"/>
          <w:szCs w:val="22"/>
        </w:rPr>
      </w:pPr>
      <w:r w:rsidRPr="004C7B11">
        <w:rPr>
          <w:color w:val="000000"/>
          <w:sz w:val="22"/>
          <w:szCs w:val="22"/>
        </w:rPr>
        <w:tab/>
      </w:r>
    </w:p>
    <w:p w14:paraId="14055206" w14:textId="61D39419" w:rsidR="006121A7" w:rsidRPr="006121A7" w:rsidRDefault="006121A7" w:rsidP="006121A7">
      <w:pPr>
        <w:ind w:left="1440" w:hanging="720"/>
        <w:rPr>
          <w:sz w:val="22"/>
        </w:rPr>
      </w:pPr>
      <w:r>
        <w:rPr>
          <w:b/>
          <w:color w:val="000000"/>
          <w:sz w:val="22"/>
          <w:szCs w:val="22"/>
        </w:rPr>
        <w:t>2012</w:t>
      </w:r>
      <w:r>
        <w:rPr>
          <w:b/>
          <w:color w:val="000000"/>
          <w:sz w:val="22"/>
          <w:szCs w:val="22"/>
        </w:rPr>
        <w:tab/>
      </w:r>
      <w:r w:rsidRPr="006121A7">
        <w:rPr>
          <w:sz w:val="22"/>
        </w:rPr>
        <w:t>Jimenez-Silva, M. (</w:t>
      </w:r>
      <w:r w:rsidR="004E2903">
        <w:rPr>
          <w:sz w:val="22"/>
        </w:rPr>
        <w:t>May</w:t>
      </w:r>
      <w:r w:rsidRPr="006121A7">
        <w:rPr>
          <w:sz w:val="22"/>
        </w:rPr>
        <w:t xml:space="preserve">). </w:t>
      </w:r>
      <w:r w:rsidR="00284760">
        <w:rPr>
          <w:sz w:val="22"/>
        </w:rPr>
        <w:t>Opportunities for learning: Keeping your students engaged over summer break</w:t>
      </w:r>
      <w:r w:rsidRPr="006121A7">
        <w:rPr>
          <w:sz w:val="22"/>
        </w:rPr>
        <w:t xml:space="preserve">. (Delivered in Spanish to parents.) </w:t>
      </w:r>
      <w:proofErr w:type="gramStart"/>
      <w:r w:rsidRPr="006121A7">
        <w:rPr>
          <w:sz w:val="22"/>
        </w:rPr>
        <w:t>Pacoima Middle School Parent Night, Los Angeles Unified School District.</w:t>
      </w:r>
      <w:proofErr w:type="gramEnd"/>
      <w:r w:rsidRPr="006121A7">
        <w:rPr>
          <w:sz w:val="22"/>
        </w:rPr>
        <w:t xml:space="preserve"> Pacoima, CA.</w:t>
      </w:r>
    </w:p>
    <w:p w14:paraId="32275A73" w14:textId="7FB313A3" w:rsidR="006121A7" w:rsidRDefault="006121A7" w:rsidP="001D2AE5">
      <w:pPr>
        <w:widowControl w:val="0"/>
        <w:autoSpaceDE w:val="0"/>
        <w:autoSpaceDN w:val="0"/>
        <w:adjustRightInd w:val="0"/>
        <w:ind w:left="1440" w:right="-720" w:hanging="720"/>
        <w:rPr>
          <w:b/>
          <w:color w:val="000000"/>
          <w:sz w:val="22"/>
          <w:szCs w:val="22"/>
        </w:rPr>
      </w:pPr>
    </w:p>
    <w:p w14:paraId="6D0EF4C0" w14:textId="77777777" w:rsidR="001D2AE5" w:rsidRPr="00D46943" w:rsidRDefault="001D2AE5" w:rsidP="001D2AE5">
      <w:pPr>
        <w:widowControl w:val="0"/>
        <w:autoSpaceDE w:val="0"/>
        <w:autoSpaceDN w:val="0"/>
        <w:adjustRightInd w:val="0"/>
        <w:ind w:left="1440" w:right="-720" w:hanging="720"/>
        <w:rPr>
          <w:rFonts w:cs="Helvetica"/>
          <w:b/>
          <w:sz w:val="22"/>
        </w:rPr>
      </w:pPr>
      <w:r>
        <w:rPr>
          <w:b/>
          <w:color w:val="000000"/>
          <w:sz w:val="22"/>
          <w:szCs w:val="22"/>
        </w:rPr>
        <w:t>2011</w:t>
      </w:r>
      <w:r>
        <w:rPr>
          <w:b/>
          <w:color w:val="000000"/>
          <w:sz w:val="22"/>
          <w:szCs w:val="22"/>
        </w:rPr>
        <w:tab/>
      </w:r>
      <w:r w:rsidRPr="00557D31">
        <w:rPr>
          <w:rFonts w:cs="Helvetica"/>
          <w:sz w:val="22"/>
        </w:rPr>
        <w:t>Jimenez-Silva, M. (January).</w:t>
      </w:r>
      <w:r>
        <w:rPr>
          <w:rFonts w:cs="Helvetica"/>
          <w:b/>
          <w:sz w:val="22"/>
        </w:rPr>
        <w:t xml:space="preserve"> </w:t>
      </w:r>
      <w:r w:rsidRPr="00D46943">
        <w:rPr>
          <w:rFonts w:cs="Helvetica"/>
          <w:i/>
          <w:sz w:val="22"/>
        </w:rPr>
        <w:t>Raising Arizona: Language acquisition and emergent literacy</w:t>
      </w:r>
      <w:r>
        <w:rPr>
          <w:rFonts w:cs="Helvetica"/>
          <w:i/>
          <w:sz w:val="22"/>
        </w:rPr>
        <w:t>.</w:t>
      </w:r>
    </w:p>
    <w:p w14:paraId="71D068FA" w14:textId="77777777" w:rsidR="001D2AE5" w:rsidRDefault="001D2AE5" w:rsidP="001D2AE5">
      <w:pPr>
        <w:widowControl w:val="0"/>
        <w:autoSpaceDE w:val="0"/>
        <w:autoSpaceDN w:val="0"/>
        <w:adjustRightInd w:val="0"/>
        <w:ind w:left="1440" w:right="-720"/>
        <w:rPr>
          <w:rFonts w:cs="Tahoma"/>
          <w:bCs/>
          <w:sz w:val="22"/>
          <w:szCs w:val="36"/>
        </w:rPr>
      </w:pPr>
      <w:r w:rsidRPr="00D46943">
        <w:rPr>
          <w:rFonts w:cs="Tahoma"/>
          <w:bCs/>
          <w:sz w:val="22"/>
          <w:szCs w:val="36"/>
        </w:rPr>
        <w:t>Presentation at Raising AZ: ECE Teacher Language Acquisition Summit</w:t>
      </w:r>
      <w:r>
        <w:rPr>
          <w:rFonts w:cs="Tahoma"/>
          <w:bCs/>
          <w:sz w:val="22"/>
          <w:szCs w:val="36"/>
        </w:rPr>
        <w:t>. Phoenix, AZ.</w:t>
      </w:r>
    </w:p>
    <w:p w14:paraId="63584012" w14:textId="77777777" w:rsidR="001D2AE5" w:rsidRDefault="001D2AE5" w:rsidP="001D2AE5">
      <w:pPr>
        <w:ind w:left="1440"/>
        <w:rPr>
          <w:rFonts w:cs="Tahoma"/>
          <w:bCs/>
          <w:sz w:val="22"/>
          <w:szCs w:val="36"/>
        </w:rPr>
      </w:pPr>
    </w:p>
    <w:p w14:paraId="4B9ED91E" w14:textId="77777777" w:rsidR="001D2AE5" w:rsidRPr="006121A7" w:rsidRDefault="001D2AE5" w:rsidP="001D2AE5">
      <w:pPr>
        <w:ind w:left="1440"/>
        <w:rPr>
          <w:sz w:val="22"/>
        </w:rPr>
      </w:pPr>
      <w:proofErr w:type="gramStart"/>
      <w:r w:rsidRPr="006121A7">
        <w:rPr>
          <w:sz w:val="22"/>
        </w:rPr>
        <w:t>Jimenez-Silva, M. (March).</w:t>
      </w:r>
      <w:proofErr w:type="gramEnd"/>
      <w:r w:rsidRPr="006121A7">
        <w:rPr>
          <w:sz w:val="22"/>
        </w:rPr>
        <w:t xml:space="preserve"> </w:t>
      </w:r>
      <w:r w:rsidRPr="006121A7">
        <w:rPr>
          <w:i/>
          <w:sz w:val="22"/>
        </w:rPr>
        <w:t>Ten things I learned on my way to becoming a teacher</w:t>
      </w:r>
      <w:r w:rsidRPr="006121A7">
        <w:rPr>
          <w:sz w:val="22"/>
        </w:rPr>
        <w:t xml:space="preserve">.  </w:t>
      </w:r>
      <w:proofErr w:type="gramStart"/>
      <w:r w:rsidRPr="006121A7">
        <w:rPr>
          <w:sz w:val="22"/>
        </w:rPr>
        <w:t>Presentation at Maricopa Community College Future Educators Conference.</w:t>
      </w:r>
      <w:proofErr w:type="gramEnd"/>
      <w:r w:rsidRPr="006121A7">
        <w:rPr>
          <w:sz w:val="22"/>
        </w:rPr>
        <w:t xml:space="preserve"> Phoenix, AZ. </w:t>
      </w:r>
    </w:p>
    <w:p w14:paraId="61E2EA2D" w14:textId="77777777" w:rsidR="006121A7" w:rsidRPr="006121A7" w:rsidRDefault="006121A7" w:rsidP="006121A7">
      <w:pPr>
        <w:rPr>
          <w:sz w:val="22"/>
        </w:rPr>
      </w:pPr>
    </w:p>
    <w:p w14:paraId="56A19C13" w14:textId="7963F85F" w:rsidR="006121A7" w:rsidRPr="00351A2E" w:rsidRDefault="006121A7" w:rsidP="00351A2E">
      <w:pPr>
        <w:ind w:left="1440"/>
        <w:rPr>
          <w:i/>
          <w:sz w:val="22"/>
        </w:rPr>
      </w:pPr>
      <w:proofErr w:type="gramStart"/>
      <w:r w:rsidRPr="006121A7">
        <w:rPr>
          <w:sz w:val="22"/>
        </w:rPr>
        <w:t>Jimenez-Silva, M. (</w:t>
      </w:r>
      <w:r w:rsidR="004E2903">
        <w:rPr>
          <w:sz w:val="22"/>
        </w:rPr>
        <w:t>March</w:t>
      </w:r>
      <w:r w:rsidRPr="006121A7">
        <w:rPr>
          <w:sz w:val="22"/>
        </w:rPr>
        <w:t>).</w:t>
      </w:r>
      <w:proofErr w:type="gramEnd"/>
      <w:r w:rsidRPr="006121A7">
        <w:rPr>
          <w:sz w:val="22"/>
        </w:rPr>
        <w:t xml:space="preserve"> </w:t>
      </w:r>
      <w:r w:rsidRPr="006121A7">
        <w:rPr>
          <w:i/>
          <w:sz w:val="22"/>
        </w:rPr>
        <w:t xml:space="preserve">Effective </w:t>
      </w:r>
      <w:proofErr w:type="spellStart"/>
      <w:r w:rsidRPr="006121A7">
        <w:rPr>
          <w:i/>
          <w:sz w:val="22"/>
        </w:rPr>
        <w:t>lea</w:t>
      </w:r>
      <w:r w:rsidR="00A3437C">
        <w:rPr>
          <w:i/>
          <w:sz w:val="22"/>
        </w:rPr>
        <w:t>g</w:t>
      </w:r>
      <w:proofErr w:type="spellEnd"/>
      <w:r w:rsidR="00930A16">
        <w:rPr>
          <w:i/>
          <w:sz w:val="22"/>
        </w:rPr>
        <w:t xml:space="preserve"> </w:t>
      </w:r>
      <w:proofErr w:type="spellStart"/>
      <w:r w:rsidRPr="006121A7">
        <w:rPr>
          <w:i/>
          <w:sz w:val="22"/>
        </w:rPr>
        <w:t>rning</w:t>
      </w:r>
      <w:proofErr w:type="spellEnd"/>
      <w:r w:rsidRPr="006121A7">
        <w:rPr>
          <w:i/>
          <w:sz w:val="22"/>
        </w:rPr>
        <w:t xml:space="preserve"> and schooling for linguistically and culturally diverse </w:t>
      </w:r>
      <w:proofErr w:type="spellStart"/>
      <w:r w:rsidRPr="006121A7">
        <w:rPr>
          <w:i/>
          <w:sz w:val="22"/>
        </w:rPr>
        <w:t>preK</w:t>
      </w:r>
      <w:proofErr w:type="spellEnd"/>
      <w:r w:rsidRPr="006121A7">
        <w:rPr>
          <w:i/>
          <w:sz w:val="22"/>
        </w:rPr>
        <w:t>- 3</w:t>
      </w:r>
      <w:r w:rsidRPr="006121A7">
        <w:rPr>
          <w:i/>
          <w:sz w:val="22"/>
          <w:vertAlign w:val="superscript"/>
        </w:rPr>
        <w:t>rd</w:t>
      </w:r>
      <w:r w:rsidRPr="006121A7">
        <w:rPr>
          <w:i/>
          <w:sz w:val="22"/>
        </w:rPr>
        <w:t xml:space="preserve"> grade students</w:t>
      </w:r>
      <w:r w:rsidRPr="006121A7">
        <w:rPr>
          <w:sz w:val="22"/>
        </w:rPr>
        <w:t xml:space="preserve">. </w:t>
      </w:r>
      <w:proofErr w:type="gramStart"/>
      <w:r w:rsidRPr="006121A7">
        <w:rPr>
          <w:sz w:val="22"/>
        </w:rPr>
        <w:t>National League of Cities Conference.</w:t>
      </w:r>
      <w:proofErr w:type="gramEnd"/>
      <w:r w:rsidRPr="006121A7">
        <w:rPr>
          <w:sz w:val="22"/>
        </w:rPr>
        <w:t xml:space="preserve"> Phoenix, AZ.</w:t>
      </w:r>
    </w:p>
    <w:p w14:paraId="10ED7659" w14:textId="77777777" w:rsidR="006121A7" w:rsidRPr="006121A7" w:rsidRDefault="006121A7" w:rsidP="006121A7">
      <w:pPr>
        <w:rPr>
          <w:sz w:val="22"/>
        </w:rPr>
      </w:pPr>
      <w:r w:rsidRPr="006121A7">
        <w:rPr>
          <w:sz w:val="22"/>
        </w:rPr>
        <w:tab/>
      </w:r>
    </w:p>
    <w:p w14:paraId="758C819C" w14:textId="3D978974" w:rsidR="006121A7" w:rsidRPr="006121A7" w:rsidRDefault="006121A7" w:rsidP="006121A7">
      <w:pPr>
        <w:ind w:left="1440"/>
        <w:rPr>
          <w:sz w:val="22"/>
        </w:rPr>
      </w:pPr>
      <w:proofErr w:type="gramStart"/>
      <w:r w:rsidRPr="006121A7">
        <w:rPr>
          <w:sz w:val="22"/>
        </w:rPr>
        <w:t>Jimenez-Silva, M. (</w:t>
      </w:r>
      <w:r w:rsidR="004E2903">
        <w:rPr>
          <w:sz w:val="22"/>
        </w:rPr>
        <w:t>April</w:t>
      </w:r>
      <w:r w:rsidRPr="006121A7">
        <w:rPr>
          <w:sz w:val="22"/>
        </w:rPr>
        <w:t>).</w:t>
      </w:r>
      <w:proofErr w:type="gramEnd"/>
      <w:r w:rsidRPr="006121A7">
        <w:rPr>
          <w:sz w:val="22"/>
        </w:rPr>
        <w:t xml:space="preserve"> Preparing your children for success in college: </w:t>
      </w:r>
      <w:proofErr w:type="spellStart"/>
      <w:r w:rsidRPr="006121A7">
        <w:rPr>
          <w:sz w:val="22"/>
        </w:rPr>
        <w:t>Preparando</w:t>
      </w:r>
      <w:proofErr w:type="spellEnd"/>
      <w:r w:rsidRPr="006121A7">
        <w:rPr>
          <w:sz w:val="22"/>
        </w:rPr>
        <w:t xml:space="preserve"> a </w:t>
      </w:r>
      <w:proofErr w:type="spellStart"/>
      <w:r w:rsidRPr="006121A7">
        <w:rPr>
          <w:sz w:val="22"/>
        </w:rPr>
        <w:t>sus</w:t>
      </w:r>
      <w:proofErr w:type="spellEnd"/>
      <w:r w:rsidRPr="006121A7">
        <w:rPr>
          <w:sz w:val="22"/>
        </w:rPr>
        <w:t xml:space="preserve"> </w:t>
      </w:r>
      <w:proofErr w:type="spellStart"/>
      <w:r w:rsidRPr="006121A7">
        <w:rPr>
          <w:sz w:val="22"/>
        </w:rPr>
        <w:t>hijos</w:t>
      </w:r>
      <w:proofErr w:type="spellEnd"/>
      <w:r w:rsidRPr="006121A7">
        <w:rPr>
          <w:sz w:val="22"/>
        </w:rPr>
        <w:t xml:space="preserve"> </w:t>
      </w:r>
      <w:proofErr w:type="spellStart"/>
      <w:r w:rsidRPr="006121A7">
        <w:rPr>
          <w:sz w:val="22"/>
        </w:rPr>
        <w:t>para</w:t>
      </w:r>
      <w:proofErr w:type="spellEnd"/>
      <w:r w:rsidRPr="006121A7">
        <w:rPr>
          <w:sz w:val="22"/>
        </w:rPr>
        <w:t xml:space="preserve"> </w:t>
      </w:r>
      <w:proofErr w:type="spellStart"/>
      <w:r w:rsidRPr="006121A7">
        <w:rPr>
          <w:sz w:val="22"/>
        </w:rPr>
        <w:t>que</w:t>
      </w:r>
      <w:proofErr w:type="spellEnd"/>
      <w:r w:rsidRPr="006121A7">
        <w:rPr>
          <w:sz w:val="22"/>
        </w:rPr>
        <w:t xml:space="preserve"> </w:t>
      </w:r>
      <w:proofErr w:type="spellStart"/>
      <w:r w:rsidRPr="006121A7">
        <w:rPr>
          <w:sz w:val="22"/>
        </w:rPr>
        <w:t>tengan</w:t>
      </w:r>
      <w:proofErr w:type="spellEnd"/>
      <w:r w:rsidRPr="006121A7">
        <w:rPr>
          <w:sz w:val="22"/>
        </w:rPr>
        <w:t xml:space="preserve"> </w:t>
      </w:r>
      <w:proofErr w:type="spellStart"/>
      <w:r w:rsidRPr="006121A7">
        <w:rPr>
          <w:sz w:val="22"/>
        </w:rPr>
        <w:t>exito</w:t>
      </w:r>
      <w:proofErr w:type="spellEnd"/>
      <w:r w:rsidRPr="006121A7">
        <w:rPr>
          <w:sz w:val="22"/>
        </w:rPr>
        <w:t xml:space="preserve"> en la </w:t>
      </w:r>
      <w:proofErr w:type="spellStart"/>
      <w:r w:rsidRPr="006121A7">
        <w:rPr>
          <w:sz w:val="22"/>
        </w:rPr>
        <w:t>universidad</w:t>
      </w:r>
      <w:proofErr w:type="spellEnd"/>
      <w:r w:rsidRPr="006121A7">
        <w:rPr>
          <w:sz w:val="22"/>
        </w:rPr>
        <w:t xml:space="preserve">. (Delivered in Spanish to parents.) </w:t>
      </w:r>
      <w:proofErr w:type="gramStart"/>
      <w:r w:rsidRPr="006121A7">
        <w:rPr>
          <w:sz w:val="22"/>
        </w:rPr>
        <w:t>Pacoima Middle School Parent Night, Los Angeles Unified School District.</w:t>
      </w:r>
      <w:proofErr w:type="gramEnd"/>
      <w:r w:rsidRPr="006121A7">
        <w:rPr>
          <w:sz w:val="22"/>
        </w:rPr>
        <w:t xml:space="preserve"> Pacoima, CA.</w:t>
      </w:r>
    </w:p>
    <w:p w14:paraId="27FC20ED" w14:textId="77777777" w:rsidR="001D2AE5" w:rsidRDefault="001D2AE5" w:rsidP="004E2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p>
    <w:p w14:paraId="0E87F373" w14:textId="77777777" w:rsidR="001D2AE5" w:rsidRPr="00755A46"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color w:val="000000"/>
          <w:sz w:val="22"/>
          <w:szCs w:val="22"/>
        </w:rPr>
      </w:pPr>
      <w:r>
        <w:rPr>
          <w:b/>
          <w:color w:val="000000"/>
          <w:sz w:val="22"/>
          <w:szCs w:val="22"/>
        </w:rPr>
        <w:tab/>
      </w:r>
      <w:r w:rsidRPr="008E2622">
        <w:rPr>
          <w:b/>
          <w:color w:val="000000"/>
          <w:sz w:val="22"/>
          <w:szCs w:val="22"/>
        </w:rPr>
        <w:t>2008</w:t>
      </w:r>
      <w:r w:rsidRPr="00755A46">
        <w:rPr>
          <w:color w:val="000000"/>
          <w:sz w:val="22"/>
          <w:szCs w:val="22"/>
        </w:rPr>
        <w:tab/>
        <w:t xml:space="preserve">Jimenez-Silva, M. </w:t>
      </w:r>
      <w:r>
        <w:rPr>
          <w:color w:val="000000"/>
          <w:sz w:val="22"/>
          <w:szCs w:val="22"/>
        </w:rPr>
        <w:t xml:space="preserve">(October), </w:t>
      </w:r>
      <w:r w:rsidRPr="00755A46">
        <w:rPr>
          <w:i/>
          <w:color w:val="000000"/>
          <w:sz w:val="22"/>
          <w:szCs w:val="22"/>
        </w:rPr>
        <w:t xml:space="preserve">Theories of </w:t>
      </w:r>
      <w:r>
        <w:rPr>
          <w:i/>
          <w:color w:val="000000"/>
          <w:sz w:val="22"/>
          <w:szCs w:val="22"/>
        </w:rPr>
        <w:t>l</w:t>
      </w:r>
      <w:r w:rsidRPr="00755A46">
        <w:rPr>
          <w:i/>
          <w:color w:val="000000"/>
          <w:sz w:val="22"/>
          <w:szCs w:val="22"/>
        </w:rPr>
        <w:t xml:space="preserve">anguage </w:t>
      </w:r>
      <w:r>
        <w:rPr>
          <w:i/>
          <w:color w:val="000000"/>
          <w:sz w:val="22"/>
          <w:szCs w:val="22"/>
        </w:rPr>
        <w:t>a</w:t>
      </w:r>
      <w:r w:rsidRPr="00755A46">
        <w:rPr>
          <w:i/>
          <w:color w:val="000000"/>
          <w:sz w:val="22"/>
          <w:szCs w:val="22"/>
        </w:rPr>
        <w:t>cquisition.</w:t>
      </w:r>
      <w:r w:rsidRPr="00755A46">
        <w:rPr>
          <w:color w:val="000000"/>
          <w:sz w:val="22"/>
          <w:szCs w:val="22"/>
        </w:rPr>
        <w:t xml:space="preserve"> Address presented at Claremo</w:t>
      </w:r>
      <w:r>
        <w:rPr>
          <w:color w:val="000000"/>
          <w:sz w:val="22"/>
          <w:szCs w:val="22"/>
        </w:rPr>
        <w:t>nt Graduate School of Education.</w:t>
      </w:r>
      <w:r w:rsidRPr="00755A46">
        <w:rPr>
          <w:color w:val="000000"/>
          <w:sz w:val="22"/>
          <w:szCs w:val="22"/>
        </w:rPr>
        <w:t xml:space="preserve"> Claremont, CA. </w:t>
      </w:r>
    </w:p>
    <w:p w14:paraId="109343F8" w14:textId="77777777" w:rsidR="001D2AE5"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i/>
          <w:color w:val="000000"/>
          <w:sz w:val="22"/>
          <w:szCs w:val="22"/>
        </w:rPr>
      </w:pPr>
    </w:p>
    <w:p w14:paraId="7CA3359D" w14:textId="77777777" w:rsidR="001D2AE5"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i/>
          <w:color w:val="000000"/>
          <w:sz w:val="22"/>
          <w:szCs w:val="22"/>
        </w:rPr>
      </w:pPr>
      <w:r>
        <w:rPr>
          <w:i/>
          <w:color w:val="000000"/>
          <w:sz w:val="22"/>
          <w:szCs w:val="22"/>
        </w:rPr>
        <w:tab/>
      </w:r>
      <w:r>
        <w:rPr>
          <w:i/>
          <w:color w:val="000000"/>
          <w:sz w:val="22"/>
          <w:szCs w:val="22"/>
        </w:rPr>
        <w:tab/>
      </w:r>
      <w:proofErr w:type="gramStart"/>
      <w:r w:rsidRPr="00695C49">
        <w:rPr>
          <w:color w:val="000000"/>
          <w:sz w:val="22"/>
          <w:szCs w:val="22"/>
        </w:rPr>
        <w:t>Jimenez-Silva, M</w:t>
      </w:r>
      <w:r>
        <w:rPr>
          <w:i/>
          <w:color w:val="000000"/>
          <w:sz w:val="22"/>
          <w:szCs w:val="22"/>
        </w:rPr>
        <w:t xml:space="preserve">. </w:t>
      </w:r>
      <w:r>
        <w:rPr>
          <w:color w:val="000000"/>
          <w:sz w:val="22"/>
          <w:szCs w:val="22"/>
        </w:rPr>
        <w:t>(October).</w:t>
      </w:r>
      <w:proofErr w:type="gramEnd"/>
      <w:r>
        <w:rPr>
          <w:color w:val="000000"/>
          <w:sz w:val="22"/>
          <w:szCs w:val="22"/>
        </w:rPr>
        <w:t xml:space="preserve"> </w:t>
      </w:r>
      <w:r>
        <w:rPr>
          <w:i/>
          <w:color w:val="000000"/>
          <w:sz w:val="22"/>
          <w:szCs w:val="22"/>
        </w:rPr>
        <w:t xml:space="preserve">What does research say about motivating minority </w:t>
      </w:r>
      <w:r>
        <w:rPr>
          <w:i/>
          <w:color w:val="000000"/>
          <w:sz w:val="22"/>
          <w:szCs w:val="22"/>
        </w:rPr>
        <w:tab/>
      </w:r>
      <w:r>
        <w:rPr>
          <w:i/>
          <w:color w:val="000000"/>
          <w:sz w:val="22"/>
          <w:szCs w:val="22"/>
        </w:rPr>
        <w:tab/>
      </w:r>
    </w:p>
    <w:p w14:paraId="1C4CD4E7" w14:textId="77777777" w:rsidR="001D2AE5"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i/>
          <w:color w:val="000000"/>
          <w:sz w:val="22"/>
          <w:szCs w:val="22"/>
        </w:rPr>
      </w:pPr>
      <w:r>
        <w:rPr>
          <w:i/>
          <w:color w:val="000000"/>
          <w:sz w:val="22"/>
          <w:szCs w:val="22"/>
        </w:rPr>
        <w:tab/>
      </w:r>
      <w:r>
        <w:rPr>
          <w:i/>
          <w:color w:val="000000"/>
          <w:sz w:val="22"/>
          <w:szCs w:val="22"/>
        </w:rPr>
        <w:tab/>
      </w:r>
      <w:proofErr w:type="gramStart"/>
      <w:r>
        <w:rPr>
          <w:i/>
          <w:color w:val="000000"/>
          <w:sz w:val="22"/>
          <w:szCs w:val="22"/>
        </w:rPr>
        <w:t>students</w:t>
      </w:r>
      <w:proofErr w:type="gramEnd"/>
      <w:r>
        <w:rPr>
          <w:i/>
          <w:color w:val="000000"/>
          <w:sz w:val="22"/>
          <w:szCs w:val="22"/>
        </w:rPr>
        <w:t xml:space="preserve">? </w:t>
      </w:r>
      <w:r w:rsidRPr="0044154F">
        <w:rPr>
          <w:color w:val="000000"/>
          <w:sz w:val="22"/>
          <w:szCs w:val="22"/>
        </w:rPr>
        <w:t>Address presented</w:t>
      </w:r>
      <w:r>
        <w:rPr>
          <w:color w:val="000000"/>
          <w:sz w:val="22"/>
          <w:szCs w:val="22"/>
        </w:rPr>
        <w:t xml:space="preserve"> at Kids at Hope Annual Retreat.</w:t>
      </w:r>
      <w:r w:rsidRPr="0044154F">
        <w:rPr>
          <w:color w:val="000000"/>
          <w:sz w:val="22"/>
          <w:szCs w:val="22"/>
        </w:rPr>
        <w:t xml:space="preserve"> Scottsdale, AZ</w:t>
      </w:r>
      <w:r>
        <w:rPr>
          <w:i/>
          <w:color w:val="000000"/>
          <w:sz w:val="22"/>
          <w:szCs w:val="22"/>
        </w:rPr>
        <w:t>.</w:t>
      </w:r>
    </w:p>
    <w:p w14:paraId="0F1CA56A" w14:textId="77777777" w:rsidR="006121A7" w:rsidRPr="00755A46" w:rsidRDefault="006121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i/>
          <w:color w:val="000000"/>
          <w:sz w:val="22"/>
          <w:szCs w:val="22"/>
        </w:rPr>
      </w:pPr>
    </w:p>
    <w:p w14:paraId="4A9067FA" w14:textId="77777777" w:rsidR="001D2AE5"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Pr>
          <w:b/>
          <w:color w:val="000000"/>
          <w:sz w:val="22"/>
          <w:szCs w:val="22"/>
        </w:rPr>
        <w:tab/>
      </w:r>
      <w:r w:rsidRPr="008E2622">
        <w:rPr>
          <w:b/>
          <w:color w:val="000000"/>
          <w:sz w:val="22"/>
          <w:szCs w:val="22"/>
        </w:rPr>
        <w:t>2007</w:t>
      </w:r>
      <w:r>
        <w:rPr>
          <w:color w:val="000000"/>
          <w:sz w:val="22"/>
          <w:szCs w:val="22"/>
        </w:rPr>
        <w:tab/>
        <w:t xml:space="preserve">Jimenez-Silva, M.  (October). </w:t>
      </w:r>
      <w:r w:rsidRPr="005766B4">
        <w:rPr>
          <w:i/>
          <w:color w:val="000000"/>
          <w:sz w:val="22"/>
          <w:szCs w:val="22"/>
        </w:rPr>
        <w:t xml:space="preserve">Looking at ELL issues in the context </w:t>
      </w:r>
      <w:r>
        <w:rPr>
          <w:i/>
          <w:color w:val="000000"/>
          <w:sz w:val="22"/>
          <w:szCs w:val="22"/>
        </w:rPr>
        <w:t xml:space="preserve">of </w:t>
      </w:r>
      <w:r w:rsidRPr="005766B4">
        <w:rPr>
          <w:i/>
          <w:color w:val="000000"/>
          <w:sz w:val="22"/>
          <w:szCs w:val="22"/>
        </w:rPr>
        <w:t>special education.</w:t>
      </w:r>
    </w:p>
    <w:p w14:paraId="73C4BF0E" w14:textId="0CE58097" w:rsidR="001D2AE5" w:rsidRDefault="006121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Pr>
          <w:color w:val="000000"/>
          <w:sz w:val="22"/>
          <w:szCs w:val="22"/>
        </w:rPr>
        <w:tab/>
      </w:r>
      <w:r>
        <w:rPr>
          <w:color w:val="000000"/>
          <w:sz w:val="22"/>
          <w:szCs w:val="22"/>
        </w:rPr>
        <w:tab/>
      </w:r>
      <w:r w:rsidR="001D2AE5">
        <w:rPr>
          <w:color w:val="000000"/>
          <w:sz w:val="22"/>
          <w:szCs w:val="22"/>
        </w:rPr>
        <w:t xml:space="preserve">Address presented at Claremont Graduate School of Education. Claremont, CA. </w:t>
      </w:r>
    </w:p>
    <w:p w14:paraId="5B82DDD9" w14:textId="77777777" w:rsidR="004E2903" w:rsidRPr="004E2903" w:rsidRDefault="004E2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p>
    <w:p w14:paraId="5DE280DB"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rPr>
          <w:color w:val="000000"/>
          <w:sz w:val="22"/>
          <w:szCs w:val="22"/>
        </w:rPr>
      </w:pPr>
      <w:proofErr w:type="gramStart"/>
      <w:r>
        <w:rPr>
          <w:color w:val="000000"/>
          <w:sz w:val="22"/>
          <w:szCs w:val="22"/>
        </w:rPr>
        <w:t>Jimenez-Silva, M.</w:t>
      </w:r>
      <w:proofErr w:type="gramEnd"/>
      <w:r>
        <w:rPr>
          <w:color w:val="000000"/>
          <w:sz w:val="22"/>
          <w:szCs w:val="22"/>
        </w:rPr>
        <w:t xml:space="preserve">  (October.) </w:t>
      </w:r>
      <w:r w:rsidRPr="00291077">
        <w:rPr>
          <w:i/>
          <w:color w:val="000000"/>
          <w:sz w:val="22"/>
          <w:szCs w:val="22"/>
        </w:rPr>
        <w:t>Looking</w:t>
      </w:r>
      <w:r>
        <w:rPr>
          <w:color w:val="000000"/>
          <w:sz w:val="22"/>
          <w:szCs w:val="22"/>
        </w:rPr>
        <w:t xml:space="preserve"> </w:t>
      </w:r>
      <w:r w:rsidRPr="005766B4">
        <w:rPr>
          <w:i/>
          <w:color w:val="000000"/>
          <w:sz w:val="22"/>
          <w:szCs w:val="22"/>
        </w:rPr>
        <w:t>at ELL issues in the context of the elementary classroom</w:t>
      </w:r>
      <w:r>
        <w:rPr>
          <w:color w:val="000000"/>
          <w:sz w:val="22"/>
          <w:szCs w:val="22"/>
        </w:rPr>
        <w:t xml:space="preserve">. Address presented at Claremont Graduate School of Education. Claremont, CA. </w:t>
      </w:r>
    </w:p>
    <w:p w14:paraId="55764CAA" w14:textId="77777777" w:rsidR="001D2AE5"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p>
    <w:p w14:paraId="3668004F" w14:textId="77777777" w:rsidR="001D2AE5" w:rsidRPr="005766B4"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i/>
          <w:sz w:val="22"/>
          <w:szCs w:val="22"/>
        </w:rPr>
      </w:pPr>
      <w:r>
        <w:rPr>
          <w:color w:val="000000"/>
          <w:sz w:val="22"/>
          <w:szCs w:val="22"/>
        </w:rPr>
        <w:tab/>
      </w:r>
      <w:r>
        <w:rPr>
          <w:color w:val="000000"/>
          <w:sz w:val="22"/>
          <w:szCs w:val="22"/>
        </w:rPr>
        <w:tab/>
      </w:r>
      <w:proofErr w:type="gramStart"/>
      <w:r>
        <w:rPr>
          <w:color w:val="000000"/>
          <w:sz w:val="22"/>
          <w:szCs w:val="22"/>
        </w:rPr>
        <w:t>Jimenez-Silva, M. (November).</w:t>
      </w:r>
      <w:proofErr w:type="gramEnd"/>
      <w:r>
        <w:rPr>
          <w:color w:val="000000"/>
          <w:sz w:val="22"/>
          <w:szCs w:val="22"/>
        </w:rPr>
        <w:t xml:space="preserve">  </w:t>
      </w:r>
      <w:r w:rsidRPr="005766B4">
        <w:rPr>
          <w:i/>
          <w:sz w:val="22"/>
          <w:szCs w:val="22"/>
        </w:rPr>
        <w:t>EL</w:t>
      </w:r>
      <w:r>
        <w:rPr>
          <w:i/>
          <w:sz w:val="22"/>
          <w:szCs w:val="22"/>
        </w:rPr>
        <w:t>L</w:t>
      </w:r>
      <w:r w:rsidRPr="005766B4">
        <w:rPr>
          <w:i/>
          <w:sz w:val="22"/>
          <w:szCs w:val="22"/>
        </w:rPr>
        <w:t xml:space="preserve"> standards, theories of language acquisition, levels of emergence/acquisition, CELDT and EL</w:t>
      </w:r>
      <w:r>
        <w:rPr>
          <w:i/>
          <w:sz w:val="22"/>
          <w:szCs w:val="22"/>
        </w:rPr>
        <w:t>L</w:t>
      </w:r>
      <w:r w:rsidRPr="005766B4">
        <w:rPr>
          <w:i/>
          <w:sz w:val="22"/>
          <w:szCs w:val="22"/>
        </w:rPr>
        <w:t xml:space="preserve"> programs: What does this mean to the classroom</w:t>
      </w:r>
    </w:p>
    <w:p w14:paraId="4EE0956A"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color w:val="000000"/>
          <w:sz w:val="22"/>
          <w:szCs w:val="22"/>
        </w:rPr>
      </w:pPr>
      <w:r w:rsidRPr="005766B4">
        <w:rPr>
          <w:i/>
          <w:sz w:val="22"/>
          <w:szCs w:val="22"/>
        </w:rPr>
        <w:tab/>
      </w:r>
      <w:r w:rsidRPr="005766B4">
        <w:rPr>
          <w:i/>
          <w:sz w:val="22"/>
          <w:szCs w:val="22"/>
        </w:rPr>
        <w:tab/>
      </w:r>
      <w:proofErr w:type="gramStart"/>
      <w:r w:rsidRPr="005766B4">
        <w:rPr>
          <w:i/>
          <w:sz w:val="22"/>
          <w:szCs w:val="22"/>
        </w:rPr>
        <w:t>teacher</w:t>
      </w:r>
      <w:proofErr w:type="gramEnd"/>
      <w:r w:rsidRPr="005766B4">
        <w:rPr>
          <w:i/>
          <w:sz w:val="22"/>
          <w:szCs w:val="22"/>
        </w:rPr>
        <w:t xml:space="preserve">? </w:t>
      </w:r>
      <w:r>
        <w:rPr>
          <w:color w:val="000000"/>
          <w:sz w:val="22"/>
          <w:szCs w:val="22"/>
        </w:rPr>
        <w:t xml:space="preserve">Address presented at Claremont Graduate School of Education. Claremont, CA. </w:t>
      </w:r>
    </w:p>
    <w:p w14:paraId="18D0DEA0"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color w:val="000000"/>
          <w:sz w:val="22"/>
          <w:szCs w:val="22"/>
        </w:rPr>
      </w:pPr>
      <w:r>
        <w:rPr>
          <w:color w:val="000000"/>
          <w:sz w:val="22"/>
          <w:szCs w:val="22"/>
        </w:rPr>
        <w:t xml:space="preserve"> </w:t>
      </w:r>
      <w:r>
        <w:rPr>
          <w:color w:val="000000"/>
          <w:sz w:val="22"/>
          <w:szCs w:val="22"/>
        </w:rPr>
        <w:tab/>
      </w:r>
    </w:p>
    <w:p w14:paraId="1FF94ECF"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color w:val="000000"/>
          <w:sz w:val="22"/>
          <w:szCs w:val="22"/>
        </w:rPr>
      </w:pPr>
      <w:r w:rsidRPr="008E2622">
        <w:rPr>
          <w:b/>
          <w:color w:val="000000"/>
          <w:sz w:val="22"/>
          <w:szCs w:val="22"/>
        </w:rPr>
        <w:lastRenderedPageBreak/>
        <w:t>2006</w:t>
      </w:r>
      <w:r>
        <w:rPr>
          <w:color w:val="000000"/>
          <w:sz w:val="22"/>
          <w:szCs w:val="22"/>
        </w:rPr>
        <w:tab/>
        <w:t xml:space="preserve">Jimenez-Silva, M.  (October). </w:t>
      </w:r>
      <w:r>
        <w:rPr>
          <w:i/>
          <w:color w:val="000000"/>
          <w:sz w:val="22"/>
          <w:szCs w:val="22"/>
        </w:rPr>
        <w:t xml:space="preserve">What teachers need to know about language </w:t>
      </w:r>
      <w:proofErr w:type="gramStart"/>
      <w:r>
        <w:rPr>
          <w:i/>
          <w:color w:val="000000"/>
          <w:sz w:val="22"/>
          <w:szCs w:val="22"/>
        </w:rPr>
        <w:t>learning</w:t>
      </w:r>
      <w:r>
        <w:rPr>
          <w:color w:val="000000"/>
          <w:sz w:val="22"/>
          <w:szCs w:val="22"/>
        </w:rPr>
        <w:t>.</w:t>
      </w:r>
      <w:proofErr w:type="gramEnd"/>
    </w:p>
    <w:p w14:paraId="3A5114E5"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Pr>
          <w:color w:val="000000"/>
          <w:sz w:val="22"/>
          <w:szCs w:val="22"/>
        </w:rPr>
        <w:tab/>
      </w:r>
      <w:r>
        <w:rPr>
          <w:color w:val="000000"/>
          <w:sz w:val="22"/>
          <w:szCs w:val="22"/>
        </w:rPr>
        <w:tab/>
        <w:t xml:space="preserve">Address presented at Claremont Graduate School of Education. Claremont, CA. </w:t>
      </w:r>
    </w:p>
    <w:p w14:paraId="539B69C9"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p>
    <w:p w14:paraId="0C3620A2" w14:textId="77777777" w:rsidR="001D2AE5" w:rsidRPr="00C4734A" w:rsidRDefault="001D2AE5" w:rsidP="001D2AE5">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8E2622">
        <w:rPr>
          <w:color w:val="000000"/>
          <w:sz w:val="22"/>
          <w:szCs w:val="22"/>
        </w:rPr>
        <w:t xml:space="preserve">Jimenez-Silva, M. </w:t>
      </w:r>
      <w:r>
        <w:rPr>
          <w:color w:val="000000"/>
          <w:sz w:val="22"/>
          <w:szCs w:val="22"/>
        </w:rPr>
        <w:t>(October).</w:t>
      </w:r>
      <w:r w:rsidRPr="008E2622">
        <w:rPr>
          <w:color w:val="000000"/>
          <w:sz w:val="22"/>
          <w:szCs w:val="22"/>
        </w:rPr>
        <w:t xml:space="preserve"> </w:t>
      </w:r>
      <w:r w:rsidRPr="008E2622">
        <w:rPr>
          <w:i/>
          <w:color w:val="000000"/>
          <w:sz w:val="22"/>
          <w:szCs w:val="22"/>
        </w:rPr>
        <w:t xml:space="preserve">Theories of second language acquisition: What </w:t>
      </w:r>
      <w:r w:rsidRPr="00657BD9">
        <w:rPr>
          <w:i/>
          <w:color w:val="000000"/>
          <w:sz w:val="22"/>
          <w:szCs w:val="22"/>
        </w:rPr>
        <w:t>teachers need</w:t>
      </w:r>
      <w:r w:rsidRPr="00117624">
        <w:rPr>
          <w:color w:val="000000"/>
          <w:sz w:val="22"/>
          <w:szCs w:val="22"/>
        </w:rPr>
        <w:t xml:space="preserve"> </w:t>
      </w:r>
    </w:p>
    <w:p w14:paraId="138EADD0" w14:textId="575F95D1"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color w:val="000000"/>
          <w:sz w:val="22"/>
          <w:szCs w:val="22"/>
        </w:rPr>
      </w:pPr>
      <w:r>
        <w:rPr>
          <w:color w:val="000000"/>
          <w:sz w:val="22"/>
          <w:szCs w:val="22"/>
        </w:rPr>
        <w:tab/>
      </w:r>
      <w:proofErr w:type="gramStart"/>
      <w:r w:rsidRPr="00A31A35">
        <w:rPr>
          <w:i/>
          <w:color w:val="000000"/>
          <w:sz w:val="22"/>
          <w:szCs w:val="22"/>
        </w:rPr>
        <w:t>to</w:t>
      </w:r>
      <w:proofErr w:type="gramEnd"/>
      <w:r w:rsidRPr="00A31A35">
        <w:rPr>
          <w:i/>
          <w:color w:val="000000"/>
          <w:sz w:val="22"/>
          <w:szCs w:val="22"/>
        </w:rPr>
        <w:t xml:space="preserve"> know</w:t>
      </w:r>
      <w:r>
        <w:rPr>
          <w:color w:val="000000"/>
          <w:sz w:val="22"/>
          <w:szCs w:val="22"/>
        </w:rPr>
        <w:t xml:space="preserve">. </w:t>
      </w:r>
      <w:r w:rsidRPr="00117624">
        <w:rPr>
          <w:color w:val="000000"/>
          <w:sz w:val="22"/>
          <w:szCs w:val="22"/>
        </w:rPr>
        <w:t>Address presented at Claremont Graduate School of Education</w:t>
      </w:r>
      <w:r>
        <w:rPr>
          <w:color w:val="000000"/>
          <w:sz w:val="22"/>
          <w:szCs w:val="22"/>
        </w:rPr>
        <w:t>, Claremont, CA.</w:t>
      </w:r>
    </w:p>
    <w:p w14:paraId="63AEB890"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color w:val="000000"/>
          <w:sz w:val="22"/>
          <w:szCs w:val="22"/>
        </w:rPr>
      </w:pPr>
    </w:p>
    <w:p w14:paraId="40EB4866" w14:textId="77777777" w:rsidR="001D2AE5" w:rsidRPr="00C4734A"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color w:val="000000"/>
          <w:sz w:val="22"/>
          <w:szCs w:val="22"/>
        </w:rPr>
      </w:pPr>
      <w:r w:rsidRPr="007C068E">
        <w:rPr>
          <w:b/>
          <w:color w:val="000000"/>
          <w:sz w:val="22"/>
          <w:szCs w:val="22"/>
        </w:rPr>
        <w:t>2002</w:t>
      </w:r>
      <w:r>
        <w:rPr>
          <w:color w:val="000000"/>
          <w:sz w:val="22"/>
          <w:szCs w:val="22"/>
        </w:rPr>
        <w:tab/>
      </w:r>
      <w:r w:rsidRPr="00C4734A">
        <w:rPr>
          <w:color w:val="000000"/>
          <w:sz w:val="22"/>
          <w:szCs w:val="22"/>
        </w:rPr>
        <w:t xml:space="preserve">Jimenez-Silva, M.  (April). </w:t>
      </w:r>
      <w:r w:rsidRPr="00C4734A">
        <w:rPr>
          <w:i/>
          <w:color w:val="000000"/>
          <w:sz w:val="22"/>
          <w:szCs w:val="22"/>
        </w:rPr>
        <w:t>Understanding boys: What are the challenges facing today’s</w:t>
      </w:r>
    </w:p>
    <w:p w14:paraId="1D4553F6"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rPr>
          <w:color w:val="000000"/>
          <w:sz w:val="22"/>
          <w:szCs w:val="22"/>
        </w:rPr>
      </w:pPr>
      <w:proofErr w:type="gramStart"/>
      <w:r w:rsidRPr="00514E3B">
        <w:rPr>
          <w:i/>
          <w:color w:val="000000"/>
          <w:sz w:val="22"/>
          <w:szCs w:val="22"/>
        </w:rPr>
        <w:t>educators</w:t>
      </w:r>
      <w:proofErr w:type="gramEnd"/>
      <w:r w:rsidRPr="00514E3B">
        <w:rPr>
          <w:i/>
          <w:color w:val="000000"/>
          <w:sz w:val="22"/>
          <w:szCs w:val="22"/>
        </w:rPr>
        <w:t>?</w:t>
      </w:r>
      <w:r>
        <w:rPr>
          <w:color w:val="000000"/>
          <w:sz w:val="22"/>
          <w:szCs w:val="22"/>
        </w:rPr>
        <w:t xml:space="preserve"> Keynote address presented at the Lutheran Schools of Southern California and Hawaii Annual Administrators Retreat. San Juan Capistrano, CA.</w:t>
      </w:r>
    </w:p>
    <w:p w14:paraId="07B2D538"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color w:val="000000"/>
          <w:sz w:val="22"/>
          <w:szCs w:val="22"/>
        </w:rPr>
      </w:pPr>
    </w:p>
    <w:p w14:paraId="72AA7871"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color w:val="000000"/>
          <w:sz w:val="22"/>
          <w:szCs w:val="22"/>
        </w:rPr>
      </w:pPr>
      <w:r>
        <w:rPr>
          <w:color w:val="000000"/>
          <w:sz w:val="22"/>
          <w:szCs w:val="22"/>
        </w:rPr>
        <w:tab/>
        <w:t xml:space="preserve">Jimenez Hernandez, N., &amp; Jimenez-Silva, M. (November). </w:t>
      </w:r>
      <w:proofErr w:type="gramStart"/>
      <w:r w:rsidRPr="00935D8A">
        <w:rPr>
          <w:i/>
          <w:color w:val="000000"/>
          <w:sz w:val="22"/>
          <w:szCs w:val="22"/>
        </w:rPr>
        <w:t>The road to success</w:t>
      </w:r>
      <w:r>
        <w:rPr>
          <w:color w:val="000000"/>
          <w:sz w:val="22"/>
          <w:szCs w:val="22"/>
        </w:rPr>
        <w:t>.</w:t>
      </w:r>
      <w:proofErr w:type="gramEnd"/>
      <w:r>
        <w:rPr>
          <w:color w:val="000000"/>
          <w:sz w:val="22"/>
          <w:szCs w:val="22"/>
        </w:rPr>
        <w:t xml:space="preserve"> Address </w:t>
      </w:r>
    </w:p>
    <w:p w14:paraId="10DB829C"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rPr>
          <w:color w:val="000000"/>
          <w:sz w:val="22"/>
          <w:szCs w:val="22"/>
        </w:rPr>
      </w:pPr>
      <w:proofErr w:type="gramStart"/>
      <w:r>
        <w:rPr>
          <w:color w:val="000000"/>
          <w:sz w:val="22"/>
          <w:szCs w:val="22"/>
        </w:rPr>
        <w:t>presented</w:t>
      </w:r>
      <w:proofErr w:type="gramEnd"/>
      <w:r>
        <w:rPr>
          <w:color w:val="000000"/>
          <w:sz w:val="22"/>
          <w:szCs w:val="22"/>
        </w:rPr>
        <w:t xml:space="preserve"> at Christ Costa Mesa Church and School’s First Annual Latino Parent Outreach Night. Costa Mesa, CA.</w:t>
      </w:r>
    </w:p>
    <w:p w14:paraId="502E6261"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p>
    <w:p w14:paraId="1E80F690"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720"/>
        <w:rPr>
          <w:color w:val="000000"/>
          <w:sz w:val="22"/>
          <w:szCs w:val="22"/>
        </w:rPr>
      </w:pPr>
      <w:r w:rsidRPr="008E2622">
        <w:rPr>
          <w:b/>
          <w:color w:val="000000"/>
          <w:sz w:val="22"/>
          <w:szCs w:val="22"/>
        </w:rPr>
        <w:t>2003</w:t>
      </w:r>
      <w:r>
        <w:rPr>
          <w:color w:val="000000"/>
          <w:sz w:val="22"/>
          <w:szCs w:val="22"/>
        </w:rPr>
        <w:tab/>
        <w:t xml:space="preserve">Jimenez-Silva, M. (April). </w:t>
      </w:r>
      <w:r w:rsidRPr="009452C2">
        <w:rPr>
          <w:i/>
          <w:color w:val="000000"/>
          <w:sz w:val="22"/>
          <w:szCs w:val="22"/>
        </w:rPr>
        <w:t>Balancing career and family: Can we do it all?</w:t>
      </w:r>
      <w:r>
        <w:rPr>
          <w:color w:val="000000"/>
          <w:sz w:val="22"/>
          <w:szCs w:val="22"/>
        </w:rPr>
        <w:t xml:space="preserve"> Address presented at series of community centers in San Fernando Valley sponsored by the Lutheran Church – Missouri Synod. San Fernando Valley, CA.</w:t>
      </w:r>
    </w:p>
    <w:p w14:paraId="547FA530"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720"/>
        <w:rPr>
          <w:color w:val="000000"/>
          <w:sz w:val="22"/>
          <w:szCs w:val="22"/>
        </w:rPr>
      </w:pPr>
    </w:p>
    <w:p w14:paraId="3FF10917"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720"/>
        <w:rPr>
          <w:color w:val="000000"/>
          <w:sz w:val="22"/>
          <w:szCs w:val="22"/>
        </w:rPr>
      </w:pPr>
      <w:r w:rsidRPr="008E2622">
        <w:rPr>
          <w:b/>
          <w:color w:val="000000"/>
          <w:sz w:val="22"/>
          <w:szCs w:val="22"/>
        </w:rPr>
        <w:t>2001</w:t>
      </w:r>
      <w:r>
        <w:rPr>
          <w:color w:val="000000"/>
          <w:sz w:val="22"/>
          <w:szCs w:val="22"/>
        </w:rPr>
        <w:tab/>
        <w:t xml:space="preserve">Jimenez-Silva, M. (March). </w:t>
      </w:r>
      <w:proofErr w:type="gramStart"/>
      <w:r w:rsidRPr="00E2461F">
        <w:rPr>
          <w:i/>
          <w:color w:val="000000"/>
          <w:sz w:val="22"/>
          <w:szCs w:val="22"/>
        </w:rPr>
        <w:t xml:space="preserve">Issues of </w:t>
      </w:r>
      <w:r>
        <w:rPr>
          <w:i/>
          <w:color w:val="000000"/>
          <w:sz w:val="22"/>
          <w:szCs w:val="22"/>
        </w:rPr>
        <w:t>d</w:t>
      </w:r>
      <w:r w:rsidRPr="00E2461F">
        <w:rPr>
          <w:i/>
          <w:color w:val="000000"/>
          <w:sz w:val="22"/>
          <w:szCs w:val="22"/>
        </w:rPr>
        <w:t>iversity</w:t>
      </w:r>
      <w:r>
        <w:rPr>
          <w:color w:val="000000"/>
          <w:sz w:val="22"/>
          <w:szCs w:val="22"/>
        </w:rPr>
        <w:t>.</w:t>
      </w:r>
      <w:proofErr w:type="gramEnd"/>
      <w:r>
        <w:rPr>
          <w:color w:val="000000"/>
          <w:sz w:val="22"/>
          <w:szCs w:val="22"/>
        </w:rPr>
        <w:t xml:space="preserve"> </w:t>
      </w:r>
      <w:r w:rsidRPr="00562F18">
        <w:rPr>
          <w:color w:val="000000"/>
          <w:sz w:val="22"/>
          <w:szCs w:val="22"/>
        </w:rPr>
        <w:t xml:space="preserve">Address </w:t>
      </w:r>
      <w:r>
        <w:rPr>
          <w:color w:val="000000"/>
          <w:sz w:val="22"/>
          <w:szCs w:val="22"/>
        </w:rPr>
        <w:t>presented at PIMA. Fresno, CA.</w:t>
      </w:r>
    </w:p>
    <w:p w14:paraId="1CF68B5A"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720"/>
        <w:rPr>
          <w:color w:val="000000"/>
          <w:sz w:val="22"/>
          <w:szCs w:val="22"/>
        </w:rPr>
      </w:pPr>
    </w:p>
    <w:p w14:paraId="394CC6ED"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720"/>
        <w:rPr>
          <w:color w:val="000000"/>
          <w:sz w:val="22"/>
          <w:szCs w:val="22"/>
        </w:rPr>
      </w:pPr>
      <w:r>
        <w:rPr>
          <w:color w:val="000000"/>
          <w:sz w:val="22"/>
          <w:szCs w:val="22"/>
        </w:rPr>
        <w:tab/>
      </w:r>
      <w:proofErr w:type="gramStart"/>
      <w:r>
        <w:rPr>
          <w:color w:val="000000"/>
          <w:sz w:val="22"/>
          <w:szCs w:val="22"/>
        </w:rPr>
        <w:t>Jimenez-Silva, M. (March).</w:t>
      </w:r>
      <w:proofErr w:type="gramEnd"/>
      <w:r>
        <w:rPr>
          <w:color w:val="000000"/>
          <w:sz w:val="22"/>
          <w:szCs w:val="22"/>
        </w:rPr>
        <w:t xml:space="preserve"> </w:t>
      </w:r>
      <w:r w:rsidRPr="009452C2">
        <w:rPr>
          <w:i/>
          <w:color w:val="000000"/>
          <w:sz w:val="22"/>
          <w:szCs w:val="22"/>
        </w:rPr>
        <w:t>Getting Latino parents involved in our preschools</w:t>
      </w:r>
      <w:r>
        <w:rPr>
          <w:color w:val="000000"/>
          <w:sz w:val="22"/>
          <w:szCs w:val="22"/>
        </w:rPr>
        <w:t>.  Address presented at the Lutheran Early Childhood Educators Conference. Orange, CA.</w:t>
      </w:r>
    </w:p>
    <w:p w14:paraId="517833A9"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720"/>
        <w:rPr>
          <w:color w:val="000000"/>
          <w:sz w:val="22"/>
          <w:szCs w:val="22"/>
        </w:rPr>
      </w:pPr>
      <w:r>
        <w:rPr>
          <w:color w:val="000000"/>
          <w:sz w:val="22"/>
          <w:szCs w:val="22"/>
        </w:rPr>
        <w:t xml:space="preserve"> </w:t>
      </w:r>
    </w:p>
    <w:p w14:paraId="0B62B1C4"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720"/>
        <w:rPr>
          <w:color w:val="000000"/>
          <w:sz w:val="22"/>
          <w:szCs w:val="22"/>
        </w:rPr>
      </w:pPr>
      <w:r>
        <w:rPr>
          <w:color w:val="000000"/>
          <w:sz w:val="22"/>
          <w:szCs w:val="22"/>
        </w:rPr>
        <w:tab/>
      </w:r>
      <w:proofErr w:type="gramStart"/>
      <w:r>
        <w:rPr>
          <w:color w:val="000000"/>
          <w:sz w:val="22"/>
          <w:szCs w:val="22"/>
        </w:rPr>
        <w:t>Jimenez-Silva, M. (January).</w:t>
      </w:r>
      <w:proofErr w:type="gramEnd"/>
      <w:r>
        <w:rPr>
          <w:color w:val="000000"/>
          <w:sz w:val="22"/>
          <w:szCs w:val="22"/>
        </w:rPr>
        <w:t xml:space="preserve"> </w:t>
      </w:r>
      <w:r w:rsidRPr="00935D8A">
        <w:rPr>
          <w:i/>
          <w:color w:val="000000"/>
          <w:sz w:val="22"/>
          <w:szCs w:val="22"/>
        </w:rPr>
        <w:t>Addressing issues of culture and gender in the classroom</w:t>
      </w:r>
      <w:r>
        <w:rPr>
          <w:color w:val="000000"/>
          <w:sz w:val="22"/>
          <w:szCs w:val="22"/>
        </w:rPr>
        <w:t xml:space="preserve">. Address presented at various school district conferences. </w:t>
      </w:r>
      <w:proofErr w:type="spellStart"/>
      <w:proofErr w:type="gramStart"/>
      <w:r>
        <w:rPr>
          <w:color w:val="000000"/>
          <w:sz w:val="22"/>
          <w:szCs w:val="22"/>
        </w:rPr>
        <w:t>Aszod</w:t>
      </w:r>
      <w:proofErr w:type="spellEnd"/>
      <w:r>
        <w:rPr>
          <w:color w:val="000000"/>
          <w:sz w:val="22"/>
          <w:szCs w:val="22"/>
        </w:rPr>
        <w:t>, Gyor, and Sopron, Hungary.</w:t>
      </w:r>
      <w:proofErr w:type="gramEnd"/>
    </w:p>
    <w:p w14:paraId="644A57BC"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color w:val="000000"/>
          <w:sz w:val="22"/>
          <w:szCs w:val="22"/>
        </w:rPr>
      </w:pPr>
      <w:r>
        <w:rPr>
          <w:color w:val="000000"/>
          <w:sz w:val="22"/>
          <w:szCs w:val="22"/>
        </w:rPr>
        <w:t xml:space="preserve"> </w:t>
      </w:r>
    </w:p>
    <w:p w14:paraId="1314B598" w14:textId="77777777" w:rsidR="001D2AE5" w:rsidRPr="008B35F5" w:rsidRDefault="001D2AE5" w:rsidP="001D2AE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Pr>
          <w:color w:val="000000"/>
          <w:sz w:val="22"/>
          <w:szCs w:val="22"/>
        </w:rPr>
        <w:t xml:space="preserve">Jimenez-Silva, M. (April). </w:t>
      </w:r>
      <w:r w:rsidRPr="0044391A">
        <w:rPr>
          <w:i/>
          <w:color w:val="000000"/>
          <w:sz w:val="22"/>
          <w:szCs w:val="22"/>
        </w:rPr>
        <w:t xml:space="preserve">Latino </w:t>
      </w:r>
      <w:r>
        <w:rPr>
          <w:i/>
          <w:color w:val="000000"/>
          <w:sz w:val="22"/>
          <w:szCs w:val="22"/>
        </w:rPr>
        <w:t>p</w:t>
      </w:r>
      <w:r w:rsidRPr="0044391A">
        <w:rPr>
          <w:i/>
          <w:color w:val="000000"/>
          <w:sz w:val="22"/>
          <w:szCs w:val="22"/>
        </w:rPr>
        <w:t xml:space="preserve">arent </w:t>
      </w:r>
      <w:r>
        <w:rPr>
          <w:i/>
          <w:color w:val="000000"/>
          <w:sz w:val="22"/>
          <w:szCs w:val="22"/>
        </w:rPr>
        <w:t>i</w:t>
      </w:r>
      <w:r w:rsidRPr="0044391A">
        <w:rPr>
          <w:i/>
          <w:color w:val="000000"/>
          <w:sz w:val="22"/>
          <w:szCs w:val="22"/>
        </w:rPr>
        <w:t>nvolvement</w:t>
      </w:r>
      <w:r>
        <w:rPr>
          <w:color w:val="000000"/>
          <w:sz w:val="22"/>
          <w:szCs w:val="22"/>
        </w:rPr>
        <w:t xml:space="preserve">.  Address presented at the Equipping </w:t>
      </w:r>
    </w:p>
    <w:p w14:paraId="1C874A15" w14:textId="77777777" w:rsidR="001D2AE5" w:rsidRPr="00F5635B"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sz w:val="22"/>
          <w:szCs w:val="22"/>
        </w:rPr>
      </w:pPr>
      <w:r w:rsidRPr="000775C7">
        <w:rPr>
          <w:b/>
          <w:color w:val="000000"/>
          <w:sz w:val="22"/>
          <w:szCs w:val="22"/>
        </w:rPr>
        <w:tab/>
      </w:r>
      <w:r w:rsidRPr="000775C7">
        <w:rPr>
          <w:b/>
          <w:color w:val="000000"/>
          <w:sz w:val="22"/>
          <w:szCs w:val="22"/>
        </w:rPr>
        <w:tab/>
      </w:r>
      <w:proofErr w:type="gramStart"/>
      <w:r w:rsidRPr="008B35F5">
        <w:rPr>
          <w:color w:val="000000"/>
          <w:sz w:val="22"/>
          <w:szCs w:val="22"/>
        </w:rPr>
        <w:t>Future Teachers Conference.</w:t>
      </w:r>
      <w:proofErr w:type="gramEnd"/>
      <w:r w:rsidRPr="008B35F5">
        <w:rPr>
          <w:color w:val="000000"/>
          <w:sz w:val="22"/>
          <w:szCs w:val="22"/>
        </w:rPr>
        <w:t xml:space="preserve"> Phoenix, AZ.</w:t>
      </w:r>
    </w:p>
    <w:p w14:paraId="0D31D482" w14:textId="77777777" w:rsidR="001D2AE5"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p>
    <w:p w14:paraId="4BB240A3" w14:textId="77777777" w:rsidR="001D2AE5"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SPONSORED RESEARCH</w:t>
      </w:r>
    </w:p>
    <w:p w14:paraId="10669D03" w14:textId="77777777" w:rsidR="001D2AE5" w:rsidRPr="000775C7" w:rsidRDefault="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p>
    <w:p w14:paraId="4BA22FDD" w14:textId="77777777" w:rsidR="001D2AE5" w:rsidRDefault="001D2AE5" w:rsidP="001D2AE5">
      <w:pPr>
        <w:numPr>
          <w:ilvl w:val="0"/>
          <w:numId w:val="13"/>
        </w:numPr>
        <w:tabs>
          <w:tab w:val="left" w:pos="720"/>
        </w:tabs>
        <w:spacing w:line="240" w:lineRule="atLeast"/>
        <w:rPr>
          <w:color w:val="000000"/>
          <w:sz w:val="22"/>
          <w:szCs w:val="22"/>
        </w:rPr>
      </w:pPr>
      <w:r>
        <w:rPr>
          <w:color w:val="000000"/>
          <w:sz w:val="22"/>
          <w:szCs w:val="22"/>
        </w:rPr>
        <w:t>Concordia University Sabbatical Leave</w:t>
      </w:r>
    </w:p>
    <w:p w14:paraId="28131ED5" w14:textId="77777777" w:rsidR="001D2AE5" w:rsidRDefault="001D2AE5" w:rsidP="001D2AE5">
      <w:pPr>
        <w:tabs>
          <w:tab w:val="left" w:pos="720"/>
        </w:tabs>
        <w:spacing w:line="240" w:lineRule="atLeast"/>
        <w:ind w:left="1440"/>
        <w:rPr>
          <w:i/>
          <w:color w:val="000000"/>
          <w:sz w:val="22"/>
          <w:szCs w:val="22"/>
        </w:rPr>
      </w:pPr>
      <w:r>
        <w:rPr>
          <w:i/>
          <w:color w:val="000000"/>
          <w:sz w:val="22"/>
          <w:szCs w:val="22"/>
        </w:rPr>
        <w:t xml:space="preserve">“I came here to learn about Jesus, not diversity”: Assessing the Climate of Diversity </w:t>
      </w:r>
    </w:p>
    <w:p w14:paraId="00929A4A" w14:textId="77777777" w:rsidR="001D2AE5" w:rsidRPr="00FA775E" w:rsidRDefault="001D2AE5" w:rsidP="001D2AE5">
      <w:pPr>
        <w:tabs>
          <w:tab w:val="left" w:pos="720"/>
        </w:tabs>
        <w:spacing w:line="240" w:lineRule="atLeast"/>
        <w:ind w:left="1440"/>
        <w:rPr>
          <w:i/>
          <w:color w:val="000000"/>
          <w:sz w:val="22"/>
          <w:szCs w:val="22"/>
        </w:rPr>
      </w:pPr>
      <w:proofErr w:type="gramStart"/>
      <w:r>
        <w:rPr>
          <w:i/>
          <w:color w:val="000000"/>
          <w:sz w:val="22"/>
          <w:szCs w:val="22"/>
        </w:rPr>
        <w:t>at</w:t>
      </w:r>
      <w:proofErr w:type="gramEnd"/>
      <w:r>
        <w:rPr>
          <w:i/>
          <w:color w:val="000000"/>
          <w:sz w:val="22"/>
          <w:szCs w:val="22"/>
        </w:rPr>
        <w:t xml:space="preserve"> a Private Christian University.</w:t>
      </w:r>
    </w:p>
    <w:p w14:paraId="1335B23F" w14:textId="77777777" w:rsidR="001D2AE5" w:rsidRPr="00FA775E" w:rsidRDefault="001D2AE5">
      <w:pPr>
        <w:tabs>
          <w:tab w:val="left" w:pos="720"/>
        </w:tabs>
        <w:spacing w:line="240" w:lineRule="atLeast"/>
        <w:rPr>
          <w:i/>
          <w:color w:val="000000"/>
          <w:sz w:val="22"/>
          <w:szCs w:val="22"/>
        </w:rPr>
      </w:pPr>
      <w:r>
        <w:rPr>
          <w:color w:val="000000"/>
          <w:sz w:val="22"/>
          <w:szCs w:val="22"/>
        </w:rPr>
        <w:tab/>
      </w:r>
      <w:r>
        <w:rPr>
          <w:color w:val="000000"/>
          <w:sz w:val="22"/>
          <w:szCs w:val="22"/>
        </w:rPr>
        <w:tab/>
      </w:r>
    </w:p>
    <w:p w14:paraId="0E03D88F" w14:textId="77777777" w:rsidR="001D2AE5" w:rsidRPr="00FA775E" w:rsidRDefault="001D2AE5">
      <w:pPr>
        <w:tabs>
          <w:tab w:val="left" w:pos="720"/>
        </w:tabs>
        <w:spacing w:line="240" w:lineRule="atLeast"/>
        <w:rPr>
          <w:i/>
          <w:color w:val="000000"/>
          <w:sz w:val="22"/>
          <w:szCs w:val="22"/>
        </w:rPr>
      </w:pPr>
      <w:r>
        <w:rPr>
          <w:b/>
          <w:color w:val="000000"/>
          <w:sz w:val="22"/>
          <w:szCs w:val="22"/>
        </w:rPr>
        <w:tab/>
      </w:r>
      <w:r w:rsidRPr="008E2622">
        <w:rPr>
          <w:b/>
          <w:color w:val="000000"/>
          <w:sz w:val="22"/>
          <w:szCs w:val="22"/>
        </w:rPr>
        <w:t>2000</w:t>
      </w:r>
      <w:r w:rsidRPr="0044391A">
        <w:rPr>
          <w:color w:val="000000"/>
          <w:sz w:val="22"/>
          <w:szCs w:val="22"/>
        </w:rPr>
        <w:tab/>
        <w:t>Concordia University Foundation Grant</w:t>
      </w:r>
    </w:p>
    <w:p w14:paraId="4497915F" w14:textId="77777777" w:rsidR="001D2AE5" w:rsidRDefault="001D2AE5">
      <w:pPr>
        <w:tabs>
          <w:tab w:val="left" w:pos="720"/>
        </w:tabs>
        <w:spacing w:line="240" w:lineRule="atLeast"/>
        <w:rPr>
          <w:i/>
          <w:color w:val="000000"/>
          <w:sz w:val="22"/>
          <w:szCs w:val="22"/>
        </w:rPr>
      </w:pPr>
      <w:r>
        <w:rPr>
          <w:b/>
          <w:color w:val="000000"/>
          <w:sz w:val="22"/>
          <w:szCs w:val="22"/>
        </w:rPr>
        <w:tab/>
      </w:r>
      <w:r>
        <w:rPr>
          <w:b/>
          <w:color w:val="000000"/>
          <w:sz w:val="22"/>
          <w:szCs w:val="22"/>
        </w:rPr>
        <w:tab/>
      </w:r>
      <w:r w:rsidRPr="0044391A">
        <w:rPr>
          <w:i/>
          <w:color w:val="000000"/>
          <w:sz w:val="22"/>
          <w:szCs w:val="22"/>
        </w:rPr>
        <w:t xml:space="preserve">Finding the </w:t>
      </w:r>
      <w:r>
        <w:rPr>
          <w:i/>
          <w:color w:val="000000"/>
          <w:sz w:val="22"/>
          <w:szCs w:val="22"/>
        </w:rPr>
        <w:t>“</w:t>
      </w:r>
      <w:r w:rsidRPr="0044391A">
        <w:rPr>
          <w:i/>
          <w:color w:val="000000"/>
          <w:sz w:val="22"/>
          <w:szCs w:val="22"/>
        </w:rPr>
        <w:t>Right</w:t>
      </w:r>
      <w:r>
        <w:rPr>
          <w:i/>
          <w:color w:val="000000"/>
          <w:sz w:val="22"/>
          <w:szCs w:val="22"/>
        </w:rPr>
        <w:t>”</w:t>
      </w:r>
      <w:r w:rsidRPr="0044391A">
        <w:rPr>
          <w:i/>
          <w:color w:val="000000"/>
          <w:sz w:val="22"/>
          <w:szCs w:val="22"/>
        </w:rPr>
        <w:t xml:space="preserve"> Experiences Research Project</w:t>
      </w:r>
    </w:p>
    <w:p w14:paraId="05B0BA2D" w14:textId="77777777" w:rsidR="001D2AE5" w:rsidRPr="0044391A" w:rsidRDefault="001D2AE5">
      <w:pPr>
        <w:tabs>
          <w:tab w:val="left" w:pos="720"/>
        </w:tabs>
        <w:spacing w:line="240" w:lineRule="atLeast"/>
        <w:rPr>
          <w:i/>
          <w:color w:val="000000"/>
          <w:sz w:val="22"/>
          <w:szCs w:val="22"/>
        </w:rPr>
      </w:pPr>
    </w:p>
    <w:p w14:paraId="67E3053F" w14:textId="77777777" w:rsidR="001D2AE5" w:rsidRPr="0044391A" w:rsidRDefault="001D2AE5">
      <w:pPr>
        <w:tabs>
          <w:tab w:val="left" w:pos="720"/>
        </w:tabs>
        <w:spacing w:line="240" w:lineRule="atLeast"/>
        <w:rPr>
          <w:color w:val="000000"/>
          <w:sz w:val="22"/>
          <w:szCs w:val="22"/>
        </w:rPr>
      </w:pPr>
      <w:r>
        <w:rPr>
          <w:color w:val="000000"/>
          <w:sz w:val="22"/>
          <w:szCs w:val="22"/>
        </w:rPr>
        <w:tab/>
      </w:r>
      <w:r w:rsidRPr="008E2622">
        <w:rPr>
          <w:b/>
          <w:color w:val="000000"/>
          <w:sz w:val="22"/>
          <w:szCs w:val="22"/>
        </w:rPr>
        <w:t>2000</w:t>
      </w:r>
      <w:r>
        <w:rPr>
          <w:color w:val="000000"/>
          <w:sz w:val="22"/>
          <w:szCs w:val="22"/>
        </w:rPr>
        <w:tab/>
        <w:t>Concordia University Faculty Research Grant</w:t>
      </w:r>
    </w:p>
    <w:p w14:paraId="0B4D24DF" w14:textId="77777777" w:rsidR="001D2AE5" w:rsidRDefault="001D2AE5">
      <w:pPr>
        <w:tabs>
          <w:tab w:val="left" w:pos="720"/>
        </w:tabs>
        <w:spacing w:line="240" w:lineRule="atLeast"/>
        <w:rPr>
          <w:i/>
          <w:color w:val="000000"/>
          <w:sz w:val="22"/>
          <w:szCs w:val="22"/>
        </w:rPr>
      </w:pPr>
      <w:r w:rsidRPr="0044391A">
        <w:rPr>
          <w:color w:val="000000"/>
          <w:sz w:val="22"/>
          <w:szCs w:val="22"/>
        </w:rPr>
        <w:tab/>
      </w:r>
      <w:r w:rsidRPr="0044391A">
        <w:rPr>
          <w:color w:val="000000"/>
          <w:sz w:val="22"/>
          <w:szCs w:val="22"/>
        </w:rPr>
        <w:tab/>
      </w:r>
      <w:r w:rsidRPr="006E2822">
        <w:rPr>
          <w:i/>
          <w:color w:val="000000"/>
          <w:sz w:val="22"/>
          <w:szCs w:val="22"/>
        </w:rPr>
        <w:t>Teachers’</w:t>
      </w:r>
      <w:r w:rsidRPr="0044391A">
        <w:rPr>
          <w:i/>
          <w:color w:val="000000"/>
          <w:sz w:val="22"/>
          <w:szCs w:val="22"/>
        </w:rPr>
        <w:t xml:space="preserve"> Be</w:t>
      </w:r>
      <w:r>
        <w:rPr>
          <w:i/>
          <w:color w:val="000000"/>
          <w:sz w:val="22"/>
          <w:szCs w:val="22"/>
        </w:rPr>
        <w:t xml:space="preserve">liefs About Effective Teaching Practices: Meeting the Needs of English </w:t>
      </w:r>
    </w:p>
    <w:p w14:paraId="1280CE00" w14:textId="472A327F" w:rsidR="00C170AE" w:rsidRDefault="001D2AE5" w:rsidP="00DD7290">
      <w:pPr>
        <w:tabs>
          <w:tab w:val="left" w:pos="720"/>
        </w:tabs>
        <w:spacing w:line="240" w:lineRule="atLeast"/>
        <w:rPr>
          <w:b/>
          <w:color w:val="000000"/>
          <w:sz w:val="22"/>
          <w:szCs w:val="22"/>
        </w:rPr>
      </w:pPr>
      <w:r>
        <w:rPr>
          <w:i/>
          <w:color w:val="000000"/>
          <w:sz w:val="22"/>
          <w:szCs w:val="22"/>
        </w:rPr>
        <w:tab/>
      </w:r>
      <w:r>
        <w:rPr>
          <w:i/>
          <w:color w:val="000000"/>
          <w:sz w:val="22"/>
          <w:szCs w:val="22"/>
        </w:rPr>
        <w:tab/>
        <w:t>Language Learners.</w:t>
      </w:r>
    </w:p>
    <w:p w14:paraId="726B9D41" w14:textId="77777777" w:rsidR="00C170AE" w:rsidRDefault="00C170AE"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p>
    <w:p w14:paraId="71044EF8" w14:textId="77777777" w:rsidR="001D2AE5"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FUNDED GRANTS</w:t>
      </w:r>
    </w:p>
    <w:p w14:paraId="4D566A92" w14:textId="77777777" w:rsidR="001D2AE5" w:rsidRPr="000775C7" w:rsidRDefault="001D2AE5" w:rsidP="001D2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color w:val="000000"/>
          <w:sz w:val="22"/>
          <w:szCs w:val="22"/>
        </w:rPr>
      </w:pPr>
    </w:p>
    <w:p w14:paraId="2B7539CF" w14:textId="77777777" w:rsidR="006E2822" w:rsidRDefault="006E2822" w:rsidP="006E2822">
      <w:pPr>
        <w:widowControl w:val="0"/>
        <w:autoSpaceDE w:val="0"/>
        <w:autoSpaceDN w:val="0"/>
        <w:adjustRightInd w:val="0"/>
        <w:ind w:firstLine="720"/>
        <w:rPr>
          <w:sz w:val="22"/>
          <w:szCs w:val="22"/>
        </w:rPr>
      </w:pPr>
      <w:r>
        <w:rPr>
          <w:b/>
          <w:sz w:val="22"/>
          <w:szCs w:val="22"/>
        </w:rPr>
        <w:t>2013</w:t>
      </w:r>
      <w:r>
        <w:rPr>
          <w:b/>
          <w:sz w:val="22"/>
          <w:szCs w:val="22"/>
        </w:rPr>
        <w:tab/>
      </w:r>
      <w:r w:rsidRPr="006E2822">
        <w:rPr>
          <w:i/>
          <w:iCs/>
          <w:sz w:val="22"/>
          <w:szCs w:val="22"/>
        </w:rPr>
        <w:t xml:space="preserve">Preparing Early Childhood Special Educators for Arizona </w:t>
      </w:r>
      <w:r w:rsidRPr="006E2822">
        <w:rPr>
          <w:sz w:val="22"/>
          <w:szCs w:val="22"/>
        </w:rPr>
        <w:t xml:space="preserve">(2013 –2018) </w:t>
      </w:r>
    </w:p>
    <w:p w14:paraId="6D6AC610" w14:textId="343D45B4" w:rsidR="00F759C2" w:rsidRDefault="00F759C2" w:rsidP="006E2822">
      <w:pPr>
        <w:widowControl w:val="0"/>
        <w:autoSpaceDE w:val="0"/>
        <w:autoSpaceDN w:val="0"/>
        <w:adjustRightInd w:val="0"/>
        <w:ind w:firstLine="720"/>
        <w:rPr>
          <w:sz w:val="22"/>
          <w:szCs w:val="22"/>
        </w:rPr>
      </w:pPr>
      <w:r>
        <w:rPr>
          <w:sz w:val="22"/>
          <w:szCs w:val="22"/>
        </w:rPr>
        <w:tab/>
        <w:t>Arizona State University</w:t>
      </w:r>
    </w:p>
    <w:p w14:paraId="56B5F5A3" w14:textId="320A686F" w:rsidR="006E2822" w:rsidRDefault="005A31FA" w:rsidP="006E2822">
      <w:pPr>
        <w:widowControl w:val="0"/>
        <w:autoSpaceDE w:val="0"/>
        <w:autoSpaceDN w:val="0"/>
        <w:adjustRightInd w:val="0"/>
        <w:ind w:left="1440"/>
        <w:rPr>
          <w:sz w:val="22"/>
          <w:szCs w:val="22"/>
        </w:rPr>
      </w:pPr>
      <w:r>
        <w:rPr>
          <w:sz w:val="22"/>
          <w:szCs w:val="22"/>
        </w:rPr>
        <w:t>Role: Co-Investigator</w:t>
      </w:r>
    </w:p>
    <w:p w14:paraId="1F51792D" w14:textId="06AAF582" w:rsidR="006E2822" w:rsidRDefault="006E2822" w:rsidP="006E2822">
      <w:pPr>
        <w:widowControl w:val="0"/>
        <w:autoSpaceDE w:val="0"/>
        <w:autoSpaceDN w:val="0"/>
        <w:adjustRightInd w:val="0"/>
        <w:ind w:left="1440"/>
        <w:rPr>
          <w:sz w:val="22"/>
          <w:szCs w:val="22"/>
        </w:rPr>
      </w:pPr>
      <w:r w:rsidRPr="006E2822">
        <w:rPr>
          <w:sz w:val="22"/>
          <w:szCs w:val="22"/>
        </w:rPr>
        <w:t>U.S. Department of Education, Office of Special Education Programs; New Awards; Personnel Development to Improve Services and Results for Children with Disabilities – Personnel Preparation in Special Education, Early Intervention, and Related Services (84.325K); Competition</w:t>
      </w:r>
      <w:r w:rsidRPr="006E2822">
        <w:rPr>
          <w:i/>
          <w:iCs/>
          <w:sz w:val="22"/>
          <w:szCs w:val="22"/>
        </w:rPr>
        <w:t xml:space="preserve"> </w:t>
      </w:r>
      <w:r w:rsidRPr="006E2822">
        <w:rPr>
          <w:sz w:val="22"/>
          <w:szCs w:val="22"/>
        </w:rPr>
        <w:t xml:space="preserve">Focus Area D: Preparing Personnel in Minority Institutions of </w:t>
      </w:r>
      <w:r w:rsidRPr="006E2822">
        <w:rPr>
          <w:sz w:val="22"/>
          <w:szCs w:val="22"/>
        </w:rPr>
        <w:lastRenderedPageBreak/>
        <w:t xml:space="preserve">Higher Education to Serve Children, Including Infants and Toddlers, with </w:t>
      </w:r>
      <w:r>
        <w:rPr>
          <w:sz w:val="22"/>
          <w:szCs w:val="22"/>
        </w:rPr>
        <w:t>Disabilities $1,250,000</w:t>
      </w:r>
    </w:p>
    <w:p w14:paraId="2E8D516D" w14:textId="797D4CEF" w:rsidR="006E2822" w:rsidRPr="006E2822" w:rsidRDefault="006E2822" w:rsidP="006E2822">
      <w:pPr>
        <w:widowControl w:val="0"/>
        <w:autoSpaceDE w:val="0"/>
        <w:autoSpaceDN w:val="0"/>
        <w:adjustRightInd w:val="0"/>
        <w:ind w:left="1440"/>
        <w:rPr>
          <w:sz w:val="24"/>
          <w:szCs w:val="24"/>
        </w:rPr>
      </w:pPr>
      <w:r w:rsidRPr="006E2822">
        <w:rPr>
          <w:sz w:val="24"/>
          <w:szCs w:val="24"/>
        </w:rPr>
        <w:t xml:space="preserve">October </w:t>
      </w:r>
    </w:p>
    <w:p w14:paraId="7151E569" w14:textId="77777777" w:rsidR="005A31FA" w:rsidRDefault="005A31FA" w:rsidP="00DB5B8D">
      <w:pPr>
        <w:rPr>
          <w:b/>
          <w:sz w:val="22"/>
          <w:szCs w:val="22"/>
        </w:rPr>
      </w:pPr>
    </w:p>
    <w:p w14:paraId="778A5E99" w14:textId="4B1A24A8" w:rsidR="00F759C2" w:rsidRPr="00907C36" w:rsidRDefault="00F5250F" w:rsidP="00F759C2">
      <w:pPr>
        <w:widowControl w:val="0"/>
        <w:autoSpaceDE w:val="0"/>
        <w:autoSpaceDN w:val="0"/>
        <w:adjustRightInd w:val="0"/>
        <w:ind w:firstLine="720"/>
        <w:rPr>
          <w:sz w:val="22"/>
          <w:szCs w:val="22"/>
        </w:rPr>
      </w:pPr>
      <w:r>
        <w:rPr>
          <w:b/>
          <w:sz w:val="22"/>
          <w:szCs w:val="22"/>
        </w:rPr>
        <w:t>2012</w:t>
      </w:r>
      <w:r>
        <w:rPr>
          <w:b/>
          <w:sz w:val="22"/>
          <w:szCs w:val="22"/>
        </w:rPr>
        <w:tab/>
      </w:r>
      <w:r w:rsidRPr="00F5250F">
        <w:rPr>
          <w:i/>
          <w:sz w:val="22"/>
          <w:szCs w:val="22"/>
        </w:rPr>
        <w:t>Teachers of Language Learners Learning Community (TL³C)</w:t>
      </w:r>
      <w:r w:rsidR="00907C36">
        <w:rPr>
          <w:i/>
          <w:sz w:val="22"/>
          <w:szCs w:val="22"/>
        </w:rPr>
        <w:t xml:space="preserve"> </w:t>
      </w:r>
      <w:r w:rsidR="00907C36">
        <w:rPr>
          <w:sz w:val="22"/>
          <w:szCs w:val="22"/>
        </w:rPr>
        <w:t>(2012-2017)</w:t>
      </w:r>
    </w:p>
    <w:p w14:paraId="4C31E39C" w14:textId="30F5A539" w:rsidR="00F5250F" w:rsidRDefault="00F5250F" w:rsidP="00F5250F">
      <w:pPr>
        <w:widowControl w:val="0"/>
        <w:autoSpaceDE w:val="0"/>
        <w:autoSpaceDN w:val="0"/>
        <w:adjustRightInd w:val="0"/>
        <w:ind w:firstLine="720"/>
        <w:rPr>
          <w:sz w:val="22"/>
          <w:szCs w:val="22"/>
        </w:rPr>
      </w:pPr>
      <w:r>
        <w:rPr>
          <w:i/>
          <w:sz w:val="22"/>
          <w:szCs w:val="22"/>
        </w:rPr>
        <w:tab/>
      </w:r>
      <w:r w:rsidRPr="00F5250F">
        <w:rPr>
          <w:sz w:val="22"/>
          <w:szCs w:val="22"/>
        </w:rPr>
        <w:t>Role: Project Expert/Researcher</w:t>
      </w:r>
    </w:p>
    <w:p w14:paraId="5AD05578" w14:textId="3E63FE85" w:rsidR="00F5250F" w:rsidRDefault="00F759C2" w:rsidP="00F759C2">
      <w:pPr>
        <w:widowControl w:val="0"/>
        <w:autoSpaceDE w:val="0"/>
        <w:autoSpaceDN w:val="0"/>
        <w:adjustRightInd w:val="0"/>
        <w:ind w:left="1440"/>
        <w:rPr>
          <w:sz w:val="22"/>
          <w:szCs w:val="22"/>
        </w:rPr>
      </w:pPr>
      <w:r>
        <w:rPr>
          <w:sz w:val="22"/>
          <w:szCs w:val="22"/>
        </w:rPr>
        <w:t xml:space="preserve">Mesa Community College, </w:t>
      </w:r>
      <w:r w:rsidR="00F5250F">
        <w:rPr>
          <w:sz w:val="22"/>
          <w:szCs w:val="22"/>
        </w:rPr>
        <w:t>U.S. Department of Education, N</w:t>
      </w:r>
      <w:r w:rsidR="00B457CF">
        <w:rPr>
          <w:sz w:val="22"/>
          <w:szCs w:val="22"/>
        </w:rPr>
        <w:t xml:space="preserve">ational Professional Development Grant; Office of English </w:t>
      </w:r>
    </w:p>
    <w:p w14:paraId="22CD3125" w14:textId="00BCDBB6" w:rsidR="00B457CF" w:rsidRDefault="00B457CF" w:rsidP="00F5250F">
      <w:pPr>
        <w:widowControl w:val="0"/>
        <w:autoSpaceDE w:val="0"/>
        <w:autoSpaceDN w:val="0"/>
        <w:adjustRightInd w:val="0"/>
        <w:ind w:firstLine="720"/>
        <w:rPr>
          <w:sz w:val="22"/>
          <w:szCs w:val="22"/>
        </w:rPr>
      </w:pPr>
      <w:r>
        <w:rPr>
          <w:sz w:val="22"/>
          <w:szCs w:val="22"/>
        </w:rPr>
        <w:tab/>
        <w:t xml:space="preserve">Language Acquisition. </w:t>
      </w:r>
    </w:p>
    <w:p w14:paraId="075270C5" w14:textId="2A6EF95D" w:rsidR="00B457CF" w:rsidRDefault="00907C36" w:rsidP="00F5250F">
      <w:pPr>
        <w:widowControl w:val="0"/>
        <w:autoSpaceDE w:val="0"/>
        <w:autoSpaceDN w:val="0"/>
        <w:adjustRightInd w:val="0"/>
        <w:ind w:firstLine="720"/>
        <w:rPr>
          <w:sz w:val="22"/>
          <w:szCs w:val="22"/>
        </w:rPr>
      </w:pPr>
      <w:r>
        <w:rPr>
          <w:sz w:val="22"/>
          <w:szCs w:val="22"/>
        </w:rPr>
        <w:tab/>
        <w:t>$1,954,401</w:t>
      </w:r>
    </w:p>
    <w:p w14:paraId="1ED69DC3" w14:textId="7E612F1C" w:rsidR="00907C36" w:rsidRDefault="00907C36" w:rsidP="00F5250F">
      <w:pPr>
        <w:widowControl w:val="0"/>
        <w:autoSpaceDE w:val="0"/>
        <w:autoSpaceDN w:val="0"/>
        <w:adjustRightInd w:val="0"/>
        <w:ind w:firstLine="720"/>
        <w:rPr>
          <w:sz w:val="22"/>
          <w:szCs w:val="22"/>
        </w:rPr>
      </w:pPr>
      <w:r>
        <w:rPr>
          <w:sz w:val="22"/>
          <w:szCs w:val="22"/>
        </w:rPr>
        <w:tab/>
        <w:t>May</w:t>
      </w:r>
    </w:p>
    <w:p w14:paraId="3A2E7AB3" w14:textId="77777777" w:rsidR="00907C36" w:rsidRPr="00F5250F" w:rsidRDefault="00907C36" w:rsidP="00F5250F">
      <w:pPr>
        <w:widowControl w:val="0"/>
        <w:autoSpaceDE w:val="0"/>
        <w:autoSpaceDN w:val="0"/>
        <w:adjustRightInd w:val="0"/>
        <w:ind w:firstLine="720"/>
        <w:rPr>
          <w:sz w:val="22"/>
          <w:szCs w:val="22"/>
        </w:rPr>
      </w:pPr>
    </w:p>
    <w:p w14:paraId="2DA7E7D4" w14:textId="30D98D05" w:rsidR="00F759C2" w:rsidRPr="00F759C2" w:rsidRDefault="001D2AE5" w:rsidP="00F759C2">
      <w:pPr>
        <w:ind w:left="1440" w:hanging="720"/>
        <w:rPr>
          <w:i/>
          <w:sz w:val="22"/>
          <w:szCs w:val="22"/>
        </w:rPr>
      </w:pPr>
      <w:r>
        <w:rPr>
          <w:b/>
          <w:sz w:val="22"/>
          <w:szCs w:val="22"/>
        </w:rPr>
        <w:t>2011</w:t>
      </w:r>
      <w:r>
        <w:rPr>
          <w:b/>
          <w:sz w:val="22"/>
          <w:szCs w:val="22"/>
        </w:rPr>
        <w:tab/>
      </w:r>
      <w:r w:rsidRPr="00D41430">
        <w:rPr>
          <w:i/>
          <w:sz w:val="22"/>
          <w:szCs w:val="22"/>
        </w:rPr>
        <w:t>Examining the Impact of Explicit Goal-Setting and Tracking on Student Achievement in the Diversity in Language and Learning (DLL) Program at Mary Lou Fulton Teachers College</w:t>
      </w:r>
    </w:p>
    <w:p w14:paraId="37D9E88D" w14:textId="5CC3ED66" w:rsidR="001D2AE5" w:rsidRDefault="005A31FA" w:rsidP="001D2AE5">
      <w:pPr>
        <w:ind w:left="720" w:firstLine="720"/>
        <w:rPr>
          <w:sz w:val="22"/>
          <w:szCs w:val="22"/>
        </w:rPr>
      </w:pPr>
      <w:r>
        <w:rPr>
          <w:sz w:val="22"/>
          <w:szCs w:val="22"/>
        </w:rPr>
        <w:t>Role: Primary Investigator</w:t>
      </w:r>
    </w:p>
    <w:p w14:paraId="3DBB3EB7" w14:textId="77777777" w:rsidR="001D2AE5" w:rsidRDefault="001D2AE5" w:rsidP="001D2AE5">
      <w:pPr>
        <w:ind w:left="720" w:firstLine="720"/>
        <w:rPr>
          <w:sz w:val="22"/>
          <w:szCs w:val="22"/>
        </w:rPr>
      </w:pPr>
      <w:r>
        <w:rPr>
          <w:sz w:val="22"/>
          <w:szCs w:val="22"/>
        </w:rPr>
        <w:t xml:space="preserve">Arizona State University, Mary Lou Fulton Teachers College, </w:t>
      </w:r>
    </w:p>
    <w:p w14:paraId="5361D5FC" w14:textId="77777777" w:rsidR="001D2AE5" w:rsidRDefault="001D2AE5" w:rsidP="001D2AE5">
      <w:pPr>
        <w:ind w:left="720" w:firstLine="720"/>
        <w:rPr>
          <w:sz w:val="22"/>
          <w:szCs w:val="22"/>
        </w:rPr>
      </w:pPr>
      <w:r>
        <w:rPr>
          <w:sz w:val="22"/>
          <w:szCs w:val="22"/>
        </w:rPr>
        <w:t>Sanford Education Project</w:t>
      </w:r>
    </w:p>
    <w:p w14:paraId="6B5B06C7" w14:textId="77777777" w:rsidR="001D2AE5" w:rsidRDefault="001D2AE5" w:rsidP="001D2AE5">
      <w:pPr>
        <w:ind w:left="720" w:firstLine="720"/>
        <w:rPr>
          <w:sz w:val="22"/>
          <w:szCs w:val="22"/>
        </w:rPr>
      </w:pPr>
      <w:r>
        <w:rPr>
          <w:sz w:val="22"/>
          <w:szCs w:val="22"/>
        </w:rPr>
        <w:t>$7,000</w:t>
      </w:r>
    </w:p>
    <w:p w14:paraId="1E1FDF28" w14:textId="77777777" w:rsidR="001D2AE5" w:rsidRPr="00D41430" w:rsidRDefault="001D2AE5" w:rsidP="001D2AE5">
      <w:pPr>
        <w:ind w:left="720" w:firstLine="720"/>
        <w:rPr>
          <w:sz w:val="22"/>
          <w:szCs w:val="22"/>
        </w:rPr>
      </w:pPr>
      <w:r>
        <w:rPr>
          <w:sz w:val="22"/>
          <w:szCs w:val="22"/>
        </w:rPr>
        <w:t>May</w:t>
      </w:r>
    </w:p>
    <w:p w14:paraId="47C0B382" w14:textId="77777777" w:rsidR="001D2AE5" w:rsidRDefault="001D2AE5" w:rsidP="001D2AE5">
      <w:pPr>
        <w:autoSpaceDE w:val="0"/>
        <w:autoSpaceDN w:val="0"/>
        <w:adjustRightInd w:val="0"/>
        <w:ind w:left="720"/>
        <w:rPr>
          <w:b/>
          <w:sz w:val="22"/>
          <w:szCs w:val="22"/>
        </w:rPr>
      </w:pPr>
    </w:p>
    <w:p w14:paraId="3E5F28F3" w14:textId="33875596" w:rsidR="00F759C2" w:rsidRPr="00F759C2" w:rsidRDefault="001D2AE5" w:rsidP="00F759C2">
      <w:pPr>
        <w:autoSpaceDE w:val="0"/>
        <w:autoSpaceDN w:val="0"/>
        <w:adjustRightInd w:val="0"/>
        <w:ind w:left="720"/>
        <w:rPr>
          <w:i/>
          <w:sz w:val="22"/>
          <w:szCs w:val="22"/>
        </w:rPr>
      </w:pPr>
      <w:r w:rsidRPr="008E2622">
        <w:rPr>
          <w:b/>
          <w:sz w:val="22"/>
          <w:szCs w:val="22"/>
        </w:rPr>
        <w:t>2007</w:t>
      </w:r>
      <w:r w:rsidRPr="000A2E0B">
        <w:rPr>
          <w:sz w:val="22"/>
          <w:szCs w:val="22"/>
        </w:rPr>
        <w:tab/>
      </w:r>
      <w:r w:rsidRPr="00663227">
        <w:rPr>
          <w:i/>
          <w:sz w:val="22"/>
          <w:szCs w:val="22"/>
        </w:rPr>
        <w:t>Studying the Effectiveness of SEI Endorsement Courses on Teachers of English Learners</w:t>
      </w:r>
    </w:p>
    <w:p w14:paraId="6AC2DFA1" w14:textId="013AF365" w:rsidR="001D2AE5" w:rsidRPr="000A2E0B" w:rsidRDefault="005A31FA" w:rsidP="001D2AE5">
      <w:pPr>
        <w:autoSpaceDE w:val="0"/>
        <w:autoSpaceDN w:val="0"/>
        <w:adjustRightInd w:val="0"/>
        <w:ind w:left="720" w:firstLine="720"/>
        <w:rPr>
          <w:sz w:val="22"/>
          <w:szCs w:val="22"/>
        </w:rPr>
      </w:pPr>
      <w:r>
        <w:rPr>
          <w:sz w:val="22"/>
          <w:szCs w:val="22"/>
        </w:rPr>
        <w:t>Role: Co-Investigator</w:t>
      </w:r>
    </w:p>
    <w:p w14:paraId="510A1095" w14:textId="77777777" w:rsidR="001D2AE5" w:rsidRPr="000A2E0B" w:rsidRDefault="001D2AE5" w:rsidP="001D2AE5">
      <w:pPr>
        <w:autoSpaceDE w:val="0"/>
        <w:autoSpaceDN w:val="0"/>
        <w:adjustRightInd w:val="0"/>
        <w:ind w:left="720" w:firstLine="720"/>
        <w:rPr>
          <w:sz w:val="22"/>
          <w:szCs w:val="22"/>
        </w:rPr>
      </w:pPr>
      <w:r>
        <w:rPr>
          <w:sz w:val="22"/>
          <w:szCs w:val="22"/>
        </w:rPr>
        <w:t xml:space="preserve">Arizona State University, </w:t>
      </w:r>
      <w:r w:rsidRPr="000A2E0B">
        <w:rPr>
          <w:sz w:val="22"/>
          <w:szCs w:val="22"/>
        </w:rPr>
        <w:t>College of Teacher Education and Leadership</w:t>
      </w:r>
    </w:p>
    <w:p w14:paraId="0A2B0FF4" w14:textId="77777777" w:rsidR="001D2AE5" w:rsidRPr="000A2E0B" w:rsidRDefault="001D2AE5" w:rsidP="001D2AE5">
      <w:pPr>
        <w:ind w:left="1440"/>
        <w:rPr>
          <w:sz w:val="22"/>
          <w:szCs w:val="22"/>
        </w:rPr>
      </w:pPr>
      <w:r>
        <w:rPr>
          <w:sz w:val="22"/>
          <w:szCs w:val="22"/>
        </w:rPr>
        <w:t>$9,736</w:t>
      </w:r>
    </w:p>
    <w:p w14:paraId="310FC5BB" w14:textId="77777777" w:rsidR="001D2AE5" w:rsidRDefault="001D2AE5" w:rsidP="001D2AE5">
      <w:pPr>
        <w:ind w:left="1440"/>
        <w:rPr>
          <w:sz w:val="22"/>
          <w:szCs w:val="22"/>
        </w:rPr>
      </w:pPr>
      <w:r w:rsidRPr="000A2E0B">
        <w:rPr>
          <w:sz w:val="22"/>
          <w:szCs w:val="22"/>
        </w:rPr>
        <w:t>March</w:t>
      </w:r>
    </w:p>
    <w:p w14:paraId="4521525A" w14:textId="77777777" w:rsidR="001D2AE5" w:rsidRPr="000A2E0B" w:rsidRDefault="001D2AE5" w:rsidP="001D2AE5">
      <w:pPr>
        <w:ind w:left="1440"/>
        <w:rPr>
          <w:iCs/>
          <w:sz w:val="22"/>
          <w:szCs w:val="22"/>
        </w:rPr>
      </w:pPr>
    </w:p>
    <w:p w14:paraId="2A61221C" w14:textId="74C7FDBE" w:rsidR="001D2AE5" w:rsidRPr="00C947E8" w:rsidRDefault="001D2AE5" w:rsidP="001D2AE5">
      <w:pPr>
        <w:numPr>
          <w:ilvl w:val="0"/>
          <w:numId w:val="13"/>
        </w:numPr>
        <w:rPr>
          <w:sz w:val="22"/>
          <w:szCs w:val="24"/>
        </w:rPr>
      </w:pPr>
      <w:proofErr w:type="spellStart"/>
      <w:r w:rsidRPr="00663227">
        <w:rPr>
          <w:i/>
          <w:iCs/>
          <w:sz w:val="24"/>
          <w:szCs w:val="24"/>
        </w:rPr>
        <w:t>GeoLiteracy</w:t>
      </w:r>
      <w:proofErr w:type="spellEnd"/>
      <w:r w:rsidRPr="00663227">
        <w:rPr>
          <w:i/>
          <w:iCs/>
          <w:sz w:val="24"/>
          <w:szCs w:val="24"/>
        </w:rPr>
        <w:t xml:space="preserve"> for English language learners: Adaptation and evaluation for elementary and middle school classes</w:t>
      </w:r>
      <w:r w:rsidRPr="00131E92">
        <w:rPr>
          <w:i/>
          <w:iCs/>
          <w:sz w:val="24"/>
          <w:szCs w:val="24"/>
        </w:rPr>
        <w:br/>
      </w:r>
      <w:r w:rsidR="005A31FA">
        <w:rPr>
          <w:sz w:val="22"/>
          <w:szCs w:val="24"/>
        </w:rPr>
        <w:t>Role: Co-</w:t>
      </w:r>
      <w:proofErr w:type="gramStart"/>
      <w:r w:rsidR="005A31FA">
        <w:rPr>
          <w:sz w:val="22"/>
          <w:szCs w:val="24"/>
        </w:rPr>
        <w:t xml:space="preserve">Investigator </w:t>
      </w:r>
      <w:r w:rsidRPr="00131E92">
        <w:rPr>
          <w:sz w:val="22"/>
          <w:szCs w:val="24"/>
        </w:rPr>
        <w:t xml:space="preserve"> </w:t>
      </w:r>
      <w:proofErr w:type="gramEnd"/>
      <w:r w:rsidRPr="00131E92">
        <w:rPr>
          <w:sz w:val="22"/>
          <w:szCs w:val="24"/>
        </w:rPr>
        <w:br/>
        <w:t>National Geographic Society Education Foundation</w:t>
      </w:r>
      <w:r w:rsidRPr="00131E92">
        <w:rPr>
          <w:sz w:val="22"/>
          <w:szCs w:val="24"/>
        </w:rPr>
        <w:br/>
        <w:t>$250,000</w:t>
      </w:r>
      <w:r w:rsidRPr="00131E92">
        <w:rPr>
          <w:sz w:val="22"/>
          <w:szCs w:val="24"/>
        </w:rPr>
        <w:br/>
        <w:t xml:space="preserve">February </w:t>
      </w:r>
      <w:r w:rsidRPr="00C947E8">
        <w:rPr>
          <w:rFonts w:cs="Arial"/>
          <w:sz w:val="22"/>
          <w:szCs w:val="26"/>
        </w:rPr>
        <w:t xml:space="preserve">           </w:t>
      </w:r>
    </w:p>
    <w:p w14:paraId="6B6656B9" w14:textId="77777777" w:rsidR="001D2AE5" w:rsidRPr="00663227" w:rsidRDefault="001D2AE5" w:rsidP="001D2AE5">
      <w:pPr>
        <w:rPr>
          <w:b/>
          <w:iCs/>
          <w:sz w:val="22"/>
          <w:szCs w:val="24"/>
        </w:rPr>
      </w:pPr>
    </w:p>
    <w:p w14:paraId="5019ED25" w14:textId="77777777" w:rsidR="001D2AE5" w:rsidRDefault="001D2AE5" w:rsidP="001D2AE5">
      <w:pPr>
        <w:rPr>
          <w:b/>
          <w:iCs/>
          <w:sz w:val="22"/>
          <w:szCs w:val="24"/>
        </w:rPr>
      </w:pPr>
      <w:r>
        <w:rPr>
          <w:b/>
          <w:iCs/>
          <w:sz w:val="22"/>
          <w:szCs w:val="24"/>
        </w:rPr>
        <w:t>UNFUNDED GRANTS</w:t>
      </w:r>
    </w:p>
    <w:p w14:paraId="0DAB7AB0" w14:textId="77777777" w:rsidR="001D2AE5" w:rsidRPr="000025B5" w:rsidRDefault="001D2AE5" w:rsidP="001D2AE5">
      <w:pPr>
        <w:rPr>
          <w:b/>
          <w:sz w:val="22"/>
          <w:szCs w:val="24"/>
        </w:rPr>
      </w:pPr>
    </w:p>
    <w:p w14:paraId="068E680A" w14:textId="77777777" w:rsidR="001D2AE5" w:rsidRDefault="001D2AE5" w:rsidP="001D2AE5">
      <w:pPr>
        <w:widowControl w:val="0"/>
        <w:autoSpaceDE w:val="0"/>
        <w:autoSpaceDN w:val="0"/>
        <w:adjustRightInd w:val="0"/>
        <w:ind w:left="720"/>
        <w:rPr>
          <w:rFonts w:cs="Arial"/>
          <w:sz w:val="22"/>
          <w:szCs w:val="26"/>
        </w:rPr>
      </w:pPr>
      <w:r w:rsidRPr="00663227">
        <w:rPr>
          <w:rFonts w:cs="Arial"/>
          <w:b/>
          <w:sz w:val="22"/>
          <w:szCs w:val="26"/>
        </w:rPr>
        <w:t>2010</w:t>
      </w:r>
      <w:r w:rsidRPr="00663227">
        <w:rPr>
          <w:rFonts w:cs="Arial"/>
          <w:sz w:val="22"/>
          <w:szCs w:val="26"/>
        </w:rPr>
        <w:t xml:space="preserve">    </w:t>
      </w:r>
      <w:r w:rsidRPr="00663227">
        <w:rPr>
          <w:rFonts w:cs="Arial"/>
          <w:i/>
          <w:sz w:val="22"/>
          <w:szCs w:val="26"/>
        </w:rPr>
        <w:t>Institute for Teachers of English Language Learners</w:t>
      </w:r>
    </w:p>
    <w:p w14:paraId="203A00A8" w14:textId="77777777" w:rsidR="001D2AE5" w:rsidRDefault="001D2AE5" w:rsidP="001D2AE5">
      <w:pPr>
        <w:widowControl w:val="0"/>
        <w:autoSpaceDE w:val="0"/>
        <w:autoSpaceDN w:val="0"/>
        <w:adjustRightInd w:val="0"/>
        <w:rPr>
          <w:rFonts w:cs="Arial"/>
          <w:sz w:val="22"/>
          <w:szCs w:val="26"/>
        </w:rPr>
      </w:pPr>
      <w:r>
        <w:rPr>
          <w:rFonts w:cs="Arial"/>
          <w:sz w:val="22"/>
          <w:szCs w:val="26"/>
        </w:rPr>
        <w:tab/>
        <w:t xml:space="preserve">            </w:t>
      </w:r>
      <w:r w:rsidRPr="00663227">
        <w:rPr>
          <w:rFonts w:cs="Arial"/>
          <w:sz w:val="22"/>
          <w:szCs w:val="26"/>
        </w:rPr>
        <w:t>Eugene</w:t>
      </w:r>
      <w:r>
        <w:rPr>
          <w:rFonts w:cs="Arial"/>
          <w:sz w:val="22"/>
          <w:szCs w:val="26"/>
        </w:rPr>
        <w:t xml:space="preserve"> Garcia, Beatriz Arias, Margarita Jimenez-Silva</w:t>
      </w:r>
    </w:p>
    <w:p w14:paraId="6C37E945" w14:textId="77777777" w:rsidR="001D2AE5" w:rsidRPr="00663227" w:rsidRDefault="001D2AE5" w:rsidP="001D2AE5">
      <w:pPr>
        <w:widowControl w:val="0"/>
        <w:autoSpaceDE w:val="0"/>
        <w:autoSpaceDN w:val="0"/>
        <w:adjustRightInd w:val="0"/>
        <w:rPr>
          <w:rFonts w:cs="Arial"/>
          <w:sz w:val="22"/>
          <w:szCs w:val="26"/>
        </w:rPr>
      </w:pPr>
      <w:r>
        <w:rPr>
          <w:rFonts w:cs="Arial"/>
          <w:sz w:val="22"/>
          <w:szCs w:val="26"/>
        </w:rPr>
        <w:tab/>
        <w:t xml:space="preserve">            </w:t>
      </w:r>
      <w:r w:rsidRPr="00663227">
        <w:rPr>
          <w:rFonts w:cs="Arial"/>
          <w:sz w:val="22"/>
          <w:szCs w:val="26"/>
        </w:rPr>
        <w:t>U.S. Depart</w:t>
      </w:r>
      <w:r>
        <w:rPr>
          <w:rFonts w:cs="Arial"/>
          <w:sz w:val="22"/>
          <w:szCs w:val="26"/>
        </w:rPr>
        <w:t>ment of Education</w:t>
      </w:r>
    </w:p>
    <w:p w14:paraId="37FCFDC5" w14:textId="77777777" w:rsidR="001D2AE5" w:rsidRPr="00663227" w:rsidRDefault="001D2AE5" w:rsidP="001D2AE5">
      <w:pPr>
        <w:widowControl w:val="0"/>
        <w:autoSpaceDE w:val="0"/>
        <w:autoSpaceDN w:val="0"/>
        <w:adjustRightInd w:val="0"/>
        <w:rPr>
          <w:rFonts w:cs="Arial"/>
          <w:sz w:val="22"/>
          <w:szCs w:val="26"/>
        </w:rPr>
      </w:pPr>
      <w:r>
        <w:rPr>
          <w:rFonts w:cs="Arial"/>
          <w:sz w:val="22"/>
          <w:szCs w:val="26"/>
        </w:rPr>
        <w:tab/>
        <w:t xml:space="preserve">            $2,096,494</w:t>
      </w:r>
    </w:p>
    <w:p w14:paraId="7FA03239" w14:textId="77777777" w:rsidR="001D2AE5" w:rsidRPr="003B3A69" w:rsidRDefault="001D2AE5" w:rsidP="001D2AE5">
      <w:pPr>
        <w:rPr>
          <w:rFonts w:cs="Arial"/>
          <w:sz w:val="22"/>
          <w:szCs w:val="26"/>
        </w:rPr>
      </w:pPr>
      <w:r>
        <w:rPr>
          <w:rFonts w:cs="Arial"/>
          <w:sz w:val="22"/>
          <w:szCs w:val="26"/>
        </w:rPr>
        <w:tab/>
        <w:t xml:space="preserve">            May</w:t>
      </w:r>
    </w:p>
    <w:p w14:paraId="3FB3B5BC" w14:textId="77777777" w:rsidR="001D2AE5" w:rsidRDefault="001D2AE5" w:rsidP="001D2AE5">
      <w:pPr>
        <w:ind w:firstLine="720"/>
        <w:outlineLvl w:val="0"/>
        <w:rPr>
          <w:b/>
          <w:sz w:val="22"/>
        </w:rPr>
      </w:pPr>
    </w:p>
    <w:p w14:paraId="6C4FBF0B" w14:textId="77777777" w:rsidR="001D2AE5" w:rsidRPr="000025B5" w:rsidRDefault="001D2AE5" w:rsidP="001D2AE5">
      <w:pPr>
        <w:ind w:firstLine="720"/>
        <w:outlineLvl w:val="0"/>
        <w:rPr>
          <w:sz w:val="22"/>
        </w:rPr>
      </w:pPr>
      <w:r w:rsidRPr="008E2622">
        <w:rPr>
          <w:b/>
          <w:sz w:val="22"/>
        </w:rPr>
        <w:t>2009</w:t>
      </w:r>
      <w:r>
        <w:rPr>
          <w:sz w:val="22"/>
        </w:rPr>
        <w:tab/>
      </w:r>
      <w:r w:rsidRPr="004E0463">
        <w:rPr>
          <w:i/>
          <w:sz w:val="22"/>
        </w:rPr>
        <w:t>The American Heritage Project</w:t>
      </w:r>
    </w:p>
    <w:p w14:paraId="4A60E95B" w14:textId="77777777" w:rsidR="001D2AE5" w:rsidRPr="000025B5" w:rsidRDefault="001D2AE5" w:rsidP="001D2AE5">
      <w:pPr>
        <w:ind w:left="720" w:firstLine="720"/>
        <w:rPr>
          <w:sz w:val="22"/>
        </w:rPr>
      </w:pPr>
      <w:r>
        <w:rPr>
          <w:sz w:val="22"/>
        </w:rPr>
        <w:t xml:space="preserve">Edward Pagan, Elizabeth </w:t>
      </w:r>
      <w:proofErr w:type="spellStart"/>
      <w:r>
        <w:rPr>
          <w:sz w:val="22"/>
        </w:rPr>
        <w:t>Hinde</w:t>
      </w:r>
      <w:proofErr w:type="spellEnd"/>
      <w:r>
        <w:rPr>
          <w:sz w:val="22"/>
        </w:rPr>
        <w:t xml:space="preserve">, Margarita Jimenez-Silva, Gale </w:t>
      </w:r>
      <w:proofErr w:type="spellStart"/>
      <w:r>
        <w:rPr>
          <w:sz w:val="22"/>
        </w:rPr>
        <w:t>Ekiss</w:t>
      </w:r>
      <w:proofErr w:type="spellEnd"/>
    </w:p>
    <w:p w14:paraId="02E51251" w14:textId="77777777" w:rsidR="001D2AE5" w:rsidRPr="000025B5" w:rsidRDefault="001D2AE5" w:rsidP="001D2AE5">
      <w:pPr>
        <w:ind w:left="720" w:firstLine="720"/>
        <w:rPr>
          <w:sz w:val="22"/>
        </w:rPr>
      </w:pPr>
      <w:r w:rsidRPr="000025B5">
        <w:rPr>
          <w:sz w:val="22"/>
        </w:rPr>
        <w:t>U. S. Department of Education, Teaching American History</w:t>
      </w:r>
    </w:p>
    <w:p w14:paraId="28FC6121" w14:textId="77777777" w:rsidR="001D2AE5" w:rsidRPr="000025B5" w:rsidRDefault="001D2AE5" w:rsidP="001D2AE5">
      <w:pPr>
        <w:ind w:left="720" w:firstLine="720"/>
        <w:rPr>
          <w:sz w:val="22"/>
        </w:rPr>
      </w:pPr>
      <w:r>
        <w:rPr>
          <w:sz w:val="22"/>
        </w:rPr>
        <w:t>$996,372</w:t>
      </w:r>
    </w:p>
    <w:p w14:paraId="7526EF34" w14:textId="77777777" w:rsidR="001D2AE5" w:rsidRPr="000025B5" w:rsidRDefault="001D2AE5" w:rsidP="001D2AE5">
      <w:pPr>
        <w:ind w:left="720"/>
        <w:outlineLvl w:val="0"/>
        <w:rPr>
          <w:sz w:val="22"/>
        </w:rPr>
      </w:pPr>
    </w:p>
    <w:p w14:paraId="71B381EB" w14:textId="77777777" w:rsidR="001D2AE5" w:rsidRPr="004E0463" w:rsidRDefault="001D2AE5" w:rsidP="001D2AE5">
      <w:pPr>
        <w:widowControl w:val="0"/>
        <w:autoSpaceDE w:val="0"/>
        <w:autoSpaceDN w:val="0"/>
        <w:adjustRightInd w:val="0"/>
        <w:ind w:left="720" w:firstLine="720"/>
        <w:rPr>
          <w:i/>
          <w:sz w:val="22"/>
          <w:szCs w:val="32"/>
        </w:rPr>
      </w:pPr>
      <w:r w:rsidRPr="004E0463">
        <w:rPr>
          <w:i/>
          <w:sz w:val="22"/>
          <w:szCs w:val="32"/>
        </w:rPr>
        <w:t xml:space="preserve">Linking Elementary School Global Climate Change Education to Adequate Yearly </w:t>
      </w:r>
      <w:r w:rsidRPr="004E0463">
        <w:rPr>
          <w:i/>
          <w:sz w:val="22"/>
          <w:szCs w:val="32"/>
        </w:rPr>
        <w:tab/>
        <w:t>Progress</w:t>
      </w:r>
    </w:p>
    <w:p w14:paraId="0E8C0118" w14:textId="77777777" w:rsidR="001D2AE5" w:rsidRPr="000025B5" w:rsidRDefault="001D2AE5" w:rsidP="001D2AE5">
      <w:pPr>
        <w:widowControl w:val="0"/>
        <w:autoSpaceDE w:val="0"/>
        <w:autoSpaceDN w:val="0"/>
        <w:adjustRightInd w:val="0"/>
        <w:rPr>
          <w:sz w:val="22"/>
          <w:szCs w:val="32"/>
        </w:rPr>
      </w:pPr>
      <w:r w:rsidRPr="000025B5">
        <w:rPr>
          <w:sz w:val="22"/>
          <w:szCs w:val="32"/>
        </w:rPr>
        <w:tab/>
      </w:r>
      <w:r w:rsidRPr="000025B5">
        <w:rPr>
          <w:sz w:val="22"/>
          <w:szCs w:val="32"/>
        </w:rPr>
        <w:tab/>
      </w:r>
      <w:r>
        <w:rPr>
          <w:sz w:val="22"/>
          <w:szCs w:val="32"/>
        </w:rPr>
        <w:t>Ronald Dorn, Sharon Osborn Popp, Margarita Jimenez-Silva</w:t>
      </w:r>
      <w:r w:rsidRPr="000025B5">
        <w:rPr>
          <w:sz w:val="22"/>
          <w:szCs w:val="32"/>
        </w:rPr>
        <w:t xml:space="preserve"> </w:t>
      </w:r>
    </w:p>
    <w:p w14:paraId="2C12BEC6" w14:textId="77777777" w:rsidR="001D2AE5" w:rsidRPr="000025B5" w:rsidRDefault="001D2AE5" w:rsidP="001D2AE5">
      <w:pPr>
        <w:widowControl w:val="0"/>
        <w:autoSpaceDE w:val="0"/>
        <w:autoSpaceDN w:val="0"/>
        <w:adjustRightInd w:val="0"/>
        <w:ind w:left="720" w:firstLine="720"/>
        <w:rPr>
          <w:sz w:val="22"/>
          <w:szCs w:val="32"/>
        </w:rPr>
      </w:pPr>
      <w:r w:rsidRPr="000025B5">
        <w:rPr>
          <w:sz w:val="22"/>
          <w:szCs w:val="32"/>
        </w:rPr>
        <w:t>NASA Langley Research Center, Global Climate Change Education</w:t>
      </w:r>
    </w:p>
    <w:p w14:paraId="662D8F97" w14:textId="77777777" w:rsidR="001D2AE5" w:rsidRPr="000025B5" w:rsidRDefault="001D2AE5" w:rsidP="001D2AE5">
      <w:pPr>
        <w:widowControl w:val="0"/>
        <w:autoSpaceDE w:val="0"/>
        <w:autoSpaceDN w:val="0"/>
        <w:adjustRightInd w:val="0"/>
        <w:ind w:left="720" w:firstLine="720"/>
        <w:rPr>
          <w:sz w:val="22"/>
          <w:szCs w:val="32"/>
        </w:rPr>
      </w:pPr>
      <w:r>
        <w:rPr>
          <w:sz w:val="22"/>
          <w:szCs w:val="32"/>
        </w:rPr>
        <w:lastRenderedPageBreak/>
        <w:t>$641,772</w:t>
      </w:r>
    </w:p>
    <w:p w14:paraId="7CEA6FA4" w14:textId="77777777" w:rsidR="001D2AE5" w:rsidRDefault="001D2AE5" w:rsidP="001D2AE5">
      <w:pPr>
        <w:widowControl w:val="0"/>
        <w:autoSpaceDE w:val="0"/>
        <w:autoSpaceDN w:val="0"/>
        <w:adjustRightInd w:val="0"/>
        <w:ind w:left="1440"/>
        <w:rPr>
          <w:sz w:val="22"/>
          <w:szCs w:val="32"/>
        </w:rPr>
      </w:pPr>
    </w:p>
    <w:p w14:paraId="48C9D3F9" w14:textId="77777777" w:rsidR="001D2AE5" w:rsidRPr="004E0463" w:rsidRDefault="001D2AE5" w:rsidP="001D2AE5">
      <w:pPr>
        <w:widowControl w:val="0"/>
        <w:autoSpaceDE w:val="0"/>
        <w:autoSpaceDN w:val="0"/>
        <w:adjustRightInd w:val="0"/>
        <w:ind w:left="1440"/>
        <w:rPr>
          <w:i/>
          <w:sz w:val="22"/>
          <w:szCs w:val="32"/>
        </w:rPr>
      </w:pPr>
      <w:r w:rsidRPr="004E0463">
        <w:rPr>
          <w:i/>
          <w:sz w:val="22"/>
          <w:szCs w:val="32"/>
        </w:rPr>
        <w:t>One Small Step in Linking NASA STEM Education to the Disadvantaged ELL Youth of America</w:t>
      </w:r>
    </w:p>
    <w:p w14:paraId="01D5D8CB" w14:textId="77777777" w:rsidR="001D2AE5" w:rsidRPr="000025B5" w:rsidRDefault="001D2AE5" w:rsidP="001D2AE5">
      <w:pPr>
        <w:widowControl w:val="0"/>
        <w:autoSpaceDE w:val="0"/>
        <w:autoSpaceDN w:val="0"/>
        <w:adjustRightInd w:val="0"/>
        <w:ind w:left="720" w:firstLine="720"/>
        <w:rPr>
          <w:sz w:val="22"/>
          <w:szCs w:val="32"/>
        </w:rPr>
      </w:pPr>
      <w:r>
        <w:rPr>
          <w:sz w:val="22"/>
          <w:szCs w:val="32"/>
        </w:rPr>
        <w:t>Ronald Dorn, Margarita Jimenez-Silva, Sharon Osborn Popp</w:t>
      </w:r>
    </w:p>
    <w:p w14:paraId="03EA955A" w14:textId="77777777" w:rsidR="001D2AE5" w:rsidRPr="000025B5" w:rsidRDefault="001D2AE5" w:rsidP="001D2AE5">
      <w:pPr>
        <w:ind w:left="720" w:firstLine="720"/>
        <w:outlineLvl w:val="0"/>
        <w:rPr>
          <w:sz w:val="22"/>
          <w:szCs w:val="32"/>
        </w:rPr>
      </w:pPr>
      <w:r w:rsidRPr="000025B5">
        <w:rPr>
          <w:sz w:val="22"/>
          <w:szCs w:val="32"/>
        </w:rPr>
        <w:t>NASA Goddard Space Flight Center; Tempe Union High School District</w:t>
      </w:r>
    </w:p>
    <w:p w14:paraId="46511D5B" w14:textId="1D27FD4D" w:rsidR="001D2AE5" w:rsidRPr="00F759C2" w:rsidRDefault="001D2AE5" w:rsidP="00F759C2">
      <w:pPr>
        <w:widowControl w:val="0"/>
        <w:autoSpaceDE w:val="0"/>
        <w:autoSpaceDN w:val="0"/>
        <w:adjustRightInd w:val="0"/>
        <w:ind w:left="720" w:firstLine="720"/>
        <w:rPr>
          <w:sz w:val="22"/>
          <w:szCs w:val="32"/>
        </w:rPr>
      </w:pPr>
      <w:r>
        <w:rPr>
          <w:sz w:val="22"/>
          <w:szCs w:val="32"/>
        </w:rPr>
        <w:t>$275,255</w:t>
      </w:r>
    </w:p>
    <w:p w14:paraId="30DFFEEE" w14:textId="77777777" w:rsidR="001D2AE5" w:rsidRDefault="001D2AE5" w:rsidP="001D2AE5">
      <w:pPr>
        <w:widowControl w:val="0"/>
        <w:autoSpaceDE w:val="0"/>
        <w:autoSpaceDN w:val="0"/>
        <w:adjustRightInd w:val="0"/>
        <w:ind w:right="-720" w:firstLine="720"/>
        <w:rPr>
          <w:b/>
          <w:iCs/>
          <w:sz w:val="22"/>
          <w:szCs w:val="24"/>
        </w:rPr>
      </w:pPr>
    </w:p>
    <w:p w14:paraId="1C43C642" w14:textId="77777777" w:rsidR="001D2AE5" w:rsidRPr="004E0463" w:rsidRDefault="001D2AE5" w:rsidP="001D2AE5">
      <w:pPr>
        <w:widowControl w:val="0"/>
        <w:autoSpaceDE w:val="0"/>
        <w:autoSpaceDN w:val="0"/>
        <w:adjustRightInd w:val="0"/>
        <w:ind w:right="-720" w:firstLine="720"/>
        <w:rPr>
          <w:i/>
          <w:sz w:val="22"/>
          <w:szCs w:val="24"/>
        </w:rPr>
      </w:pPr>
      <w:r w:rsidRPr="00FF35DF">
        <w:rPr>
          <w:b/>
          <w:iCs/>
          <w:sz w:val="22"/>
          <w:szCs w:val="24"/>
        </w:rPr>
        <w:t>2008</w:t>
      </w:r>
      <w:r w:rsidRPr="00DC772B">
        <w:rPr>
          <w:iCs/>
          <w:sz w:val="22"/>
          <w:szCs w:val="24"/>
        </w:rPr>
        <w:tab/>
      </w:r>
      <w:r w:rsidRPr="004E0463">
        <w:rPr>
          <w:i/>
          <w:sz w:val="22"/>
          <w:szCs w:val="24"/>
        </w:rPr>
        <w:t>Geospatial strategy for advancing English language learners’ Education in Mathematics</w:t>
      </w:r>
    </w:p>
    <w:p w14:paraId="6F1984A0" w14:textId="77777777" w:rsidR="001D2AE5" w:rsidRPr="004E0463" w:rsidRDefault="001D2AE5" w:rsidP="001D2AE5">
      <w:pPr>
        <w:widowControl w:val="0"/>
        <w:autoSpaceDE w:val="0"/>
        <w:autoSpaceDN w:val="0"/>
        <w:adjustRightInd w:val="0"/>
        <w:ind w:right="-720"/>
        <w:rPr>
          <w:i/>
          <w:sz w:val="22"/>
          <w:szCs w:val="24"/>
        </w:rPr>
      </w:pPr>
      <w:r w:rsidRPr="004E0463">
        <w:rPr>
          <w:i/>
          <w:sz w:val="22"/>
          <w:szCs w:val="24"/>
        </w:rPr>
        <w:tab/>
      </w:r>
      <w:r w:rsidRPr="004E0463">
        <w:rPr>
          <w:i/>
          <w:sz w:val="22"/>
          <w:szCs w:val="24"/>
        </w:rPr>
        <w:tab/>
        <w:t>And Technology</w:t>
      </w:r>
    </w:p>
    <w:p w14:paraId="4101E63C" w14:textId="77777777" w:rsidR="001D2AE5" w:rsidRDefault="001D2AE5" w:rsidP="001D2AE5">
      <w:pPr>
        <w:widowControl w:val="0"/>
        <w:autoSpaceDE w:val="0"/>
        <w:autoSpaceDN w:val="0"/>
        <w:adjustRightInd w:val="0"/>
        <w:ind w:left="720" w:right="-720" w:firstLine="720"/>
        <w:rPr>
          <w:sz w:val="22"/>
          <w:szCs w:val="24"/>
        </w:rPr>
      </w:pPr>
      <w:r w:rsidRPr="00DC772B">
        <w:rPr>
          <w:sz w:val="22"/>
          <w:szCs w:val="24"/>
        </w:rPr>
        <w:t xml:space="preserve">Margarita Jimenez-Silva, Ronald Dorn, Shea </w:t>
      </w:r>
      <w:proofErr w:type="spellStart"/>
      <w:r w:rsidRPr="00DC772B">
        <w:rPr>
          <w:sz w:val="22"/>
          <w:szCs w:val="24"/>
        </w:rPr>
        <w:t>Lemar</w:t>
      </w:r>
      <w:proofErr w:type="spellEnd"/>
      <w:r w:rsidRPr="00DC772B">
        <w:rPr>
          <w:sz w:val="22"/>
          <w:szCs w:val="24"/>
        </w:rPr>
        <w:t xml:space="preserve">, Sharon Osborn Popp, </w:t>
      </w:r>
    </w:p>
    <w:p w14:paraId="00EA6C3C" w14:textId="77777777" w:rsidR="001D2AE5" w:rsidRPr="00DC772B" w:rsidRDefault="001D2AE5" w:rsidP="001D2AE5">
      <w:pPr>
        <w:widowControl w:val="0"/>
        <w:autoSpaceDE w:val="0"/>
        <w:autoSpaceDN w:val="0"/>
        <w:adjustRightInd w:val="0"/>
        <w:ind w:left="720" w:right="-720" w:firstLine="720"/>
        <w:rPr>
          <w:sz w:val="22"/>
          <w:szCs w:val="24"/>
        </w:rPr>
      </w:pPr>
      <w:r w:rsidRPr="00DC772B">
        <w:rPr>
          <w:sz w:val="22"/>
          <w:szCs w:val="24"/>
        </w:rPr>
        <w:t>Yolanda De La Cruz</w:t>
      </w:r>
    </w:p>
    <w:p w14:paraId="3C46E482" w14:textId="77777777" w:rsidR="001D2AE5" w:rsidRPr="00DC772B" w:rsidRDefault="001D2AE5" w:rsidP="001D2AE5">
      <w:pPr>
        <w:widowControl w:val="0"/>
        <w:autoSpaceDE w:val="0"/>
        <w:autoSpaceDN w:val="0"/>
        <w:adjustRightInd w:val="0"/>
        <w:ind w:left="720" w:right="-720" w:firstLine="720"/>
        <w:rPr>
          <w:sz w:val="22"/>
          <w:szCs w:val="24"/>
        </w:rPr>
      </w:pPr>
      <w:r w:rsidRPr="00DC772B">
        <w:rPr>
          <w:sz w:val="22"/>
          <w:szCs w:val="24"/>
        </w:rPr>
        <w:t>National Science Foundation</w:t>
      </w:r>
    </w:p>
    <w:p w14:paraId="06B9173D" w14:textId="77777777" w:rsidR="001D2AE5" w:rsidRPr="00DC772B" w:rsidRDefault="001D2AE5" w:rsidP="001D2AE5">
      <w:pPr>
        <w:widowControl w:val="0"/>
        <w:autoSpaceDE w:val="0"/>
        <w:autoSpaceDN w:val="0"/>
        <w:adjustRightInd w:val="0"/>
        <w:ind w:left="720" w:right="-720" w:firstLine="720"/>
        <w:rPr>
          <w:sz w:val="22"/>
          <w:szCs w:val="24"/>
        </w:rPr>
      </w:pPr>
      <w:r w:rsidRPr="00DC772B">
        <w:rPr>
          <w:sz w:val="22"/>
          <w:szCs w:val="24"/>
        </w:rPr>
        <w:t>$297, 944</w:t>
      </w:r>
    </w:p>
    <w:p w14:paraId="05BD2D18" w14:textId="77777777" w:rsidR="001D2AE5" w:rsidRPr="00DC772B" w:rsidRDefault="001D2AE5" w:rsidP="001D2AE5">
      <w:pPr>
        <w:widowControl w:val="0"/>
        <w:autoSpaceDE w:val="0"/>
        <w:autoSpaceDN w:val="0"/>
        <w:adjustRightInd w:val="0"/>
        <w:ind w:left="720" w:right="-720"/>
        <w:rPr>
          <w:sz w:val="22"/>
          <w:szCs w:val="24"/>
        </w:rPr>
      </w:pPr>
    </w:p>
    <w:p w14:paraId="4577B275" w14:textId="77777777" w:rsidR="001D2AE5" w:rsidRPr="004E0463" w:rsidRDefault="001D2AE5" w:rsidP="001D2AE5">
      <w:pPr>
        <w:widowControl w:val="0"/>
        <w:autoSpaceDE w:val="0"/>
        <w:autoSpaceDN w:val="0"/>
        <w:adjustRightInd w:val="0"/>
        <w:ind w:left="1440" w:right="-720"/>
        <w:rPr>
          <w:i/>
          <w:sz w:val="22"/>
          <w:szCs w:val="24"/>
        </w:rPr>
      </w:pPr>
      <w:r w:rsidRPr="004E0463">
        <w:rPr>
          <w:i/>
          <w:sz w:val="22"/>
          <w:szCs w:val="24"/>
        </w:rPr>
        <w:t xml:space="preserve">Connecting NOAA to AYP and ELL Realities: Bringing NOAA’s Educational </w:t>
      </w:r>
    </w:p>
    <w:p w14:paraId="1C0609F3" w14:textId="77777777" w:rsidR="001D2AE5" w:rsidRPr="004E0463" w:rsidRDefault="001D2AE5" w:rsidP="001D2AE5">
      <w:pPr>
        <w:widowControl w:val="0"/>
        <w:autoSpaceDE w:val="0"/>
        <w:autoSpaceDN w:val="0"/>
        <w:adjustRightInd w:val="0"/>
        <w:ind w:left="1440" w:right="-720"/>
        <w:rPr>
          <w:i/>
          <w:sz w:val="22"/>
          <w:szCs w:val="24"/>
        </w:rPr>
      </w:pPr>
      <w:r w:rsidRPr="004E0463">
        <w:rPr>
          <w:i/>
          <w:sz w:val="22"/>
          <w:szCs w:val="24"/>
        </w:rPr>
        <w:t>Materials into K-8 Classroom Relevance</w:t>
      </w:r>
    </w:p>
    <w:p w14:paraId="2EB861C8" w14:textId="77777777" w:rsidR="001D2AE5" w:rsidRDefault="001D2AE5" w:rsidP="001D2AE5">
      <w:pPr>
        <w:widowControl w:val="0"/>
        <w:autoSpaceDE w:val="0"/>
        <w:autoSpaceDN w:val="0"/>
        <w:adjustRightInd w:val="0"/>
        <w:ind w:left="720" w:right="-720" w:firstLine="720"/>
        <w:rPr>
          <w:sz w:val="22"/>
          <w:szCs w:val="24"/>
        </w:rPr>
      </w:pPr>
      <w:r w:rsidRPr="00DC772B">
        <w:rPr>
          <w:sz w:val="22"/>
          <w:szCs w:val="24"/>
        </w:rPr>
        <w:t>Margarita Jimenez-Silva, Ronald Dorn, Sh</w:t>
      </w:r>
      <w:r>
        <w:rPr>
          <w:sz w:val="22"/>
          <w:szCs w:val="24"/>
        </w:rPr>
        <w:t xml:space="preserve">ea </w:t>
      </w:r>
      <w:proofErr w:type="spellStart"/>
      <w:r>
        <w:rPr>
          <w:sz w:val="22"/>
          <w:szCs w:val="24"/>
        </w:rPr>
        <w:t>Lemar</w:t>
      </w:r>
      <w:proofErr w:type="spellEnd"/>
      <w:r>
        <w:rPr>
          <w:sz w:val="22"/>
          <w:szCs w:val="24"/>
        </w:rPr>
        <w:t xml:space="preserve">, Sharon Osborn Popp, </w:t>
      </w:r>
    </w:p>
    <w:p w14:paraId="728BF977" w14:textId="77777777" w:rsidR="001D2AE5" w:rsidRPr="00DC772B" w:rsidRDefault="001D2AE5" w:rsidP="001D2AE5">
      <w:pPr>
        <w:widowControl w:val="0"/>
        <w:autoSpaceDE w:val="0"/>
        <w:autoSpaceDN w:val="0"/>
        <w:adjustRightInd w:val="0"/>
        <w:ind w:left="720" w:right="-720" w:firstLine="720"/>
        <w:rPr>
          <w:sz w:val="22"/>
          <w:szCs w:val="24"/>
        </w:rPr>
      </w:pPr>
      <w:r w:rsidRPr="00DC772B">
        <w:rPr>
          <w:sz w:val="22"/>
          <w:szCs w:val="24"/>
        </w:rPr>
        <w:t xml:space="preserve">Nancy </w:t>
      </w:r>
      <w:proofErr w:type="spellStart"/>
      <w:r w:rsidRPr="00DC772B">
        <w:rPr>
          <w:sz w:val="22"/>
          <w:szCs w:val="24"/>
        </w:rPr>
        <w:t>Selover</w:t>
      </w:r>
      <w:proofErr w:type="spellEnd"/>
    </w:p>
    <w:p w14:paraId="7EEE32D4" w14:textId="77777777" w:rsidR="001D2AE5" w:rsidRPr="00DC772B" w:rsidRDefault="001D2AE5" w:rsidP="001D2AE5">
      <w:pPr>
        <w:widowControl w:val="0"/>
        <w:autoSpaceDE w:val="0"/>
        <w:autoSpaceDN w:val="0"/>
        <w:adjustRightInd w:val="0"/>
        <w:ind w:left="720" w:right="-720" w:firstLine="720"/>
        <w:rPr>
          <w:sz w:val="22"/>
          <w:szCs w:val="24"/>
        </w:rPr>
      </w:pPr>
      <w:r w:rsidRPr="00DC772B">
        <w:rPr>
          <w:sz w:val="22"/>
          <w:szCs w:val="24"/>
        </w:rPr>
        <w:t xml:space="preserve">National Oceanic and Atmospheric Administration </w:t>
      </w:r>
    </w:p>
    <w:p w14:paraId="1320DEBD" w14:textId="77777777" w:rsidR="001D2AE5" w:rsidRPr="00A2682B" w:rsidRDefault="001D2AE5" w:rsidP="001D2AE5">
      <w:pPr>
        <w:widowControl w:val="0"/>
        <w:autoSpaceDE w:val="0"/>
        <w:autoSpaceDN w:val="0"/>
        <w:adjustRightInd w:val="0"/>
        <w:ind w:left="720" w:right="-720" w:firstLine="720"/>
        <w:rPr>
          <w:sz w:val="22"/>
          <w:szCs w:val="24"/>
        </w:rPr>
      </w:pPr>
      <w:r>
        <w:rPr>
          <w:sz w:val="22"/>
          <w:szCs w:val="24"/>
        </w:rPr>
        <w:t>$760,532</w:t>
      </w:r>
    </w:p>
    <w:p w14:paraId="6F0DA58A" w14:textId="77777777" w:rsidR="001D2AE5" w:rsidRDefault="001D2AE5" w:rsidP="001D2AE5">
      <w:pPr>
        <w:widowControl w:val="0"/>
        <w:autoSpaceDE w:val="0"/>
        <w:autoSpaceDN w:val="0"/>
        <w:adjustRightInd w:val="0"/>
        <w:ind w:left="1440" w:right="-720"/>
        <w:rPr>
          <w:i/>
          <w:sz w:val="22"/>
          <w:szCs w:val="24"/>
        </w:rPr>
      </w:pPr>
    </w:p>
    <w:p w14:paraId="799497C4" w14:textId="77777777" w:rsidR="001D2AE5" w:rsidRPr="004E0463" w:rsidRDefault="001D2AE5" w:rsidP="001D2AE5">
      <w:pPr>
        <w:widowControl w:val="0"/>
        <w:autoSpaceDE w:val="0"/>
        <w:autoSpaceDN w:val="0"/>
        <w:adjustRightInd w:val="0"/>
        <w:ind w:left="1440" w:right="-720"/>
        <w:rPr>
          <w:i/>
          <w:sz w:val="22"/>
          <w:szCs w:val="24"/>
        </w:rPr>
      </w:pPr>
      <w:proofErr w:type="spellStart"/>
      <w:r w:rsidRPr="004E0463">
        <w:rPr>
          <w:i/>
          <w:sz w:val="22"/>
          <w:szCs w:val="24"/>
        </w:rPr>
        <w:t>GeoDa</w:t>
      </w:r>
      <w:proofErr w:type="spellEnd"/>
      <w:r w:rsidRPr="004E0463">
        <w:rPr>
          <w:i/>
          <w:sz w:val="22"/>
          <w:szCs w:val="24"/>
        </w:rPr>
        <w:t xml:space="preserve"> Pilot Project: A Tool for Integrated Science-Technology-Engineering-Math </w:t>
      </w:r>
    </w:p>
    <w:p w14:paraId="548F2520" w14:textId="77777777" w:rsidR="001D2AE5" w:rsidRPr="004E0463" w:rsidRDefault="001D2AE5" w:rsidP="001D2AE5">
      <w:pPr>
        <w:widowControl w:val="0"/>
        <w:autoSpaceDE w:val="0"/>
        <w:autoSpaceDN w:val="0"/>
        <w:adjustRightInd w:val="0"/>
        <w:ind w:left="1440" w:right="-720"/>
        <w:rPr>
          <w:i/>
          <w:sz w:val="22"/>
          <w:szCs w:val="24"/>
        </w:rPr>
      </w:pPr>
      <w:r w:rsidRPr="004E0463">
        <w:rPr>
          <w:i/>
          <w:sz w:val="22"/>
          <w:szCs w:val="24"/>
        </w:rPr>
        <w:t>(STEM) in English Language Learner (ELL) Education</w:t>
      </w:r>
    </w:p>
    <w:p w14:paraId="12901E42" w14:textId="77777777" w:rsidR="001D2AE5" w:rsidRPr="00DC772B" w:rsidRDefault="001D2AE5" w:rsidP="001D2AE5">
      <w:pPr>
        <w:widowControl w:val="0"/>
        <w:autoSpaceDE w:val="0"/>
        <w:autoSpaceDN w:val="0"/>
        <w:adjustRightInd w:val="0"/>
        <w:ind w:right="-720"/>
        <w:rPr>
          <w:sz w:val="22"/>
          <w:szCs w:val="24"/>
        </w:rPr>
      </w:pPr>
      <w:r w:rsidRPr="00DC772B">
        <w:rPr>
          <w:sz w:val="22"/>
          <w:szCs w:val="24"/>
        </w:rPr>
        <w:tab/>
      </w:r>
      <w:r>
        <w:rPr>
          <w:sz w:val="22"/>
          <w:szCs w:val="24"/>
        </w:rPr>
        <w:tab/>
        <w:t xml:space="preserve">Ronald Dorn, Julia </w:t>
      </w:r>
      <w:proofErr w:type="spellStart"/>
      <w:r>
        <w:rPr>
          <w:sz w:val="22"/>
          <w:szCs w:val="24"/>
        </w:rPr>
        <w:t>Koschinks</w:t>
      </w:r>
      <w:proofErr w:type="spellEnd"/>
      <w:r>
        <w:rPr>
          <w:sz w:val="22"/>
          <w:szCs w:val="24"/>
        </w:rPr>
        <w:t xml:space="preserve">, </w:t>
      </w:r>
      <w:r w:rsidRPr="00DC772B">
        <w:rPr>
          <w:sz w:val="22"/>
          <w:szCs w:val="24"/>
        </w:rPr>
        <w:t>Margarita Jimenez-Silva</w:t>
      </w:r>
    </w:p>
    <w:p w14:paraId="3DE59774" w14:textId="77777777" w:rsidR="001D2AE5" w:rsidRPr="00DC772B" w:rsidRDefault="001D2AE5" w:rsidP="001D2AE5">
      <w:pPr>
        <w:widowControl w:val="0"/>
        <w:autoSpaceDE w:val="0"/>
        <w:autoSpaceDN w:val="0"/>
        <w:adjustRightInd w:val="0"/>
        <w:ind w:right="-720"/>
        <w:rPr>
          <w:sz w:val="22"/>
          <w:szCs w:val="24"/>
        </w:rPr>
      </w:pPr>
      <w:r w:rsidRPr="00DC772B">
        <w:rPr>
          <w:sz w:val="22"/>
          <w:szCs w:val="24"/>
        </w:rPr>
        <w:tab/>
      </w:r>
      <w:r>
        <w:rPr>
          <w:sz w:val="22"/>
          <w:szCs w:val="24"/>
        </w:rPr>
        <w:tab/>
      </w:r>
      <w:r w:rsidRPr="00DC772B">
        <w:rPr>
          <w:sz w:val="22"/>
          <w:szCs w:val="24"/>
        </w:rPr>
        <w:t>RGK Foundation</w:t>
      </w:r>
    </w:p>
    <w:p w14:paraId="2BF00FF0" w14:textId="77777777" w:rsidR="001D2AE5" w:rsidRPr="00A9091D" w:rsidRDefault="001D2AE5" w:rsidP="001D2AE5">
      <w:pPr>
        <w:widowControl w:val="0"/>
        <w:autoSpaceDE w:val="0"/>
        <w:autoSpaceDN w:val="0"/>
        <w:adjustRightInd w:val="0"/>
        <w:ind w:left="720" w:right="-720" w:firstLine="720"/>
        <w:rPr>
          <w:sz w:val="22"/>
          <w:szCs w:val="24"/>
        </w:rPr>
      </w:pPr>
      <w:r w:rsidRPr="00DC772B">
        <w:rPr>
          <w:sz w:val="22"/>
          <w:szCs w:val="24"/>
        </w:rPr>
        <w:t>$50,000</w:t>
      </w:r>
    </w:p>
    <w:p w14:paraId="33A03903" w14:textId="77777777" w:rsidR="001D2AE5" w:rsidRDefault="001D2AE5" w:rsidP="001D2AE5">
      <w:pPr>
        <w:widowControl w:val="0"/>
        <w:autoSpaceDE w:val="0"/>
        <w:autoSpaceDN w:val="0"/>
        <w:adjustRightInd w:val="0"/>
        <w:ind w:left="1440" w:hanging="720"/>
        <w:rPr>
          <w:iCs/>
          <w:sz w:val="24"/>
          <w:szCs w:val="24"/>
        </w:rPr>
      </w:pPr>
    </w:p>
    <w:p w14:paraId="24B8053A" w14:textId="77777777" w:rsidR="001D2AE5" w:rsidRPr="004E0463" w:rsidRDefault="001D2AE5" w:rsidP="001D2AE5">
      <w:pPr>
        <w:widowControl w:val="0"/>
        <w:numPr>
          <w:ilvl w:val="0"/>
          <w:numId w:val="13"/>
        </w:numPr>
        <w:autoSpaceDE w:val="0"/>
        <w:autoSpaceDN w:val="0"/>
        <w:adjustRightInd w:val="0"/>
        <w:rPr>
          <w:i/>
          <w:sz w:val="22"/>
          <w:szCs w:val="24"/>
        </w:rPr>
      </w:pPr>
      <w:r w:rsidRPr="004E0463">
        <w:rPr>
          <w:i/>
          <w:iCs/>
          <w:sz w:val="22"/>
          <w:szCs w:val="24"/>
        </w:rPr>
        <w:t xml:space="preserve">Geospatial Strategy for Advancing English Language Learners’ Education in Mathematics, </w:t>
      </w:r>
      <w:r>
        <w:rPr>
          <w:i/>
          <w:iCs/>
          <w:sz w:val="22"/>
          <w:szCs w:val="24"/>
        </w:rPr>
        <w:t>S</w:t>
      </w:r>
      <w:r w:rsidRPr="004E0463">
        <w:rPr>
          <w:i/>
          <w:iCs/>
          <w:sz w:val="22"/>
          <w:szCs w:val="24"/>
        </w:rPr>
        <w:t xml:space="preserve">cience and </w:t>
      </w:r>
      <w:r>
        <w:rPr>
          <w:i/>
          <w:iCs/>
          <w:sz w:val="22"/>
          <w:szCs w:val="24"/>
        </w:rPr>
        <w:t>T</w:t>
      </w:r>
      <w:r w:rsidRPr="004E0463">
        <w:rPr>
          <w:i/>
          <w:iCs/>
          <w:sz w:val="22"/>
          <w:szCs w:val="24"/>
        </w:rPr>
        <w:t>echnology</w:t>
      </w:r>
      <w:r w:rsidRPr="004E0463">
        <w:rPr>
          <w:i/>
          <w:sz w:val="22"/>
          <w:szCs w:val="24"/>
        </w:rPr>
        <w:t xml:space="preserve">. </w:t>
      </w:r>
    </w:p>
    <w:p w14:paraId="42AD5371" w14:textId="77777777" w:rsidR="001D2AE5" w:rsidRDefault="001D2AE5" w:rsidP="001D2AE5">
      <w:pPr>
        <w:widowControl w:val="0"/>
        <w:autoSpaceDE w:val="0"/>
        <w:autoSpaceDN w:val="0"/>
        <w:adjustRightInd w:val="0"/>
        <w:ind w:left="1440"/>
        <w:rPr>
          <w:sz w:val="22"/>
          <w:szCs w:val="24"/>
        </w:rPr>
      </w:pPr>
      <w:r w:rsidRPr="00A4190A">
        <w:rPr>
          <w:sz w:val="22"/>
          <w:szCs w:val="24"/>
        </w:rPr>
        <w:t>Margarita Jimenez-Silva, Sharon Osborn Popp, Yolanda De La</w:t>
      </w:r>
      <w:r>
        <w:rPr>
          <w:sz w:val="22"/>
          <w:szCs w:val="24"/>
        </w:rPr>
        <w:t xml:space="preserve"> Cruz, Ronald Dorn, </w:t>
      </w:r>
    </w:p>
    <w:p w14:paraId="0E66F9EF" w14:textId="77777777" w:rsidR="001D2AE5" w:rsidRDefault="001D2AE5" w:rsidP="001D2AE5">
      <w:pPr>
        <w:widowControl w:val="0"/>
        <w:autoSpaceDE w:val="0"/>
        <w:autoSpaceDN w:val="0"/>
        <w:adjustRightInd w:val="0"/>
        <w:ind w:left="1440"/>
        <w:rPr>
          <w:sz w:val="22"/>
          <w:szCs w:val="24"/>
        </w:rPr>
      </w:pPr>
      <w:r>
        <w:rPr>
          <w:sz w:val="22"/>
          <w:szCs w:val="24"/>
        </w:rPr>
        <w:t xml:space="preserve">Shea </w:t>
      </w:r>
      <w:proofErr w:type="spellStart"/>
      <w:r>
        <w:rPr>
          <w:sz w:val="22"/>
          <w:szCs w:val="24"/>
        </w:rPr>
        <w:t>Lemar</w:t>
      </w:r>
      <w:proofErr w:type="spellEnd"/>
    </w:p>
    <w:p w14:paraId="1F8EFE2C" w14:textId="77777777" w:rsidR="001D2AE5" w:rsidRDefault="001D2AE5" w:rsidP="001D2AE5">
      <w:pPr>
        <w:widowControl w:val="0"/>
        <w:autoSpaceDE w:val="0"/>
        <w:autoSpaceDN w:val="0"/>
        <w:adjustRightInd w:val="0"/>
        <w:ind w:left="1440"/>
        <w:rPr>
          <w:sz w:val="22"/>
          <w:szCs w:val="24"/>
        </w:rPr>
      </w:pPr>
      <w:r>
        <w:rPr>
          <w:sz w:val="22"/>
          <w:szCs w:val="24"/>
        </w:rPr>
        <w:t>$331,838</w:t>
      </w:r>
    </w:p>
    <w:p w14:paraId="4BB9A83D" w14:textId="77777777" w:rsidR="001D2AE5" w:rsidRPr="00A4190A" w:rsidRDefault="001D2AE5" w:rsidP="001D2AE5">
      <w:pPr>
        <w:widowControl w:val="0"/>
        <w:autoSpaceDE w:val="0"/>
        <w:autoSpaceDN w:val="0"/>
        <w:adjustRightInd w:val="0"/>
        <w:ind w:left="1440"/>
        <w:rPr>
          <w:sz w:val="22"/>
          <w:szCs w:val="24"/>
        </w:rPr>
      </w:pPr>
      <w:r w:rsidRPr="00A4190A">
        <w:rPr>
          <w:sz w:val="22"/>
          <w:szCs w:val="24"/>
        </w:rPr>
        <w:t xml:space="preserve">National Science Foundation </w:t>
      </w:r>
    </w:p>
    <w:p w14:paraId="2C78063A" w14:textId="77777777" w:rsidR="001D2AE5" w:rsidRDefault="001D2AE5" w:rsidP="001D2AE5">
      <w:pPr>
        <w:widowControl w:val="0"/>
        <w:autoSpaceDE w:val="0"/>
        <w:autoSpaceDN w:val="0"/>
        <w:adjustRightInd w:val="0"/>
        <w:ind w:left="1440"/>
        <w:rPr>
          <w:i/>
          <w:iCs/>
          <w:sz w:val="22"/>
          <w:szCs w:val="24"/>
        </w:rPr>
      </w:pPr>
    </w:p>
    <w:p w14:paraId="13939F49" w14:textId="77777777" w:rsidR="001D2AE5" w:rsidRPr="004E0463" w:rsidRDefault="001D2AE5" w:rsidP="001D2AE5">
      <w:pPr>
        <w:widowControl w:val="0"/>
        <w:autoSpaceDE w:val="0"/>
        <w:autoSpaceDN w:val="0"/>
        <w:adjustRightInd w:val="0"/>
        <w:ind w:left="1440"/>
        <w:rPr>
          <w:i/>
          <w:iCs/>
          <w:sz w:val="22"/>
          <w:szCs w:val="24"/>
        </w:rPr>
      </w:pPr>
      <w:r w:rsidRPr="004E0463">
        <w:rPr>
          <w:i/>
          <w:iCs/>
          <w:sz w:val="22"/>
          <w:szCs w:val="24"/>
        </w:rPr>
        <w:t xml:space="preserve">Size/Scale as Integrative Contexts for Advancing English Language Learner </w:t>
      </w:r>
    </w:p>
    <w:p w14:paraId="2152808C" w14:textId="77777777" w:rsidR="001D2AE5" w:rsidRDefault="001D2AE5" w:rsidP="001D2AE5">
      <w:pPr>
        <w:widowControl w:val="0"/>
        <w:autoSpaceDE w:val="0"/>
        <w:autoSpaceDN w:val="0"/>
        <w:adjustRightInd w:val="0"/>
        <w:ind w:left="1440"/>
        <w:rPr>
          <w:sz w:val="22"/>
          <w:szCs w:val="24"/>
        </w:rPr>
      </w:pPr>
      <w:r w:rsidRPr="004E0463">
        <w:rPr>
          <w:i/>
          <w:iCs/>
          <w:sz w:val="22"/>
          <w:szCs w:val="24"/>
        </w:rPr>
        <w:t xml:space="preserve">Mathematics and Science Achievement Using Interactive Technologies                                                                                     </w:t>
      </w:r>
      <w:r w:rsidRPr="00A4190A">
        <w:rPr>
          <w:sz w:val="22"/>
          <w:szCs w:val="24"/>
        </w:rPr>
        <w:t xml:space="preserve">Margarita Jimenez-Silva, Brian Nelson, Shea </w:t>
      </w:r>
      <w:proofErr w:type="spellStart"/>
      <w:r w:rsidRPr="00A4190A">
        <w:rPr>
          <w:sz w:val="22"/>
          <w:szCs w:val="24"/>
        </w:rPr>
        <w:t>Lemar</w:t>
      </w:r>
      <w:proofErr w:type="spellEnd"/>
      <w:r w:rsidRPr="00A4190A">
        <w:rPr>
          <w:sz w:val="22"/>
          <w:szCs w:val="24"/>
        </w:rPr>
        <w:t xml:space="preserve">, B. L. Ramakrishna, </w:t>
      </w:r>
    </w:p>
    <w:p w14:paraId="751A4A35" w14:textId="77777777" w:rsidR="001D2AE5" w:rsidRDefault="001D2AE5" w:rsidP="001D2AE5">
      <w:pPr>
        <w:widowControl w:val="0"/>
        <w:autoSpaceDE w:val="0"/>
        <w:autoSpaceDN w:val="0"/>
        <w:adjustRightInd w:val="0"/>
        <w:ind w:left="1440"/>
        <w:rPr>
          <w:i/>
          <w:iCs/>
          <w:sz w:val="22"/>
          <w:szCs w:val="24"/>
        </w:rPr>
      </w:pPr>
      <w:r w:rsidRPr="00A4190A">
        <w:rPr>
          <w:sz w:val="22"/>
          <w:szCs w:val="24"/>
        </w:rPr>
        <w:t xml:space="preserve">Sharon Osborn Popp, Charles </w:t>
      </w:r>
      <w:proofErr w:type="spellStart"/>
      <w:r w:rsidRPr="00A4190A">
        <w:rPr>
          <w:sz w:val="22"/>
          <w:szCs w:val="24"/>
        </w:rPr>
        <w:t>Kazilek</w:t>
      </w:r>
      <w:proofErr w:type="spellEnd"/>
      <w:r w:rsidRPr="00A4190A">
        <w:rPr>
          <w:sz w:val="22"/>
          <w:szCs w:val="24"/>
        </w:rPr>
        <w:t xml:space="preserve">, Vince </w:t>
      </w:r>
      <w:proofErr w:type="spellStart"/>
      <w:r w:rsidRPr="00A4190A">
        <w:rPr>
          <w:sz w:val="22"/>
          <w:szCs w:val="24"/>
        </w:rPr>
        <w:t>Pizziconi</w:t>
      </w:r>
      <w:proofErr w:type="spellEnd"/>
      <w:r w:rsidRPr="00A4190A">
        <w:rPr>
          <w:sz w:val="22"/>
          <w:szCs w:val="24"/>
        </w:rPr>
        <w:t xml:space="preserve">, James Allen, Jae </w:t>
      </w:r>
      <w:proofErr w:type="spellStart"/>
      <w:r w:rsidRPr="00A4190A">
        <w:rPr>
          <w:sz w:val="22"/>
          <w:szCs w:val="24"/>
        </w:rPr>
        <w:t>Baek</w:t>
      </w:r>
      <w:proofErr w:type="spellEnd"/>
    </w:p>
    <w:p w14:paraId="0C9DBACF" w14:textId="77777777" w:rsidR="001D2AE5" w:rsidRPr="004B4B0A" w:rsidRDefault="001D2AE5" w:rsidP="001D2AE5">
      <w:pPr>
        <w:widowControl w:val="0"/>
        <w:autoSpaceDE w:val="0"/>
        <w:autoSpaceDN w:val="0"/>
        <w:adjustRightInd w:val="0"/>
        <w:ind w:left="1440"/>
        <w:rPr>
          <w:i/>
          <w:iCs/>
          <w:sz w:val="22"/>
          <w:szCs w:val="24"/>
        </w:rPr>
      </w:pPr>
      <w:r>
        <w:rPr>
          <w:sz w:val="22"/>
          <w:szCs w:val="24"/>
        </w:rPr>
        <w:t>$2,851,934</w:t>
      </w:r>
      <w:r w:rsidRPr="00A4190A">
        <w:rPr>
          <w:sz w:val="22"/>
          <w:szCs w:val="24"/>
        </w:rPr>
        <w:t xml:space="preserve">                                                                                                          </w:t>
      </w:r>
    </w:p>
    <w:p w14:paraId="3FEA4C88" w14:textId="2C54D676" w:rsidR="001D2AE5" w:rsidRDefault="001D2AE5" w:rsidP="00DD7290">
      <w:pPr>
        <w:widowControl w:val="0"/>
        <w:autoSpaceDE w:val="0"/>
        <w:autoSpaceDN w:val="0"/>
        <w:adjustRightInd w:val="0"/>
        <w:ind w:left="1440"/>
        <w:rPr>
          <w:sz w:val="22"/>
          <w:szCs w:val="32"/>
        </w:rPr>
      </w:pPr>
      <w:r w:rsidRPr="00A4190A">
        <w:rPr>
          <w:sz w:val="22"/>
          <w:szCs w:val="24"/>
        </w:rPr>
        <w:t>Science Foundation Arizona K-12 Programs</w:t>
      </w:r>
    </w:p>
    <w:p w14:paraId="1A86D659" w14:textId="77777777" w:rsidR="001D2AE5" w:rsidRPr="00670AB0" w:rsidRDefault="001D2AE5" w:rsidP="001D2AE5">
      <w:pPr>
        <w:widowControl w:val="0"/>
        <w:autoSpaceDE w:val="0"/>
        <w:autoSpaceDN w:val="0"/>
        <w:adjustRightInd w:val="0"/>
        <w:ind w:left="1440"/>
        <w:rPr>
          <w:sz w:val="22"/>
        </w:rPr>
      </w:pPr>
      <w:r w:rsidRPr="00A4190A">
        <w:rPr>
          <w:sz w:val="22"/>
        </w:rPr>
        <w:t xml:space="preserve"> </w:t>
      </w:r>
    </w:p>
    <w:p w14:paraId="41D9DF1C" w14:textId="77777777" w:rsidR="001D2AE5" w:rsidRDefault="001D2AE5" w:rsidP="001D2AE5">
      <w:pPr>
        <w:rPr>
          <w:b/>
          <w:color w:val="000000"/>
          <w:sz w:val="22"/>
          <w:szCs w:val="22"/>
        </w:rPr>
      </w:pPr>
      <w:r w:rsidRPr="00985F2F">
        <w:rPr>
          <w:b/>
          <w:color w:val="000000"/>
          <w:sz w:val="22"/>
          <w:szCs w:val="22"/>
        </w:rPr>
        <w:t>COURSES TAUGHT</w:t>
      </w:r>
    </w:p>
    <w:p w14:paraId="5E5119A6" w14:textId="77777777" w:rsidR="001D2AE5" w:rsidRDefault="001D2AE5" w:rsidP="001D2AE5">
      <w:pPr>
        <w:rPr>
          <w:color w:val="000000"/>
          <w:sz w:val="22"/>
          <w:szCs w:val="22"/>
        </w:rPr>
      </w:pPr>
    </w:p>
    <w:p w14:paraId="6851E565" w14:textId="77777777" w:rsidR="001D2AE5" w:rsidRDefault="001D2AE5" w:rsidP="001D2AE5">
      <w:pPr>
        <w:rPr>
          <w:color w:val="000000"/>
          <w:sz w:val="22"/>
          <w:szCs w:val="22"/>
        </w:rPr>
      </w:pPr>
      <w:r>
        <w:rPr>
          <w:color w:val="000000"/>
          <w:sz w:val="22"/>
          <w:szCs w:val="22"/>
        </w:rPr>
        <w:tab/>
        <w:t>Arizona State University</w:t>
      </w:r>
    </w:p>
    <w:p w14:paraId="28DA49B5" w14:textId="77777777" w:rsidR="001D2AE5" w:rsidRDefault="001D2AE5" w:rsidP="001D2AE5">
      <w:pPr>
        <w:rPr>
          <w:color w:val="000000"/>
          <w:sz w:val="22"/>
          <w:szCs w:val="22"/>
        </w:rPr>
      </w:pPr>
      <w:r>
        <w:rPr>
          <w:color w:val="000000"/>
          <w:sz w:val="22"/>
          <w:szCs w:val="22"/>
        </w:rPr>
        <w:tab/>
      </w:r>
      <w:r>
        <w:rPr>
          <w:color w:val="000000"/>
          <w:sz w:val="22"/>
          <w:szCs w:val="22"/>
        </w:rPr>
        <w:tab/>
        <w:t>BLE 220</w:t>
      </w:r>
      <w:r>
        <w:rPr>
          <w:color w:val="000000"/>
          <w:sz w:val="22"/>
          <w:szCs w:val="22"/>
        </w:rPr>
        <w:tab/>
        <w:t xml:space="preserve">Foundations of Structured English Immersion </w:t>
      </w:r>
    </w:p>
    <w:p w14:paraId="594A5B73" w14:textId="77777777" w:rsidR="001D2AE5" w:rsidRDefault="001D2AE5" w:rsidP="001D2AE5">
      <w:pPr>
        <w:ind w:left="720" w:firstLine="720"/>
        <w:rPr>
          <w:color w:val="000000"/>
          <w:sz w:val="22"/>
          <w:szCs w:val="22"/>
        </w:rPr>
      </w:pPr>
      <w:r>
        <w:rPr>
          <w:color w:val="000000"/>
          <w:sz w:val="22"/>
          <w:szCs w:val="22"/>
        </w:rPr>
        <w:t>BLE 312</w:t>
      </w:r>
      <w:r>
        <w:rPr>
          <w:color w:val="000000"/>
          <w:sz w:val="22"/>
          <w:szCs w:val="22"/>
        </w:rPr>
        <w:tab/>
        <w:t>Diversity in Culture in Education</w:t>
      </w:r>
    </w:p>
    <w:p w14:paraId="14A33B8C" w14:textId="77777777" w:rsidR="001D2AE5" w:rsidRDefault="001D2AE5" w:rsidP="001D2AE5">
      <w:pPr>
        <w:rPr>
          <w:color w:val="000000"/>
          <w:sz w:val="22"/>
          <w:szCs w:val="22"/>
        </w:rPr>
      </w:pPr>
      <w:r>
        <w:rPr>
          <w:color w:val="000000"/>
          <w:sz w:val="22"/>
          <w:szCs w:val="22"/>
        </w:rPr>
        <w:tab/>
      </w:r>
      <w:r>
        <w:rPr>
          <w:color w:val="000000"/>
          <w:sz w:val="22"/>
          <w:szCs w:val="22"/>
        </w:rPr>
        <w:tab/>
        <w:t>BLE 321</w:t>
      </w:r>
      <w:r>
        <w:rPr>
          <w:color w:val="000000"/>
          <w:sz w:val="22"/>
          <w:szCs w:val="22"/>
        </w:rPr>
        <w:tab/>
        <w:t>ESL Methods for Diverse Language Classrooms</w:t>
      </w:r>
    </w:p>
    <w:p w14:paraId="78558AEC" w14:textId="40E209E5" w:rsidR="00CE15B7" w:rsidRDefault="001D2AE5" w:rsidP="001D2AE5">
      <w:pPr>
        <w:rPr>
          <w:color w:val="000000"/>
          <w:sz w:val="22"/>
          <w:szCs w:val="22"/>
        </w:rPr>
      </w:pPr>
      <w:r>
        <w:rPr>
          <w:color w:val="000000"/>
          <w:sz w:val="22"/>
          <w:szCs w:val="22"/>
        </w:rPr>
        <w:tab/>
      </w:r>
      <w:r>
        <w:rPr>
          <w:color w:val="000000"/>
          <w:sz w:val="22"/>
          <w:szCs w:val="22"/>
        </w:rPr>
        <w:tab/>
      </w:r>
      <w:r w:rsidR="00CE15B7">
        <w:rPr>
          <w:color w:val="000000"/>
          <w:sz w:val="22"/>
          <w:szCs w:val="22"/>
        </w:rPr>
        <w:t>BLE 400</w:t>
      </w:r>
      <w:r w:rsidR="00CE15B7">
        <w:rPr>
          <w:color w:val="000000"/>
          <w:sz w:val="22"/>
          <w:szCs w:val="22"/>
        </w:rPr>
        <w:tab/>
        <w:t>Principles of Language Minority Education</w:t>
      </w:r>
    </w:p>
    <w:p w14:paraId="2C0759F6" w14:textId="0D0263A1" w:rsidR="00794797" w:rsidRDefault="00794797" w:rsidP="001D2AE5">
      <w:pPr>
        <w:rPr>
          <w:color w:val="000000"/>
          <w:sz w:val="22"/>
          <w:szCs w:val="22"/>
        </w:rPr>
      </w:pPr>
      <w:r>
        <w:rPr>
          <w:color w:val="000000"/>
          <w:sz w:val="22"/>
          <w:szCs w:val="22"/>
        </w:rPr>
        <w:tab/>
      </w:r>
      <w:r>
        <w:rPr>
          <w:color w:val="000000"/>
          <w:sz w:val="22"/>
          <w:szCs w:val="22"/>
        </w:rPr>
        <w:tab/>
        <w:t>BLE 407</w:t>
      </w:r>
      <w:r>
        <w:rPr>
          <w:color w:val="000000"/>
          <w:sz w:val="22"/>
          <w:szCs w:val="22"/>
        </w:rPr>
        <w:tab/>
        <w:t>Structured English Immersion for Secondary Students</w:t>
      </w:r>
    </w:p>
    <w:p w14:paraId="3112FF78" w14:textId="42260D11" w:rsidR="00794797" w:rsidRDefault="00794797" w:rsidP="001D2AE5">
      <w:pPr>
        <w:rPr>
          <w:color w:val="000000"/>
          <w:sz w:val="22"/>
          <w:szCs w:val="22"/>
        </w:rPr>
      </w:pPr>
      <w:r>
        <w:rPr>
          <w:color w:val="000000"/>
          <w:sz w:val="22"/>
          <w:szCs w:val="22"/>
        </w:rPr>
        <w:tab/>
      </w:r>
      <w:r>
        <w:rPr>
          <w:color w:val="000000"/>
          <w:sz w:val="22"/>
          <w:szCs w:val="22"/>
        </w:rPr>
        <w:tab/>
        <w:t>BLE 408</w:t>
      </w:r>
      <w:r>
        <w:rPr>
          <w:color w:val="000000"/>
          <w:sz w:val="22"/>
          <w:szCs w:val="22"/>
        </w:rPr>
        <w:tab/>
        <w:t>Structured English Immersion for Linguistically Diverse Learners</w:t>
      </w:r>
      <w:r>
        <w:rPr>
          <w:color w:val="000000"/>
          <w:sz w:val="22"/>
          <w:szCs w:val="22"/>
        </w:rPr>
        <w:tab/>
      </w:r>
    </w:p>
    <w:p w14:paraId="427941E7" w14:textId="092814E1" w:rsidR="00CE15B7" w:rsidRDefault="00CE15B7" w:rsidP="001D2AE5">
      <w:pPr>
        <w:rPr>
          <w:color w:val="000000"/>
          <w:sz w:val="22"/>
          <w:szCs w:val="22"/>
        </w:rPr>
      </w:pPr>
      <w:r>
        <w:rPr>
          <w:color w:val="000000"/>
          <w:sz w:val="22"/>
          <w:szCs w:val="22"/>
        </w:rPr>
        <w:lastRenderedPageBreak/>
        <w:tab/>
      </w:r>
      <w:r>
        <w:rPr>
          <w:color w:val="000000"/>
          <w:sz w:val="22"/>
          <w:szCs w:val="22"/>
        </w:rPr>
        <w:tab/>
        <w:t>BLE 511</w:t>
      </w:r>
      <w:r>
        <w:rPr>
          <w:color w:val="000000"/>
          <w:sz w:val="22"/>
          <w:szCs w:val="22"/>
        </w:rPr>
        <w:tab/>
        <w:t>Introduction to Language Minority Education</w:t>
      </w:r>
    </w:p>
    <w:p w14:paraId="55302B7F" w14:textId="04BF85B6" w:rsidR="001D2AE5" w:rsidRDefault="001D2AE5" w:rsidP="00CE15B7">
      <w:pPr>
        <w:ind w:left="720" w:firstLine="720"/>
        <w:rPr>
          <w:color w:val="000000"/>
          <w:sz w:val="22"/>
          <w:szCs w:val="22"/>
        </w:rPr>
      </w:pPr>
      <w:r>
        <w:rPr>
          <w:color w:val="000000"/>
          <w:sz w:val="22"/>
          <w:szCs w:val="22"/>
        </w:rPr>
        <w:t>BLE 520</w:t>
      </w:r>
      <w:r>
        <w:rPr>
          <w:color w:val="000000"/>
          <w:sz w:val="22"/>
          <w:szCs w:val="22"/>
        </w:rPr>
        <w:tab/>
        <w:t>ESL For Students</w:t>
      </w:r>
    </w:p>
    <w:p w14:paraId="34018579" w14:textId="77777777" w:rsidR="001D2AE5" w:rsidRDefault="001D2AE5" w:rsidP="001D2AE5">
      <w:pPr>
        <w:rPr>
          <w:color w:val="000000"/>
          <w:sz w:val="22"/>
          <w:szCs w:val="22"/>
        </w:rPr>
      </w:pPr>
      <w:r>
        <w:rPr>
          <w:color w:val="000000"/>
          <w:sz w:val="22"/>
          <w:szCs w:val="22"/>
        </w:rPr>
        <w:tab/>
      </w:r>
      <w:r>
        <w:rPr>
          <w:color w:val="000000"/>
          <w:sz w:val="22"/>
          <w:szCs w:val="22"/>
        </w:rPr>
        <w:tab/>
        <w:t>BLE 522</w:t>
      </w:r>
      <w:r>
        <w:rPr>
          <w:color w:val="000000"/>
          <w:sz w:val="22"/>
          <w:szCs w:val="22"/>
        </w:rPr>
        <w:tab/>
        <w:t>Literacy/</w:t>
      </w:r>
      <w:proofErr w:type="spellStart"/>
      <w:r>
        <w:rPr>
          <w:color w:val="000000"/>
          <w:sz w:val="22"/>
          <w:szCs w:val="22"/>
        </w:rPr>
        <w:t>Biliteracy</w:t>
      </w:r>
      <w:proofErr w:type="spellEnd"/>
      <w:r>
        <w:rPr>
          <w:color w:val="000000"/>
          <w:sz w:val="22"/>
          <w:szCs w:val="22"/>
        </w:rPr>
        <w:t xml:space="preserve"> Development</w:t>
      </w:r>
    </w:p>
    <w:p w14:paraId="396A40BC" w14:textId="77777777" w:rsidR="001D2AE5" w:rsidRDefault="001D2AE5" w:rsidP="001D2AE5">
      <w:pPr>
        <w:rPr>
          <w:color w:val="000000"/>
          <w:sz w:val="22"/>
          <w:szCs w:val="22"/>
        </w:rPr>
      </w:pPr>
      <w:r>
        <w:rPr>
          <w:color w:val="000000"/>
          <w:sz w:val="22"/>
          <w:szCs w:val="22"/>
        </w:rPr>
        <w:tab/>
      </w:r>
      <w:r>
        <w:rPr>
          <w:color w:val="000000"/>
          <w:sz w:val="22"/>
          <w:szCs w:val="22"/>
        </w:rPr>
        <w:tab/>
        <w:t>ELL 515</w:t>
      </w:r>
      <w:r>
        <w:rPr>
          <w:color w:val="000000"/>
          <w:sz w:val="22"/>
          <w:szCs w:val="22"/>
        </w:rPr>
        <w:tab/>
        <w:t>Structured English Immersion</w:t>
      </w:r>
    </w:p>
    <w:p w14:paraId="3C42349A" w14:textId="77777777" w:rsidR="001D2AE5" w:rsidRDefault="001D2AE5" w:rsidP="001D2AE5">
      <w:pPr>
        <w:ind w:left="2160" w:hanging="720"/>
        <w:rPr>
          <w:color w:val="000000"/>
          <w:sz w:val="22"/>
          <w:szCs w:val="22"/>
        </w:rPr>
      </w:pPr>
      <w:r>
        <w:rPr>
          <w:color w:val="000000"/>
          <w:sz w:val="22"/>
          <w:szCs w:val="22"/>
        </w:rPr>
        <w:t>SPE 317</w:t>
      </w:r>
      <w:r>
        <w:rPr>
          <w:color w:val="000000"/>
          <w:sz w:val="22"/>
          <w:szCs w:val="22"/>
        </w:rPr>
        <w:tab/>
        <w:t xml:space="preserve">Special Education for Culturally and Linguistically Diverse Children and </w:t>
      </w:r>
    </w:p>
    <w:p w14:paraId="52E8DCA6" w14:textId="77777777" w:rsidR="001D2AE5" w:rsidRDefault="001D2AE5" w:rsidP="001D2AE5">
      <w:pPr>
        <w:ind w:left="2160" w:hanging="720"/>
        <w:rPr>
          <w:color w:val="000000"/>
          <w:sz w:val="22"/>
          <w:szCs w:val="22"/>
        </w:rPr>
      </w:pPr>
      <w:r>
        <w:rPr>
          <w:color w:val="000000"/>
          <w:sz w:val="22"/>
          <w:szCs w:val="22"/>
        </w:rPr>
        <w:tab/>
      </w:r>
      <w:r>
        <w:rPr>
          <w:color w:val="000000"/>
          <w:sz w:val="22"/>
          <w:szCs w:val="22"/>
        </w:rPr>
        <w:tab/>
        <w:t>Youth</w:t>
      </w:r>
    </w:p>
    <w:p w14:paraId="5888EE26" w14:textId="1DC2319A" w:rsidR="007230F4" w:rsidRPr="000E5521" w:rsidRDefault="001D2AE5" w:rsidP="001D2AE5">
      <w:pPr>
        <w:rPr>
          <w:color w:val="000000"/>
          <w:sz w:val="22"/>
          <w:szCs w:val="22"/>
        </w:rPr>
      </w:pPr>
      <w:r>
        <w:rPr>
          <w:color w:val="000000"/>
          <w:sz w:val="22"/>
          <w:szCs w:val="22"/>
        </w:rPr>
        <w:tab/>
      </w:r>
      <w:r>
        <w:rPr>
          <w:color w:val="000000"/>
          <w:sz w:val="22"/>
          <w:szCs w:val="22"/>
        </w:rPr>
        <w:tab/>
      </w:r>
      <w:r w:rsidRPr="00584382">
        <w:rPr>
          <w:color w:val="000000"/>
          <w:sz w:val="22"/>
          <w:szCs w:val="22"/>
        </w:rPr>
        <w:t xml:space="preserve">TEL </w:t>
      </w:r>
      <w:proofErr w:type="gramStart"/>
      <w:r w:rsidRPr="00584382">
        <w:rPr>
          <w:color w:val="000000"/>
          <w:sz w:val="22"/>
          <w:szCs w:val="22"/>
        </w:rPr>
        <w:t>505</w:t>
      </w:r>
      <w:r>
        <w:rPr>
          <w:color w:val="000000"/>
          <w:sz w:val="22"/>
          <w:szCs w:val="22"/>
        </w:rPr>
        <w:tab/>
        <w:t>American Education System</w:t>
      </w:r>
      <w:proofErr w:type="gramEnd"/>
      <w:r w:rsidRPr="00A4190A">
        <w:rPr>
          <w:color w:val="000000"/>
          <w:sz w:val="22"/>
          <w:szCs w:val="22"/>
        </w:rPr>
        <w:t xml:space="preserve"> </w:t>
      </w:r>
    </w:p>
    <w:p w14:paraId="18250E76" w14:textId="77777777" w:rsidR="007230F4" w:rsidRDefault="007230F4" w:rsidP="001D2AE5">
      <w:pPr>
        <w:rPr>
          <w:b/>
          <w:color w:val="000000"/>
          <w:sz w:val="22"/>
          <w:szCs w:val="22"/>
        </w:rPr>
      </w:pPr>
    </w:p>
    <w:p w14:paraId="60A8727F" w14:textId="2FB9F72B" w:rsidR="007230F4" w:rsidRDefault="000E5521" w:rsidP="001D2AE5">
      <w:pPr>
        <w:rPr>
          <w:b/>
          <w:color w:val="000000"/>
          <w:sz w:val="22"/>
          <w:szCs w:val="22"/>
        </w:rPr>
      </w:pPr>
      <w:r w:rsidRPr="00A71C6B">
        <w:rPr>
          <w:b/>
          <w:color w:val="000000"/>
          <w:sz w:val="22"/>
          <w:szCs w:val="22"/>
        </w:rPr>
        <w:t>Ph.D. Committees</w:t>
      </w:r>
    </w:p>
    <w:p w14:paraId="3B4A9980" w14:textId="06BA1F88" w:rsidR="007C0601" w:rsidRPr="00A71C6B" w:rsidRDefault="000E5521" w:rsidP="001D2AE5">
      <w:pPr>
        <w:rPr>
          <w:b/>
          <w:color w:val="000000"/>
          <w:sz w:val="22"/>
          <w:szCs w:val="22"/>
        </w:rPr>
      </w:pPr>
      <w:r>
        <w:rPr>
          <w:b/>
          <w:color w:val="000000"/>
          <w:sz w:val="22"/>
          <w:szCs w:val="22"/>
        </w:rPr>
        <w:tab/>
      </w:r>
      <w:r w:rsidR="007C0601" w:rsidRPr="00A71C6B">
        <w:rPr>
          <w:b/>
          <w:color w:val="000000"/>
          <w:sz w:val="22"/>
          <w:szCs w:val="22"/>
        </w:rPr>
        <w:t>Chair for:</w:t>
      </w:r>
    </w:p>
    <w:p w14:paraId="7B2F69E8" w14:textId="23BD1B72" w:rsidR="007C0601" w:rsidRPr="007C0601" w:rsidRDefault="007C0601" w:rsidP="001D2AE5">
      <w:pPr>
        <w:rPr>
          <w:color w:val="000000"/>
          <w:sz w:val="22"/>
          <w:szCs w:val="22"/>
        </w:rPr>
      </w:pPr>
      <w:r w:rsidRPr="007C0601">
        <w:rPr>
          <w:color w:val="000000"/>
          <w:sz w:val="22"/>
          <w:szCs w:val="22"/>
        </w:rPr>
        <w:tab/>
        <w:t xml:space="preserve">Gomez, L. (in progress). </w:t>
      </w:r>
      <w:proofErr w:type="gramStart"/>
      <w:r w:rsidRPr="007C0601">
        <w:rPr>
          <w:color w:val="000000"/>
          <w:sz w:val="22"/>
          <w:szCs w:val="22"/>
        </w:rPr>
        <w:t>Inequities in dual-language programs in Arizona.</w:t>
      </w:r>
      <w:proofErr w:type="gramEnd"/>
    </w:p>
    <w:p w14:paraId="3DF5B28B" w14:textId="77777777" w:rsidR="000E5521" w:rsidRDefault="000E5521" w:rsidP="001D2AE5">
      <w:pPr>
        <w:rPr>
          <w:b/>
          <w:color w:val="000000"/>
          <w:sz w:val="22"/>
          <w:szCs w:val="22"/>
        </w:rPr>
      </w:pPr>
    </w:p>
    <w:p w14:paraId="2D3AE0BA" w14:textId="77777777" w:rsidR="007C0601" w:rsidRPr="00AF6B6E" w:rsidRDefault="007C0601" w:rsidP="007C0601">
      <w:pPr>
        <w:rPr>
          <w:b/>
          <w:sz w:val="22"/>
          <w:szCs w:val="22"/>
        </w:rPr>
      </w:pPr>
      <w:r>
        <w:rPr>
          <w:b/>
          <w:color w:val="000000"/>
          <w:sz w:val="22"/>
          <w:szCs w:val="22"/>
        </w:rPr>
        <w:tab/>
      </w:r>
      <w:r w:rsidRPr="00AF6B6E">
        <w:rPr>
          <w:b/>
          <w:sz w:val="22"/>
          <w:szCs w:val="22"/>
        </w:rPr>
        <w:t xml:space="preserve">Third Reader for: </w:t>
      </w:r>
      <w:r w:rsidRPr="00AF6B6E">
        <w:rPr>
          <w:b/>
          <w:sz w:val="22"/>
          <w:szCs w:val="22"/>
        </w:rPr>
        <w:tab/>
      </w:r>
    </w:p>
    <w:p w14:paraId="5106392C" w14:textId="75BA5239" w:rsidR="007C0601" w:rsidRPr="00DB5B8D" w:rsidRDefault="00DD7290" w:rsidP="00A71C6B">
      <w:pPr>
        <w:ind w:firstLine="720"/>
        <w:rPr>
          <w:sz w:val="22"/>
          <w:szCs w:val="22"/>
        </w:rPr>
      </w:pPr>
      <w:proofErr w:type="spellStart"/>
      <w:proofErr w:type="gramStart"/>
      <w:r>
        <w:rPr>
          <w:sz w:val="22"/>
          <w:szCs w:val="22"/>
        </w:rPr>
        <w:t>Guecha</w:t>
      </w:r>
      <w:proofErr w:type="spellEnd"/>
      <w:r>
        <w:rPr>
          <w:sz w:val="22"/>
          <w:szCs w:val="22"/>
        </w:rPr>
        <w:t>, C. M. (2014</w:t>
      </w:r>
      <w:r w:rsidR="007C0601" w:rsidRPr="00DB5B8D">
        <w:rPr>
          <w:sz w:val="22"/>
          <w:szCs w:val="22"/>
        </w:rPr>
        <w:t>).</w:t>
      </w:r>
      <w:proofErr w:type="gramEnd"/>
      <w:r w:rsidR="007C0601" w:rsidRPr="00DB5B8D">
        <w:rPr>
          <w:sz w:val="22"/>
          <w:szCs w:val="22"/>
        </w:rPr>
        <w:t xml:space="preserve"> </w:t>
      </w:r>
      <w:proofErr w:type="gramStart"/>
      <w:r w:rsidR="007C0601" w:rsidRPr="00DB5B8D">
        <w:rPr>
          <w:sz w:val="22"/>
          <w:szCs w:val="22"/>
        </w:rPr>
        <w:t>Bilingual preschoolers’ language development.</w:t>
      </w:r>
      <w:proofErr w:type="gramEnd"/>
      <w:r w:rsidR="007C0601" w:rsidRPr="00DB5B8D">
        <w:rPr>
          <w:sz w:val="22"/>
          <w:szCs w:val="22"/>
        </w:rPr>
        <w:t xml:space="preserve"> </w:t>
      </w:r>
    </w:p>
    <w:p w14:paraId="07F14AE0" w14:textId="77777777" w:rsidR="00A71C6B" w:rsidRDefault="00A71C6B" w:rsidP="007C0601">
      <w:pPr>
        <w:ind w:firstLine="720"/>
        <w:rPr>
          <w:sz w:val="22"/>
          <w:szCs w:val="22"/>
        </w:rPr>
      </w:pPr>
    </w:p>
    <w:p w14:paraId="46CC1D3B" w14:textId="704BA53D" w:rsidR="007C0601" w:rsidRPr="00DB5B8D" w:rsidRDefault="007C0601" w:rsidP="007C0601">
      <w:pPr>
        <w:ind w:firstLine="720"/>
        <w:rPr>
          <w:i/>
          <w:sz w:val="22"/>
          <w:szCs w:val="22"/>
        </w:rPr>
      </w:pPr>
      <w:r w:rsidRPr="00DB5B8D">
        <w:rPr>
          <w:sz w:val="22"/>
          <w:szCs w:val="22"/>
        </w:rPr>
        <w:t xml:space="preserve">Hecht, J. A. (in progress). </w:t>
      </w:r>
      <w:r w:rsidRPr="00DB5B8D">
        <w:rPr>
          <w:i/>
          <w:sz w:val="22"/>
          <w:szCs w:val="22"/>
        </w:rPr>
        <w:t xml:space="preserve">Perspectives, concerns, and needs of culturally and linguistically </w:t>
      </w:r>
    </w:p>
    <w:p w14:paraId="210F17B0" w14:textId="09618E40" w:rsidR="007C0601" w:rsidRPr="00DB5B8D" w:rsidRDefault="007C0601" w:rsidP="007C0601">
      <w:pPr>
        <w:ind w:firstLine="720"/>
        <w:rPr>
          <w:sz w:val="22"/>
          <w:szCs w:val="22"/>
        </w:rPr>
      </w:pPr>
      <w:r w:rsidRPr="00DB5B8D">
        <w:rPr>
          <w:i/>
          <w:sz w:val="22"/>
          <w:szCs w:val="22"/>
        </w:rPr>
        <w:tab/>
      </w:r>
      <w:proofErr w:type="gramStart"/>
      <w:r w:rsidRPr="00DB5B8D">
        <w:rPr>
          <w:i/>
          <w:sz w:val="22"/>
          <w:szCs w:val="22"/>
        </w:rPr>
        <w:t>diverse</w:t>
      </w:r>
      <w:proofErr w:type="gramEnd"/>
      <w:r w:rsidRPr="00DB5B8D">
        <w:rPr>
          <w:i/>
          <w:sz w:val="22"/>
          <w:szCs w:val="22"/>
        </w:rPr>
        <w:t xml:space="preserve"> parents of children, with special education service, in the public schools</w:t>
      </w:r>
      <w:r w:rsidRPr="00DB5B8D">
        <w:rPr>
          <w:sz w:val="22"/>
          <w:szCs w:val="22"/>
        </w:rPr>
        <w:t>.</w:t>
      </w:r>
    </w:p>
    <w:p w14:paraId="1F8A3C39" w14:textId="77777777" w:rsidR="007C0601" w:rsidRPr="00DB5B8D" w:rsidRDefault="007C0601" w:rsidP="007C0601">
      <w:pPr>
        <w:rPr>
          <w:sz w:val="24"/>
          <w:szCs w:val="24"/>
        </w:rPr>
      </w:pPr>
      <w:r w:rsidRPr="00DB5B8D">
        <w:rPr>
          <w:sz w:val="24"/>
          <w:szCs w:val="24"/>
        </w:rPr>
        <w:tab/>
      </w:r>
    </w:p>
    <w:p w14:paraId="15351DBE" w14:textId="1707AEF2" w:rsidR="007C0601" w:rsidRPr="00DB5B8D" w:rsidRDefault="007C0601" w:rsidP="007C0601">
      <w:pPr>
        <w:ind w:firstLine="720"/>
        <w:rPr>
          <w:i/>
          <w:sz w:val="22"/>
          <w:szCs w:val="22"/>
        </w:rPr>
      </w:pPr>
      <w:proofErr w:type="spellStart"/>
      <w:r w:rsidRPr="00DB5B8D">
        <w:rPr>
          <w:sz w:val="22"/>
          <w:szCs w:val="22"/>
        </w:rPr>
        <w:t>Naiman</w:t>
      </w:r>
      <w:proofErr w:type="spellEnd"/>
      <w:r w:rsidRPr="00DB5B8D">
        <w:rPr>
          <w:sz w:val="22"/>
          <w:szCs w:val="22"/>
        </w:rPr>
        <w:t>, T. (in</w:t>
      </w:r>
      <w:r w:rsidRPr="00DB5B8D">
        <w:rPr>
          <w:sz w:val="24"/>
          <w:szCs w:val="24"/>
        </w:rPr>
        <w:t xml:space="preserve"> </w:t>
      </w:r>
      <w:r w:rsidRPr="00DB5B8D">
        <w:rPr>
          <w:sz w:val="22"/>
          <w:szCs w:val="22"/>
        </w:rPr>
        <w:t xml:space="preserve">progress). </w:t>
      </w:r>
      <w:r w:rsidRPr="00DB5B8D">
        <w:rPr>
          <w:i/>
          <w:sz w:val="22"/>
          <w:szCs w:val="22"/>
        </w:rPr>
        <w:t xml:space="preserve">Physical activity patterns and stakeholders perceptions of after school </w:t>
      </w:r>
    </w:p>
    <w:p w14:paraId="1AE9D132" w14:textId="53356530" w:rsidR="007C0601" w:rsidRPr="007C0601" w:rsidRDefault="007C0601" w:rsidP="007C0601">
      <w:pPr>
        <w:ind w:firstLine="720"/>
        <w:rPr>
          <w:i/>
          <w:sz w:val="22"/>
          <w:szCs w:val="22"/>
        </w:rPr>
      </w:pPr>
      <w:r w:rsidRPr="00DB5B8D">
        <w:rPr>
          <w:i/>
          <w:sz w:val="22"/>
          <w:szCs w:val="22"/>
        </w:rPr>
        <w:tab/>
      </w:r>
      <w:proofErr w:type="gramStart"/>
      <w:r w:rsidRPr="00DB5B8D">
        <w:rPr>
          <w:i/>
          <w:sz w:val="22"/>
          <w:szCs w:val="22"/>
        </w:rPr>
        <w:t>programs</w:t>
      </w:r>
      <w:proofErr w:type="gramEnd"/>
      <w:r w:rsidRPr="00DB5B8D">
        <w:rPr>
          <w:i/>
          <w:sz w:val="22"/>
          <w:szCs w:val="22"/>
        </w:rPr>
        <w:t>.</w:t>
      </w:r>
    </w:p>
    <w:p w14:paraId="3EEA6F2F" w14:textId="42B8239C" w:rsidR="007C0601" w:rsidRDefault="007C0601" w:rsidP="001D2AE5">
      <w:pPr>
        <w:rPr>
          <w:b/>
          <w:color w:val="000000"/>
          <w:sz w:val="22"/>
          <w:szCs w:val="22"/>
        </w:rPr>
      </w:pPr>
    </w:p>
    <w:p w14:paraId="4F30AB45" w14:textId="77777777" w:rsidR="001D2AE5" w:rsidRPr="007230F4" w:rsidRDefault="001D2AE5" w:rsidP="001D2AE5">
      <w:pPr>
        <w:rPr>
          <w:b/>
          <w:color w:val="000000"/>
          <w:sz w:val="22"/>
          <w:szCs w:val="22"/>
        </w:rPr>
      </w:pPr>
      <w:proofErr w:type="spellStart"/>
      <w:r w:rsidRPr="00A71C6B">
        <w:rPr>
          <w:b/>
          <w:color w:val="000000"/>
          <w:sz w:val="22"/>
          <w:szCs w:val="22"/>
        </w:rPr>
        <w:t>Ed.D</w:t>
      </w:r>
      <w:proofErr w:type="spellEnd"/>
      <w:r w:rsidRPr="00A71C6B">
        <w:rPr>
          <w:b/>
          <w:color w:val="000000"/>
          <w:sz w:val="22"/>
          <w:szCs w:val="22"/>
        </w:rPr>
        <w:t>. Committees</w:t>
      </w:r>
    </w:p>
    <w:p w14:paraId="744B85FE" w14:textId="28AE422E" w:rsidR="004E2903" w:rsidRPr="00A71C6B" w:rsidRDefault="000E5521" w:rsidP="001D2AE5">
      <w:pPr>
        <w:rPr>
          <w:b/>
          <w:color w:val="000000"/>
          <w:sz w:val="22"/>
          <w:szCs w:val="22"/>
        </w:rPr>
      </w:pPr>
      <w:r>
        <w:rPr>
          <w:b/>
          <w:color w:val="000000"/>
          <w:sz w:val="22"/>
          <w:szCs w:val="22"/>
        </w:rPr>
        <w:tab/>
      </w:r>
      <w:r w:rsidRPr="00A71C6B">
        <w:rPr>
          <w:b/>
          <w:color w:val="000000"/>
          <w:sz w:val="22"/>
          <w:szCs w:val="22"/>
        </w:rPr>
        <w:t>Chair for:</w:t>
      </w:r>
    </w:p>
    <w:p w14:paraId="5B8F6F50" w14:textId="21AB33EC" w:rsidR="000E5521" w:rsidRDefault="000E5521" w:rsidP="001D2AE5">
      <w:pPr>
        <w:rPr>
          <w:color w:val="000000"/>
          <w:sz w:val="22"/>
          <w:szCs w:val="22"/>
        </w:rPr>
      </w:pPr>
      <w:r>
        <w:rPr>
          <w:b/>
          <w:color w:val="000000"/>
          <w:sz w:val="22"/>
          <w:szCs w:val="22"/>
        </w:rPr>
        <w:tab/>
      </w:r>
      <w:r w:rsidR="00623181">
        <w:rPr>
          <w:color w:val="000000"/>
          <w:sz w:val="22"/>
          <w:szCs w:val="22"/>
        </w:rPr>
        <w:t>Palacios</w:t>
      </w:r>
      <w:r w:rsidR="007C0601">
        <w:rPr>
          <w:color w:val="000000"/>
          <w:sz w:val="22"/>
          <w:szCs w:val="22"/>
        </w:rPr>
        <w:t xml:space="preserve">, A. A. (in progress). </w:t>
      </w:r>
      <w:proofErr w:type="gramStart"/>
      <w:r w:rsidR="007C0601">
        <w:rPr>
          <w:color w:val="000000"/>
          <w:sz w:val="22"/>
          <w:szCs w:val="22"/>
        </w:rPr>
        <w:t>Arizona’s dreamers’ experiences.</w:t>
      </w:r>
      <w:proofErr w:type="gramEnd"/>
    </w:p>
    <w:p w14:paraId="30CD118C" w14:textId="77777777" w:rsidR="000E5521" w:rsidRPr="000E5521" w:rsidRDefault="000E5521" w:rsidP="001D2AE5">
      <w:pPr>
        <w:rPr>
          <w:color w:val="000000"/>
          <w:sz w:val="22"/>
          <w:szCs w:val="22"/>
        </w:rPr>
      </w:pPr>
    </w:p>
    <w:p w14:paraId="3C05D7DC" w14:textId="315DAE57" w:rsidR="00285DB7" w:rsidRPr="00AF6B6E" w:rsidRDefault="007230F4" w:rsidP="004E2903">
      <w:pPr>
        <w:ind w:firstLine="720"/>
        <w:rPr>
          <w:b/>
          <w:color w:val="000000"/>
          <w:sz w:val="22"/>
          <w:szCs w:val="22"/>
        </w:rPr>
      </w:pPr>
      <w:r w:rsidRPr="00AF6B6E">
        <w:rPr>
          <w:b/>
          <w:color w:val="000000"/>
          <w:sz w:val="22"/>
          <w:szCs w:val="22"/>
        </w:rPr>
        <w:t>Second Reader for</w:t>
      </w:r>
      <w:r w:rsidR="00285DB7" w:rsidRPr="00AF6B6E">
        <w:rPr>
          <w:b/>
          <w:color w:val="000000"/>
          <w:sz w:val="22"/>
          <w:szCs w:val="22"/>
        </w:rPr>
        <w:t>:</w:t>
      </w:r>
    </w:p>
    <w:p w14:paraId="4736F634" w14:textId="77777777" w:rsidR="00285DB7" w:rsidRDefault="00285DB7" w:rsidP="004E2903">
      <w:pPr>
        <w:ind w:firstLine="720"/>
        <w:rPr>
          <w:color w:val="000000"/>
          <w:sz w:val="22"/>
          <w:szCs w:val="22"/>
        </w:rPr>
      </w:pPr>
    </w:p>
    <w:p w14:paraId="15F77486" w14:textId="10604D40" w:rsidR="001D2AE5" w:rsidRPr="004407D0" w:rsidRDefault="001D2AE5" w:rsidP="004E2903">
      <w:pPr>
        <w:ind w:firstLine="720"/>
        <w:rPr>
          <w:i/>
          <w:color w:val="000000"/>
          <w:sz w:val="22"/>
          <w:szCs w:val="22"/>
        </w:rPr>
      </w:pPr>
      <w:proofErr w:type="spellStart"/>
      <w:r w:rsidRPr="004407D0">
        <w:rPr>
          <w:color w:val="000000"/>
          <w:sz w:val="22"/>
          <w:szCs w:val="22"/>
        </w:rPr>
        <w:t>Barrantes</w:t>
      </w:r>
      <w:proofErr w:type="spellEnd"/>
      <w:r w:rsidRPr="004407D0">
        <w:rPr>
          <w:color w:val="000000"/>
          <w:sz w:val="22"/>
          <w:szCs w:val="22"/>
        </w:rPr>
        <w:t xml:space="preserve"> </w:t>
      </w:r>
      <w:proofErr w:type="spellStart"/>
      <w:r w:rsidRPr="004407D0">
        <w:rPr>
          <w:color w:val="000000"/>
          <w:sz w:val="22"/>
          <w:szCs w:val="22"/>
        </w:rPr>
        <w:t>Santamaria</w:t>
      </w:r>
      <w:proofErr w:type="spellEnd"/>
      <w:r w:rsidRPr="004407D0">
        <w:rPr>
          <w:color w:val="000000"/>
          <w:sz w:val="22"/>
          <w:szCs w:val="22"/>
        </w:rPr>
        <w:t xml:space="preserve">. A.  (2010). </w:t>
      </w:r>
      <w:r w:rsidRPr="004407D0">
        <w:rPr>
          <w:i/>
          <w:color w:val="000000"/>
          <w:sz w:val="22"/>
          <w:szCs w:val="22"/>
        </w:rPr>
        <w:t>Promoting Latino involvement in K-8 schools through</w:t>
      </w:r>
    </w:p>
    <w:p w14:paraId="513DECC1" w14:textId="77777777" w:rsidR="001D2AE5" w:rsidRDefault="001D2AE5" w:rsidP="001D2AE5">
      <w:pPr>
        <w:rPr>
          <w:i/>
          <w:color w:val="000000"/>
          <w:sz w:val="22"/>
          <w:szCs w:val="22"/>
        </w:rPr>
      </w:pPr>
      <w:r w:rsidRPr="004407D0">
        <w:rPr>
          <w:i/>
          <w:color w:val="000000"/>
          <w:sz w:val="22"/>
          <w:szCs w:val="22"/>
        </w:rPr>
        <w:tab/>
      </w:r>
      <w:r w:rsidRPr="004407D0">
        <w:rPr>
          <w:i/>
          <w:color w:val="000000"/>
          <w:sz w:val="22"/>
          <w:szCs w:val="22"/>
        </w:rPr>
        <w:tab/>
      </w:r>
      <w:proofErr w:type="gramStart"/>
      <w:r>
        <w:rPr>
          <w:i/>
          <w:color w:val="000000"/>
          <w:sz w:val="22"/>
          <w:szCs w:val="22"/>
        </w:rPr>
        <w:t>a</w:t>
      </w:r>
      <w:proofErr w:type="gramEnd"/>
      <w:r w:rsidRPr="004407D0">
        <w:rPr>
          <w:i/>
          <w:color w:val="000000"/>
          <w:sz w:val="22"/>
          <w:szCs w:val="22"/>
        </w:rPr>
        <w:t xml:space="preserve"> communities of practice approach.</w:t>
      </w:r>
    </w:p>
    <w:p w14:paraId="4FB08B2B" w14:textId="77777777" w:rsidR="001D2AE5" w:rsidRPr="00CF71D3" w:rsidRDefault="001D2AE5" w:rsidP="001D2AE5">
      <w:pPr>
        <w:rPr>
          <w:i/>
          <w:color w:val="000000"/>
          <w:sz w:val="22"/>
          <w:szCs w:val="22"/>
        </w:rPr>
      </w:pPr>
    </w:p>
    <w:p w14:paraId="42D7CF68" w14:textId="77777777" w:rsidR="001D2AE5" w:rsidRDefault="001D2AE5" w:rsidP="001D2AE5">
      <w:pPr>
        <w:tabs>
          <w:tab w:val="right" w:pos="9810"/>
        </w:tabs>
        <w:ind w:right="270"/>
        <w:rPr>
          <w:i/>
          <w:color w:val="000000"/>
          <w:sz w:val="22"/>
          <w:szCs w:val="24"/>
        </w:rPr>
      </w:pPr>
      <w:r>
        <w:rPr>
          <w:i/>
          <w:color w:val="000000"/>
          <w:sz w:val="22"/>
          <w:szCs w:val="22"/>
        </w:rPr>
        <w:t xml:space="preserve">             </w:t>
      </w:r>
      <w:proofErr w:type="spellStart"/>
      <w:r>
        <w:rPr>
          <w:color w:val="000000"/>
          <w:sz w:val="22"/>
          <w:szCs w:val="22"/>
        </w:rPr>
        <w:t>Pollnow</w:t>
      </w:r>
      <w:proofErr w:type="spellEnd"/>
      <w:r>
        <w:rPr>
          <w:color w:val="000000"/>
          <w:sz w:val="22"/>
          <w:szCs w:val="22"/>
        </w:rPr>
        <w:t xml:space="preserve">, M. (2010). </w:t>
      </w:r>
      <w:r w:rsidRPr="004407D0">
        <w:rPr>
          <w:i/>
          <w:color w:val="000000"/>
          <w:sz w:val="22"/>
          <w:szCs w:val="24"/>
        </w:rPr>
        <w:t>Implementing a K-12</w:t>
      </w:r>
      <w:r>
        <w:rPr>
          <w:i/>
          <w:color w:val="000000"/>
          <w:sz w:val="22"/>
          <w:szCs w:val="24"/>
        </w:rPr>
        <w:t xml:space="preserve"> professional development model </w:t>
      </w:r>
      <w:r w:rsidRPr="004407D0">
        <w:rPr>
          <w:i/>
          <w:color w:val="000000"/>
          <w:sz w:val="22"/>
          <w:szCs w:val="24"/>
        </w:rPr>
        <w:t xml:space="preserve">through the </w:t>
      </w:r>
      <w:r>
        <w:rPr>
          <w:i/>
          <w:color w:val="000000"/>
          <w:sz w:val="22"/>
          <w:szCs w:val="24"/>
        </w:rPr>
        <w:t>s</w:t>
      </w:r>
      <w:r w:rsidRPr="004407D0">
        <w:rPr>
          <w:i/>
          <w:color w:val="000000"/>
          <w:sz w:val="22"/>
          <w:szCs w:val="24"/>
        </w:rPr>
        <w:t xml:space="preserve">chool </w:t>
      </w:r>
    </w:p>
    <w:p w14:paraId="6C3C9A00" w14:textId="2A7A9729" w:rsidR="001D2AE5" w:rsidRPr="00CF71D3" w:rsidRDefault="001D2AE5" w:rsidP="001D2AE5">
      <w:pPr>
        <w:tabs>
          <w:tab w:val="right" w:pos="9810"/>
        </w:tabs>
        <w:ind w:right="270"/>
        <w:rPr>
          <w:color w:val="000000"/>
          <w:sz w:val="24"/>
          <w:szCs w:val="24"/>
        </w:rPr>
      </w:pPr>
      <w:r>
        <w:rPr>
          <w:color w:val="000000"/>
          <w:sz w:val="24"/>
          <w:szCs w:val="24"/>
        </w:rPr>
        <w:t xml:space="preserve">                       </w:t>
      </w:r>
      <w:proofErr w:type="gramStart"/>
      <w:r>
        <w:rPr>
          <w:i/>
          <w:color w:val="000000"/>
          <w:sz w:val="22"/>
          <w:szCs w:val="24"/>
        </w:rPr>
        <w:t>improvement</w:t>
      </w:r>
      <w:proofErr w:type="gramEnd"/>
      <w:r>
        <w:rPr>
          <w:i/>
          <w:color w:val="000000"/>
          <w:sz w:val="22"/>
          <w:szCs w:val="24"/>
        </w:rPr>
        <w:t xml:space="preserve"> grant in Arizona.</w:t>
      </w:r>
      <w:r w:rsidR="00285DB7">
        <w:rPr>
          <w:i/>
          <w:color w:val="000000"/>
          <w:sz w:val="22"/>
          <w:szCs w:val="24"/>
        </w:rPr>
        <w:t xml:space="preserve"> </w:t>
      </w:r>
    </w:p>
    <w:p w14:paraId="6BECEE4E" w14:textId="77777777" w:rsidR="001D2AE5" w:rsidRDefault="001D2AE5" w:rsidP="001D2AE5">
      <w:pPr>
        <w:rPr>
          <w:i/>
          <w:sz w:val="24"/>
          <w:szCs w:val="24"/>
        </w:rPr>
      </w:pPr>
    </w:p>
    <w:p w14:paraId="32A17CAB" w14:textId="783869EF" w:rsidR="007C0601" w:rsidRPr="007C0601" w:rsidRDefault="00285DB7" w:rsidP="007C0601">
      <w:pPr>
        <w:rPr>
          <w:b/>
          <w:sz w:val="22"/>
          <w:szCs w:val="22"/>
        </w:rPr>
      </w:pPr>
      <w:r>
        <w:rPr>
          <w:i/>
          <w:sz w:val="24"/>
          <w:szCs w:val="24"/>
        </w:rPr>
        <w:tab/>
      </w:r>
      <w:r w:rsidR="007C0601" w:rsidRPr="00AF6B6E">
        <w:rPr>
          <w:b/>
          <w:sz w:val="22"/>
          <w:szCs w:val="22"/>
        </w:rPr>
        <w:t>Third Reader for:</w:t>
      </w:r>
    </w:p>
    <w:p w14:paraId="5D5765B3" w14:textId="7612BFF9" w:rsidR="007230F4" w:rsidRPr="007230F4" w:rsidRDefault="00794797" w:rsidP="007C0601">
      <w:pPr>
        <w:ind w:firstLine="720"/>
        <w:rPr>
          <w:i/>
          <w:sz w:val="22"/>
          <w:szCs w:val="22"/>
        </w:rPr>
      </w:pPr>
      <w:proofErr w:type="gramStart"/>
      <w:r>
        <w:rPr>
          <w:sz w:val="22"/>
          <w:szCs w:val="22"/>
        </w:rPr>
        <w:t>Silva, A.</w:t>
      </w:r>
      <w:r w:rsidR="007230F4" w:rsidRPr="007230F4">
        <w:rPr>
          <w:sz w:val="22"/>
          <w:szCs w:val="22"/>
        </w:rPr>
        <w:t xml:space="preserve"> (2012).</w:t>
      </w:r>
      <w:proofErr w:type="gramEnd"/>
      <w:r w:rsidR="007230F4" w:rsidRPr="007230F4">
        <w:rPr>
          <w:sz w:val="22"/>
          <w:szCs w:val="22"/>
        </w:rPr>
        <w:t xml:space="preserve"> </w:t>
      </w:r>
      <w:r w:rsidR="007230F4" w:rsidRPr="007230F4">
        <w:rPr>
          <w:i/>
          <w:sz w:val="22"/>
          <w:szCs w:val="22"/>
        </w:rPr>
        <w:t xml:space="preserve">Literacy </w:t>
      </w:r>
      <w:r w:rsidR="007230F4">
        <w:rPr>
          <w:i/>
          <w:sz w:val="22"/>
          <w:szCs w:val="22"/>
        </w:rPr>
        <w:t>d</w:t>
      </w:r>
      <w:r w:rsidR="007230F4" w:rsidRPr="007230F4">
        <w:rPr>
          <w:i/>
          <w:sz w:val="22"/>
          <w:szCs w:val="22"/>
        </w:rPr>
        <w:t xml:space="preserve">evelopment among adolescent ELLs: The impact of English-only </w:t>
      </w:r>
    </w:p>
    <w:p w14:paraId="6EDA269C" w14:textId="1D698A14" w:rsidR="00285DB7" w:rsidRPr="007230F4" w:rsidRDefault="007230F4" w:rsidP="007230F4">
      <w:pPr>
        <w:ind w:firstLine="720"/>
        <w:rPr>
          <w:i/>
          <w:sz w:val="22"/>
          <w:szCs w:val="22"/>
        </w:rPr>
      </w:pPr>
      <w:r w:rsidRPr="007230F4">
        <w:rPr>
          <w:i/>
          <w:sz w:val="22"/>
          <w:szCs w:val="22"/>
        </w:rPr>
        <w:tab/>
      </w:r>
      <w:proofErr w:type="gramStart"/>
      <w:r w:rsidRPr="007230F4">
        <w:rPr>
          <w:i/>
          <w:sz w:val="22"/>
          <w:szCs w:val="22"/>
        </w:rPr>
        <w:t>classrooms</w:t>
      </w:r>
      <w:proofErr w:type="gramEnd"/>
      <w:r w:rsidRPr="007230F4">
        <w:rPr>
          <w:i/>
          <w:sz w:val="22"/>
          <w:szCs w:val="22"/>
        </w:rPr>
        <w:t xml:space="preserve">. </w:t>
      </w:r>
    </w:p>
    <w:p w14:paraId="71F602AA" w14:textId="77777777" w:rsidR="007230F4" w:rsidRDefault="007230F4" w:rsidP="001D2AE5">
      <w:pPr>
        <w:rPr>
          <w:sz w:val="24"/>
          <w:szCs w:val="24"/>
        </w:rPr>
      </w:pPr>
    </w:p>
    <w:p w14:paraId="42081EB1" w14:textId="0696423D" w:rsidR="00285DB7" w:rsidRDefault="00285DB7" w:rsidP="001D2AE5">
      <w:pPr>
        <w:rPr>
          <w:sz w:val="24"/>
          <w:szCs w:val="24"/>
        </w:rPr>
      </w:pPr>
      <w:r w:rsidRPr="00A71C6B">
        <w:rPr>
          <w:sz w:val="24"/>
          <w:szCs w:val="24"/>
        </w:rPr>
        <w:t>Honors Thesis</w:t>
      </w:r>
    </w:p>
    <w:p w14:paraId="4ED228A6" w14:textId="6F6E47C3" w:rsidR="00A71C6B" w:rsidRPr="00A71C6B" w:rsidRDefault="007230F4" w:rsidP="00A71C6B">
      <w:pPr>
        <w:rPr>
          <w:b/>
          <w:sz w:val="22"/>
          <w:szCs w:val="22"/>
        </w:rPr>
      </w:pPr>
      <w:r>
        <w:rPr>
          <w:sz w:val="24"/>
          <w:szCs w:val="24"/>
        </w:rPr>
        <w:tab/>
      </w:r>
      <w:r w:rsidRPr="00AF6B6E">
        <w:rPr>
          <w:b/>
          <w:sz w:val="22"/>
          <w:szCs w:val="22"/>
        </w:rPr>
        <w:t xml:space="preserve">Chaired: </w:t>
      </w:r>
    </w:p>
    <w:p w14:paraId="69069459" w14:textId="59997E19" w:rsidR="00A71C6B" w:rsidRDefault="00A71C6B" w:rsidP="00A71C6B">
      <w:pPr>
        <w:widowControl w:val="0"/>
        <w:autoSpaceDE w:val="0"/>
        <w:autoSpaceDN w:val="0"/>
        <w:adjustRightInd w:val="0"/>
        <w:ind w:firstLine="720"/>
        <w:rPr>
          <w:sz w:val="22"/>
          <w:szCs w:val="22"/>
        </w:rPr>
      </w:pPr>
      <w:proofErr w:type="gramStart"/>
      <w:r>
        <w:rPr>
          <w:sz w:val="22"/>
          <w:szCs w:val="22"/>
        </w:rPr>
        <w:t>Reyes, E. (2014).</w:t>
      </w:r>
      <w:proofErr w:type="gramEnd"/>
      <w:r>
        <w:rPr>
          <w:sz w:val="22"/>
          <w:szCs w:val="22"/>
        </w:rPr>
        <w:t xml:space="preserve">  Language legacy: Maricopa county’s dual language immersion programs. </w:t>
      </w:r>
    </w:p>
    <w:p w14:paraId="1E22852E" w14:textId="77777777" w:rsidR="00A71C6B" w:rsidRDefault="00A71C6B" w:rsidP="00A71C6B">
      <w:pPr>
        <w:ind w:firstLine="720"/>
        <w:rPr>
          <w:sz w:val="22"/>
          <w:szCs w:val="22"/>
        </w:rPr>
      </w:pPr>
    </w:p>
    <w:p w14:paraId="7E03C629" w14:textId="127F8DE2" w:rsidR="007230F4" w:rsidRPr="00AF6B6E" w:rsidRDefault="007230F4" w:rsidP="00A71C6B">
      <w:pPr>
        <w:ind w:firstLine="720"/>
        <w:rPr>
          <w:sz w:val="22"/>
          <w:szCs w:val="22"/>
        </w:rPr>
      </w:pPr>
      <w:r w:rsidRPr="00AF6B6E">
        <w:rPr>
          <w:sz w:val="22"/>
          <w:szCs w:val="22"/>
        </w:rPr>
        <w:t>Han, I. (2013).</w:t>
      </w:r>
      <w:r w:rsidRPr="00AF6B6E">
        <w:rPr>
          <w:i/>
          <w:sz w:val="22"/>
          <w:szCs w:val="22"/>
        </w:rPr>
        <w:t xml:space="preserve"> Pursuing exceptional education: Honors education majors.</w:t>
      </w:r>
    </w:p>
    <w:p w14:paraId="0C678FD7" w14:textId="77777777" w:rsidR="00A71C6B" w:rsidRDefault="00A71C6B" w:rsidP="00A71C6B">
      <w:pPr>
        <w:spacing w:line="480" w:lineRule="auto"/>
        <w:ind w:firstLine="720"/>
        <w:rPr>
          <w:b/>
          <w:sz w:val="22"/>
          <w:szCs w:val="22"/>
        </w:rPr>
      </w:pPr>
    </w:p>
    <w:p w14:paraId="5C513E4B" w14:textId="77777777" w:rsidR="00A71C6B" w:rsidRDefault="007230F4" w:rsidP="00A71C6B">
      <w:pPr>
        <w:ind w:firstLine="720"/>
        <w:rPr>
          <w:b/>
          <w:sz w:val="22"/>
          <w:szCs w:val="22"/>
        </w:rPr>
      </w:pPr>
      <w:r w:rsidRPr="00AF6B6E">
        <w:rPr>
          <w:b/>
          <w:sz w:val="22"/>
          <w:szCs w:val="22"/>
        </w:rPr>
        <w:t>Second Reader for:</w:t>
      </w:r>
    </w:p>
    <w:p w14:paraId="3A3F97CE" w14:textId="33CFA720" w:rsidR="007230F4" w:rsidRPr="00A71C6B" w:rsidRDefault="007230F4" w:rsidP="00A71C6B">
      <w:pPr>
        <w:ind w:firstLine="720"/>
        <w:rPr>
          <w:b/>
          <w:sz w:val="22"/>
          <w:szCs w:val="22"/>
        </w:rPr>
      </w:pPr>
      <w:proofErr w:type="spellStart"/>
      <w:r w:rsidRPr="00AF6B6E">
        <w:rPr>
          <w:sz w:val="22"/>
          <w:szCs w:val="22"/>
        </w:rPr>
        <w:t>Schader</w:t>
      </w:r>
      <w:proofErr w:type="spellEnd"/>
      <w:r w:rsidRPr="00AF6B6E">
        <w:rPr>
          <w:sz w:val="22"/>
          <w:szCs w:val="22"/>
        </w:rPr>
        <w:t xml:space="preserve">, C. (2013).  </w:t>
      </w:r>
      <w:proofErr w:type="gramStart"/>
      <w:r w:rsidRPr="00467E90">
        <w:rPr>
          <w:i/>
          <w:sz w:val="22"/>
          <w:szCs w:val="22"/>
        </w:rPr>
        <w:t>Children's perspectives of the dual language classroom.</w:t>
      </w:r>
      <w:proofErr w:type="gramEnd"/>
      <w:r w:rsidRPr="00AF6B6E">
        <w:rPr>
          <w:sz w:val="22"/>
          <w:szCs w:val="22"/>
        </w:rPr>
        <w:t xml:space="preserve"> </w:t>
      </w:r>
    </w:p>
    <w:p w14:paraId="2A934DC8" w14:textId="77777777" w:rsidR="00A71C6B" w:rsidRDefault="00A71C6B" w:rsidP="00AF6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2"/>
          <w:szCs w:val="22"/>
        </w:rPr>
      </w:pPr>
    </w:p>
    <w:p w14:paraId="2DF43DF5" w14:textId="7E2C3FCF" w:rsidR="00285DB7" w:rsidRPr="00AF6B6E" w:rsidRDefault="00AF6B6E" w:rsidP="00AF6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i/>
          <w:sz w:val="22"/>
          <w:szCs w:val="22"/>
        </w:rPr>
      </w:pPr>
      <w:r w:rsidRPr="00AF6B6E">
        <w:rPr>
          <w:sz w:val="22"/>
          <w:szCs w:val="22"/>
        </w:rPr>
        <w:t>Fuller</w:t>
      </w:r>
      <w:r w:rsidRPr="00AF6B6E">
        <w:rPr>
          <w:color w:val="000000"/>
          <w:sz w:val="22"/>
          <w:szCs w:val="22"/>
        </w:rPr>
        <w:t xml:space="preserve">, H. (2011). </w:t>
      </w:r>
      <w:proofErr w:type="gramStart"/>
      <w:r w:rsidRPr="00AF6B6E">
        <w:rPr>
          <w:i/>
          <w:sz w:val="22"/>
          <w:szCs w:val="22"/>
        </w:rPr>
        <w:t>A pr</w:t>
      </w:r>
      <w:r w:rsidR="00467E90">
        <w:rPr>
          <w:i/>
          <w:sz w:val="22"/>
          <w:szCs w:val="22"/>
        </w:rPr>
        <w:t xml:space="preserve">actical guide for English as a </w:t>
      </w:r>
      <w:r w:rsidRPr="00AF6B6E">
        <w:rPr>
          <w:i/>
          <w:sz w:val="22"/>
          <w:szCs w:val="22"/>
        </w:rPr>
        <w:t>foreign language (EFL).</w:t>
      </w:r>
      <w:proofErr w:type="gramEnd"/>
    </w:p>
    <w:p w14:paraId="1B77D2CD" w14:textId="77777777" w:rsidR="00A71C6B" w:rsidRDefault="00A71C6B" w:rsidP="00AF6B6E">
      <w:pPr>
        <w:tabs>
          <w:tab w:val="left" w:pos="1667"/>
        </w:tabs>
        <w:rPr>
          <w:b/>
          <w:color w:val="000000"/>
          <w:sz w:val="22"/>
          <w:szCs w:val="22"/>
        </w:rPr>
      </w:pPr>
    </w:p>
    <w:p w14:paraId="605C5979" w14:textId="318455A2" w:rsidR="0070555F" w:rsidRPr="00CE15B7" w:rsidRDefault="001D2AE5" w:rsidP="00AF6B6E">
      <w:pPr>
        <w:tabs>
          <w:tab w:val="left" w:pos="1667"/>
        </w:tabs>
        <w:rPr>
          <w:b/>
          <w:color w:val="000000"/>
          <w:sz w:val="22"/>
          <w:szCs w:val="22"/>
        </w:rPr>
      </w:pPr>
      <w:r w:rsidRPr="00AF6B6E">
        <w:rPr>
          <w:b/>
          <w:color w:val="000000"/>
          <w:sz w:val="22"/>
          <w:szCs w:val="22"/>
        </w:rPr>
        <w:t>SERVICE</w:t>
      </w:r>
      <w:r>
        <w:rPr>
          <w:b/>
          <w:color w:val="000000"/>
          <w:sz w:val="22"/>
          <w:szCs w:val="22"/>
        </w:rPr>
        <w:t xml:space="preserve"> </w:t>
      </w:r>
      <w:r w:rsidR="00AF6B6E">
        <w:rPr>
          <w:b/>
          <w:color w:val="000000"/>
          <w:sz w:val="22"/>
          <w:szCs w:val="22"/>
        </w:rPr>
        <w:tab/>
      </w:r>
    </w:p>
    <w:p w14:paraId="51E151D8" w14:textId="77777777" w:rsidR="0070555F" w:rsidRPr="0070555F" w:rsidRDefault="0070555F" w:rsidP="001D2AE5">
      <w:pPr>
        <w:rPr>
          <w:color w:val="000000"/>
          <w:sz w:val="22"/>
          <w:szCs w:val="22"/>
        </w:rPr>
      </w:pPr>
    </w:p>
    <w:p w14:paraId="4C0DB1F8" w14:textId="77777777" w:rsidR="001D2AE5" w:rsidRDefault="001D2AE5" w:rsidP="001D2AE5">
      <w:pPr>
        <w:rPr>
          <w:color w:val="000000"/>
          <w:sz w:val="22"/>
          <w:szCs w:val="22"/>
        </w:rPr>
      </w:pPr>
      <w:r>
        <w:rPr>
          <w:b/>
          <w:color w:val="000000"/>
          <w:sz w:val="22"/>
          <w:szCs w:val="22"/>
        </w:rPr>
        <w:tab/>
      </w:r>
      <w:r>
        <w:rPr>
          <w:color w:val="000000"/>
          <w:sz w:val="22"/>
          <w:szCs w:val="22"/>
        </w:rPr>
        <w:t>NATIONAL</w:t>
      </w:r>
    </w:p>
    <w:p w14:paraId="44716384" w14:textId="77777777" w:rsidR="001D2AE5" w:rsidRDefault="001D2AE5" w:rsidP="001D2AE5">
      <w:pPr>
        <w:rPr>
          <w:color w:val="000000"/>
          <w:sz w:val="22"/>
          <w:szCs w:val="22"/>
        </w:rPr>
      </w:pPr>
    </w:p>
    <w:p w14:paraId="5510BFA1" w14:textId="5879C36F" w:rsidR="002668EC" w:rsidRPr="00805F1C" w:rsidRDefault="002668EC" w:rsidP="002668EC">
      <w:pPr>
        <w:ind w:firstLine="720"/>
        <w:rPr>
          <w:i/>
          <w:color w:val="000000"/>
          <w:sz w:val="22"/>
          <w:szCs w:val="22"/>
        </w:rPr>
      </w:pPr>
      <w:r w:rsidRPr="00805F1C">
        <w:rPr>
          <w:color w:val="000000"/>
          <w:sz w:val="22"/>
          <w:szCs w:val="22"/>
        </w:rPr>
        <w:t>2013- present</w:t>
      </w:r>
      <w:r w:rsidRPr="00805F1C">
        <w:rPr>
          <w:color w:val="000000"/>
          <w:sz w:val="22"/>
          <w:szCs w:val="22"/>
        </w:rPr>
        <w:tab/>
        <w:t xml:space="preserve">Manuscript Reviewer, </w:t>
      </w:r>
      <w:proofErr w:type="spellStart"/>
      <w:r w:rsidR="00805F1C" w:rsidRPr="00805F1C">
        <w:rPr>
          <w:i/>
          <w:color w:val="000000"/>
          <w:sz w:val="22"/>
          <w:szCs w:val="22"/>
        </w:rPr>
        <w:t>Actualidades</w:t>
      </w:r>
      <w:proofErr w:type="spellEnd"/>
      <w:r w:rsidR="00805F1C" w:rsidRPr="00805F1C">
        <w:rPr>
          <w:i/>
          <w:color w:val="000000"/>
          <w:sz w:val="22"/>
          <w:szCs w:val="22"/>
        </w:rPr>
        <w:t xml:space="preserve"> en </w:t>
      </w:r>
      <w:proofErr w:type="spellStart"/>
      <w:r w:rsidR="00805F1C" w:rsidRPr="00805F1C">
        <w:rPr>
          <w:i/>
          <w:color w:val="000000"/>
          <w:sz w:val="22"/>
          <w:szCs w:val="22"/>
        </w:rPr>
        <w:t>Psicología</w:t>
      </w:r>
      <w:proofErr w:type="spellEnd"/>
    </w:p>
    <w:p w14:paraId="3844E91B" w14:textId="77777777" w:rsidR="002668EC" w:rsidRDefault="002668EC" w:rsidP="002668EC">
      <w:pPr>
        <w:rPr>
          <w:color w:val="000000"/>
          <w:sz w:val="22"/>
          <w:szCs w:val="22"/>
        </w:rPr>
      </w:pPr>
    </w:p>
    <w:p w14:paraId="4D03926C" w14:textId="3BA10643" w:rsidR="001D2AE5" w:rsidRDefault="001D2AE5" w:rsidP="001D2AE5">
      <w:pPr>
        <w:ind w:firstLine="720"/>
        <w:rPr>
          <w:sz w:val="22"/>
        </w:rPr>
      </w:pPr>
      <w:r>
        <w:rPr>
          <w:color w:val="000000"/>
          <w:sz w:val="22"/>
          <w:szCs w:val="22"/>
        </w:rPr>
        <w:t>2009-201</w:t>
      </w:r>
      <w:r w:rsidR="00CE15B7">
        <w:rPr>
          <w:color w:val="000000"/>
          <w:sz w:val="22"/>
          <w:szCs w:val="22"/>
        </w:rPr>
        <w:t>2</w:t>
      </w:r>
      <w:r>
        <w:rPr>
          <w:color w:val="000000"/>
          <w:sz w:val="22"/>
          <w:szCs w:val="22"/>
        </w:rPr>
        <w:tab/>
      </w:r>
      <w:r w:rsidRPr="00152B50">
        <w:rPr>
          <w:sz w:val="22"/>
        </w:rPr>
        <w:t>Delegate of the House of Delegates of the National</w:t>
      </w:r>
      <w:r>
        <w:rPr>
          <w:sz w:val="22"/>
        </w:rPr>
        <w:t xml:space="preserve"> Council for the Social </w:t>
      </w:r>
      <w:r>
        <w:rPr>
          <w:sz w:val="22"/>
        </w:rPr>
        <w:tab/>
      </w:r>
      <w:r>
        <w:rPr>
          <w:sz w:val="22"/>
        </w:rPr>
        <w:tab/>
      </w:r>
      <w:r>
        <w:rPr>
          <w:sz w:val="22"/>
        </w:rPr>
        <w:tab/>
      </w:r>
      <w:r>
        <w:rPr>
          <w:sz w:val="22"/>
        </w:rPr>
        <w:tab/>
        <w:t>Studies, Representative of the College and University Faculty Assembly</w:t>
      </w:r>
    </w:p>
    <w:p w14:paraId="1D15206A" w14:textId="77777777" w:rsidR="001D2AE5" w:rsidRDefault="001D2AE5" w:rsidP="001D2AE5">
      <w:pPr>
        <w:ind w:firstLine="720"/>
        <w:rPr>
          <w:sz w:val="22"/>
        </w:rPr>
      </w:pPr>
    </w:p>
    <w:p w14:paraId="4E893A8E" w14:textId="04E1A2D8" w:rsidR="001D2AE5" w:rsidRDefault="001D2AE5" w:rsidP="001D2AE5">
      <w:pPr>
        <w:ind w:firstLine="720"/>
        <w:rPr>
          <w:sz w:val="22"/>
        </w:rPr>
      </w:pPr>
      <w:r>
        <w:rPr>
          <w:sz w:val="22"/>
        </w:rPr>
        <w:t>2009-201</w:t>
      </w:r>
      <w:r w:rsidR="00CE15B7">
        <w:rPr>
          <w:sz w:val="22"/>
        </w:rPr>
        <w:t>2</w:t>
      </w:r>
      <w:r>
        <w:rPr>
          <w:sz w:val="22"/>
        </w:rPr>
        <w:tab/>
        <w:t xml:space="preserve">Co-Treasurer, </w:t>
      </w:r>
      <w:r w:rsidRPr="00152B50">
        <w:rPr>
          <w:sz w:val="22"/>
        </w:rPr>
        <w:t>American Education Research Association Social Justice SIG</w:t>
      </w:r>
    </w:p>
    <w:p w14:paraId="01982E55" w14:textId="77777777" w:rsidR="001D2AE5" w:rsidRDefault="001D2AE5" w:rsidP="001D2AE5">
      <w:pPr>
        <w:ind w:firstLine="720"/>
        <w:rPr>
          <w:sz w:val="22"/>
        </w:rPr>
      </w:pPr>
    </w:p>
    <w:p w14:paraId="46363710" w14:textId="730392A5" w:rsidR="001D2AE5" w:rsidRDefault="001D2AE5" w:rsidP="001D2AE5">
      <w:pPr>
        <w:ind w:left="2160" w:hanging="1440"/>
        <w:rPr>
          <w:sz w:val="22"/>
        </w:rPr>
      </w:pPr>
      <w:r>
        <w:rPr>
          <w:sz w:val="22"/>
        </w:rPr>
        <w:t>2009-201</w:t>
      </w:r>
      <w:r w:rsidR="00CE15B7">
        <w:rPr>
          <w:sz w:val="22"/>
        </w:rPr>
        <w:t>2</w:t>
      </w:r>
      <w:r>
        <w:rPr>
          <w:sz w:val="22"/>
        </w:rPr>
        <w:tab/>
        <w:t xml:space="preserve">Mentoring Social Coordinator, </w:t>
      </w:r>
      <w:r w:rsidRPr="00152B50">
        <w:rPr>
          <w:sz w:val="22"/>
        </w:rPr>
        <w:t>American Education Research Association Social Justice SIG</w:t>
      </w:r>
    </w:p>
    <w:p w14:paraId="28EB45E5" w14:textId="77777777" w:rsidR="001D2AE5" w:rsidRDefault="001D2AE5" w:rsidP="001D2AE5">
      <w:pPr>
        <w:rPr>
          <w:color w:val="000000"/>
          <w:sz w:val="22"/>
          <w:szCs w:val="22"/>
        </w:rPr>
      </w:pPr>
    </w:p>
    <w:p w14:paraId="64E52267" w14:textId="77777777" w:rsidR="001D2AE5" w:rsidRDefault="001D2AE5" w:rsidP="001D2AE5">
      <w:pPr>
        <w:pStyle w:val="ColorfulList-Accent11"/>
        <w:ind w:left="2160" w:hanging="1440"/>
        <w:rPr>
          <w:rFonts w:ascii="Times New Roman" w:hAnsi="Times New Roman"/>
          <w:sz w:val="22"/>
        </w:rPr>
      </w:pPr>
      <w:r>
        <w:rPr>
          <w:color w:val="000000"/>
          <w:sz w:val="22"/>
          <w:szCs w:val="22"/>
        </w:rPr>
        <w:t>2010</w:t>
      </w:r>
      <w:r>
        <w:rPr>
          <w:color w:val="000000"/>
          <w:sz w:val="22"/>
          <w:szCs w:val="22"/>
        </w:rPr>
        <w:tab/>
      </w:r>
      <w:r w:rsidRPr="008018DF">
        <w:rPr>
          <w:rFonts w:ascii="Times New Roman" w:hAnsi="Times New Roman"/>
          <w:sz w:val="22"/>
        </w:rPr>
        <w:t xml:space="preserve">Program Co-coordinator, Pacific District Lutheran Church Missouri Synod Early Childhood </w:t>
      </w:r>
      <w:r>
        <w:rPr>
          <w:rFonts w:ascii="Times New Roman" w:hAnsi="Times New Roman"/>
          <w:sz w:val="22"/>
        </w:rPr>
        <w:t xml:space="preserve">2010 </w:t>
      </w:r>
      <w:r w:rsidRPr="008018DF">
        <w:rPr>
          <w:rFonts w:ascii="Times New Roman" w:hAnsi="Times New Roman"/>
          <w:sz w:val="22"/>
        </w:rPr>
        <w:t>Spring Conferen</w:t>
      </w:r>
      <w:r>
        <w:rPr>
          <w:rFonts w:ascii="Times New Roman" w:hAnsi="Times New Roman"/>
          <w:sz w:val="22"/>
        </w:rPr>
        <w:t>ce</w:t>
      </w:r>
    </w:p>
    <w:p w14:paraId="4565BCCF" w14:textId="77777777" w:rsidR="001D2AE5" w:rsidRPr="00BF2064" w:rsidRDefault="001D2AE5" w:rsidP="001D2AE5">
      <w:pPr>
        <w:pStyle w:val="ColorfulList-Accent11"/>
        <w:ind w:left="2160" w:hanging="1440"/>
        <w:rPr>
          <w:sz w:val="22"/>
        </w:rPr>
      </w:pPr>
    </w:p>
    <w:p w14:paraId="6B09208C" w14:textId="77777777" w:rsidR="001D2AE5" w:rsidRDefault="001D2AE5" w:rsidP="001D2AE5">
      <w:pPr>
        <w:pStyle w:val="ColorfulList-Accent11"/>
        <w:ind w:left="2160" w:hanging="1440"/>
        <w:rPr>
          <w:i/>
          <w:sz w:val="22"/>
        </w:rPr>
      </w:pPr>
      <w:r w:rsidRPr="00BF2064">
        <w:rPr>
          <w:sz w:val="22"/>
        </w:rPr>
        <w:t>2010-present</w:t>
      </w:r>
      <w:r>
        <w:rPr>
          <w:sz w:val="22"/>
        </w:rPr>
        <w:tab/>
      </w:r>
      <w:r w:rsidRPr="000453CE">
        <w:rPr>
          <w:sz w:val="22"/>
        </w:rPr>
        <w:t xml:space="preserve">Manuscript Reviewer, </w:t>
      </w:r>
      <w:r>
        <w:rPr>
          <w:i/>
          <w:sz w:val="22"/>
        </w:rPr>
        <w:t>Journal of Teacher Education</w:t>
      </w:r>
    </w:p>
    <w:p w14:paraId="58328269" w14:textId="77777777" w:rsidR="001D2AE5" w:rsidRPr="00BF2064" w:rsidRDefault="001D2AE5" w:rsidP="001D2AE5">
      <w:pPr>
        <w:pStyle w:val="ColorfulList-Accent11"/>
        <w:ind w:left="2160" w:hanging="1440"/>
        <w:rPr>
          <w:sz w:val="22"/>
        </w:rPr>
      </w:pPr>
    </w:p>
    <w:p w14:paraId="24C1D12F" w14:textId="77777777" w:rsidR="001D2AE5" w:rsidRDefault="001D2AE5" w:rsidP="001D2AE5">
      <w:pPr>
        <w:ind w:firstLine="720"/>
        <w:rPr>
          <w:i/>
          <w:sz w:val="22"/>
        </w:rPr>
      </w:pPr>
      <w:r>
        <w:rPr>
          <w:color w:val="000000"/>
          <w:sz w:val="22"/>
          <w:szCs w:val="22"/>
        </w:rPr>
        <w:t>2009-present</w:t>
      </w:r>
      <w:r>
        <w:rPr>
          <w:color w:val="000000"/>
          <w:sz w:val="22"/>
          <w:szCs w:val="22"/>
        </w:rPr>
        <w:tab/>
      </w:r>
      <w:r w:rsidRPr="000453CE">
        <w:rPr>
          <w:sz w:val="22"/>
        </w:rPr>
        <w:t xml:space="preserve">Manuscript Reviewer, </w:t>
      </w:r>
      <w:r w:rsidRPr="000453CE">
        <w:rPr>
          <w:i/>
          <w:sz w:val="22"/>
        </w:rPr>
        <w:t>Teachers Col</w:t>
      </w:r>
      <w:r>
        <w:rPr>
          <w:i/>
          <w:sz w:val="22"/>
        </w:rPr>
        <w:t>l</w:t>
      </w:r>
      <w:r w:rsidRPr="000453CE">
        <w:rPr>
          <w:i/>
          <w:sz w:val="22"/>
        </w:rPr>
        <w:t>ege Record</w:t>
      </w:r>
    </w:p>
    <w:p w14:paraId="3A82C626" w14:textId="77777777" w:rsidR="001D2AE5" w:rsidRDefault="001D2AE5" w:rsidP="001D2AE5">
      <w:pPr>
        <w:ind w:firstLine="720"/>
        <w:rPr>
          <w:sz w:val="22"/>
        </w:rPr>
      </w:pPr>
    </w:p>
    <w:p w14:paraId="45F883FC" w14:textId="77777777" w:rsidR="001D2AE5" w:rsidRDefault="001D2AE5" w:rsidP="001D2AE5">
      <w:pPr>
        <w:ind w:firstLine="720"/>
        <w:rPr>
          <w:i/>
          <w:sz w:val="22"/>
        </w:rPr>
      </w:pPr>
      <w:r>
        <w:rPr>
          <w:color w:val="000000"/>
          <w:sz w:val="22"/>
          <w:szCs w:val="22"/>
        </w:rPr>
        <w:t>2009-present</w:t>
      </w:r>
      <w:r>
        <w:rPr>
          <w:color w:val="000000"/>
          <w:sz w:val="22"/>
          <w:szCs w:val="22"/>
        </w:rPr>
        <w:tab/>
      </w:r>
      <w:r w:rsidRPr="000453CE">
        <w:rPr>
          <w:sz w:val="22"/>
        </w:rPr>
        <w:t xml:space="preserve">Manuscript Reviewer, </w:t>
      </w:r>
      <w:r>
        <w:rPr>
          <w:i/>
          <w:sz w:val="22"/>
        </w:rPr>
        <w:t>Teacher Educator</w:t>
      </w:r>
    </w:p>
    <w:p w14:paraId="69EC2EC4" w14:textId="77777777" w:rsidR="001D2AE5" w:rsidRDefault="001D2AE5" w:rsidP="001D2AE5">
      <w:pPr>
        <w:ind w:firstLine="720"/>
        <w:rPr>
          <w:sz w:val="22"/>
        </w:rPr>
      </w:pPr>
    </w:p>
    <w:p w14:paraId="24CAF557" w14:textId="77777777" w:rsidR="001D2AE5" w:rsidRPr="000453CE" w:rsidRDefault="001D2AE5" w:rsidP="001D2AE5">
      <w:pPr>
        <w:ind w:firstLine="720"/>
        <w:rPr>
          <w:sz w:val="22"/>
        </w:rPr>
      </w:pPr>
      <w:r>
        <w:rPr>
          <w:sz w:val="22"/>
        </w:rPr>
        <w:t>2009-present</w:t>
      </w:r>
      <w:r>
        <w:rPr>
          <w:sz w:val="22"/>
        </w:rPr>
        <w:tab/>
      </w:r>
      <w:r w:rsidRPr="000453CE">
        <w:rPr>
          <w:sz w:val="22"/>
        </w:rPr>
        <w:t>Book Reviewer, Guilford Publications</w:t>
      </w:r>
    </w:p>
    <w:p w14:paraId="1932BFCF" w14:textId="77777777" w:rsidR="001D2AE5" w:rsidRDefault="001D2AE5" w:rsidP="001D2AE5">
      <w:pPr>
        <w:ind w:firstLine="720"/>
        <w:rPr>
          <w:sz w:val="22"/>
        </w:rPr>
      </w:pPr>
    </w:p>
    <w:p w14:paraId="4AF51A53" w14:textId="77777777" w:rsidR="001D2AE5" w:rsidRPr="000453CE" w:rsidRDefault="001D2AE5" w:rsidP="001D2AE5">
      <w:pPr>
        <w:pStyle w:val="ColorfulList-Accent11"/>
        <w:rPr>
          <w:sz w:val="22"/>
        </w:rPr>
      </w:pPr>
      <w:r>
        <w:rPr>
          <w:sz w:val="22"/>
        </w:rPr>
        <w:t>2008-present</w:t>
      </w:r>
      <w:r>
        <w:rPr>
          <w:sz w:val="22"/>
        </w:rPr>
        <w:tab/>
      </w:r>
      <w:r>
        <w:rPr>
          <w:rFonts w:ascii="Times New Roman" w:hAnsi="Times New Roman"/>
          <w:sz w:val="22"/>
        </w:rPr>
        <w:t xml:space="preserve">Member, </w:t>
      </w:r>
      <w:r w:rsidRPr="000453CE">
        <w:rPr>
          <w:rFonts w:ascii="Times New Roman" w:hAnsi="Times New Roman"/>
          <w:sz w:val="22"/>
        </w:rPr>
        <w:t>National Council for the Social Studies Cross-State Research Team</w:t>
      </w:r>
    </w:p>
    <w:p w14:paraId="37FFCFD9" w14:textId="77777777" w:rsidR="001D2AE5" w:rsidRDefault="001D2AE5" w:rsidP="001D2AE5">
      <w:pPr>
        <w:ind w:firstLine="720"/>
        <w:rPr>
          <w:sz w:val="22"/>
        </w:rPr>
      </w:pPr>
    </w:p>
    <w:p w14:paraId="6BD58EAC" w14:textId="77777777" w:rsidR="001D2AE5" w:rsidRDefault="001D2AE5" w:rsidP="001D2AE5">
      <w:pPr>
        <w:ind w:firstLine="720"/>
        <w:rPr>
          <w:i/>
          <w:sz w:val="22"/>
        </w:rPr>
      </w:pPr>
      <w:r>
        <w:rPr>
          <w:sz w:val="22"/>
        </w:rPr>
        <w:t>2007-present</w:t>
      </w:r>
      <w:r>
        <w:rPr>
          <w:sz w:val="22"/>
        </w:rPr>
        <w:tab/>
      </w:r>
      <w:r w:rsidRPr="003673B1">
        <w:rPr>
          <w:sz w:val="22"/>
        </w:rPr>
        <w:t xml:space="preserve">Manuscript Reviewer, </w:t>
      </w:r>
      <w:r w:rsidRPr="003673B1">
        <w:rPr>
          <w:i/>
          <w:sz w:val="22"/>
        </w:rPr>
        <w:t>Journal of Research on Childhood Education</w:t>
      </w:r>
    </w:p>
    <w:p w14:paraId="7ACF4A53" w14:textId="77777777" w:rsidR="001D2AE5" w:rsidRDefault="001D2AE5" w:rsidP="001D2AE5">
      <w:pPr>
        <w:ind w:firstLine="720"/>
        <w:rPr>
          <w:i/>
          <w:sz w:val="22"/>
        </w:rPr>
      </w:pPr>
    </w:p>
    <w:p w14:paraId="7D635D71" w14:textId="77777777" w:rsidR="001D2AE5" w:rsidRDefault="001D2AE5" w:rsidP="001D2AE5">
      <w:pPr>
        <w:ind w:firstLine="720"/>
        <w:rPr>
          <w:sz w:val="22"/>
        </w:rPr>
      </w:pPr>
      <w:r>
        <w:rPr>
          <w:sz w:val="22"/>
        </w:rPr>
        <w:t>2006-present</w:t>
      </w:r>
      <w:r>
        <w:rPr>
          <w:sz w:val="22"/>
        </w:rPr>
        <w:tab/>
      </w:r>
      <w:r w:rsidRPr="000453CE">
        <w:rPr>
          <w:sz w:val="22"/>
        </w:rPr>
        <w:t xml:space="preserve">Proposal </w:t>
      </w:r>
      <w:r>
        <w:rPr>
          <w:sz w:val="22"/>
        </w:rPr>
        <w:t>R</w:t>
      </w:r>
      <w:r w:rsidRPr="000453CE">
        <w:rPr>
          <w:sz w:val="22"/>
        </w:rPr>
        <w:t>eviewer, AERA Division K</w:t>
      </w:r>
      <w:r>
        <w:rPr>
          <w:sz w:val="22"/>
        </w:rPr>
        <w:t xml:space="preserve"> Teaching and Teacher Education and</w:t>
      </w:r>
    </w:p>
    <w:p w14:paraId="6804ABAA" w14:textId="77777777" w:rsidR="001D2AE5" w:rsidRPr="000453CE" w:rsidRDefault="001D2AE5" w:rsidP="001D2AE5">
      <w:pPr>
        <w:ind w:firstLine="720"/>
        <w:rPr>
          <w:sz w:val="22"/>
        </w:rPr>
      </w:pPr>
      <w:r>
        <w:rPr>
          <w:sz w:val="22"/>
        </w:rPr>
        <w:tab/>
      </w:r>
      <w:r>
        <w:rPr>
          <w:sz w:val="22"/>
        </w:rPr>
        <w:tab/>
        <w:t>Critical Educators for Social Justice SIG</w:t>
      </w:r>
    </w:p>
    <w:p w14:paraId="163A7D17" w14:textId="77777777" w:rsidR="001D2AE5" w:rsidRDefault="001D2AE5" w:rsidP="001D2AE5">
      <w:pPr>
        <w:ind w:firstLine="720"/>
        <w:rPr>
          <w:i/>
          <w:sz w:val="22"/>
        </w:rPr>
      </w:pPr>
    </w:p>
    <w:p w14:paraId="5CDD9726" w14:textId="77777777" w:rsidR="001D2AE5" w:rsidRDefault="001D2AE5" w:rsidP="001D2AE5">
      <w:pPr>
        <w:ind w:firstLine="720"/>
        <w:rPr>
          <w:sz w:val="22"/>
        </w:rPr>
      </w:pPr>
      <w:r w:rsidRPr="00057FE5">
        <w:rPr>
          <w:sz w:val="22"/>
        </w:rPr>
        <w:t>200</w:t>
      </w:r>
      <w:r>
        <w:rPr>
          <w:sz w:val="22"/>
        </w:rPr>
        <w:t>8</w:t>
      </w:r>
      <w:r w:rsidRPr="00057FE5">
        <w:rPr>
          <w:sz w:val="22"/>
        </w:rPr>
        <w:t>-</w:t>
      </w:r>
      <w:r>
        <w:rPr>
          <w:sz w:val="22"/>
        </w:rPr>
        <w:t>2010</w:t>
      </w:r>
      <w:r>
        <w:rPr>
          <w:i/>
          <w:sz w:val="22"/>
        </w:rPr>
        <w:t xml:space="preserve">   </w:t>
      </w:r>
      <w:r>
        <w:rPr>
          <w:i/>
          <w:sz w:val="22"/>
        </w:rPr>
        <w:tab/>
      </w:r>
      <w:r w:rsidRPr="000453CE">
        <w:rPr>
          <w:sz w:val="22"/>
        </w:rPr>
        <w:t xml:space="preserve">Proposal </w:t>
      </w:r>
      <w:r>
        <w:rPr>
          <w:sz w:val="22"/>
        </w:rPr>
        <w:t>R</w:t>
      </w:r>
      <w:r w:rsidRPr="000453CE">
        <w:rPr>
          <w:sz w:val="22"/>
        </w:rPr>
        <w:t>eviewer, College and University Faculty Association</w:t>
      </w:r>
    </w:p>
    <w:p w14:paraId="3BFC64B2" w14:textId="77777777" w:rsidR="001D2AE5" w:rsidRPr="000453CE" w:rsidRDefault="001D2AE5" w:rsidP="001D2AE5">
      <w:pPr>
        <w:ind w:firstLine="720"/>
        <w:rPr>
          <w:sz w:val="22"/>
        </w:rPr>
      </w:pPr>
    </w:p>
    <w:p w14:paraId="5CAFDCF9" w14:textId="77777777" w:rsidR="001D2AE5" w:rsidRPr="00985F2F" w:rsidRDefault="001D2AE5" w:rsidP="001D2AE5">
      <w:pPr>
        <w:ind w:left="2160" w:hanging="1440"/>
        <w:rPr>
          <w:color w:val="000000"/>
          <w:sz w:val="22"/>
          <w:szCs w:val="22"/>
        </w:rPr>
      </w:pPr>
      <w:r>
        <w:rPr>
          <w:color w:val="000000"/>
          <w:sz w:val="22"/>
          <w:szCs w:val="22"/>
        </w:rPr>
        <w:t>2009</w:t>
      </w:r>
      <w:r>
        <w:rPr>
          <w:color w:val="000000"/>
          <w:sz w:val="22"/>
          <w:szCs w:val="22"/>
        </w:rPr>
        <w:tab/>
      </w:r>
      <w:r w:rsidRPr="00E06CC6">
        <w:rPr>
          <w:sz w:val="22"/>
        </w:rPr>
        <w:t xml:space="preserve">Manuscript Reviewer, </w:t>
      </w:r>
      <w:r w:rsidRPr="00E06CC6">
        <w:rPr>
          <w:i/>
          <w:sz w:val="22"/>
        </w:rPr>
        <w:t xml:space="preserve">Voices from the Middle: Narratives For, </w:t>
      </w:r>
      <w:proofErr w:type="gramStart"/>
      <w:r w:rsidRPr="00E06CC6">
        <w:rPr>
          <w:i/>
          <w:sz w:val="22"/>
        </w:rPr>
        <w:t>By</w:t>
      </w:r>
      <w:proofErr w:type="gramEnd"/>
      <w:r w:rsidRPr="00E06CC6">
        <w:rPr>
          <w:i/>
          <w:sz w:val="22"/>
        </w:rPr>
        <w:t xml:space="preserve">, and About the Middle Level Community </w:t>
      </w:r>
      <w:r w:rsidRPr="00E06CC6">
        <w:rPr>
          <w:sz w:val="22"/>
        </w:rPr>
        <w:t xml:space="preserve">(A volume in </w:t>
      </w:r>
      <w:r w:rsidRPr="00E06CC6">
        <w:rPr>
          <w:i/>
          <w:sz w:val="22"/>
        </w:rPr>
        <w:t>The Handbook of Research in Middle Level Education</w:t>
      </w:r>
      <w:r w:rsidRPr="00E06CC6">
        <w:rPr>
          <w:sz w:val="22"/>
        </w:rPr>
        <w:t>)</w:t>
      </w:r>
    </w:p>
    <w:p w14:paraId="61BD3444" w14:textId="77777777" w:rsidR="001D2AE5" w:rsidRDefault="001D2AE5" w:rsidP="001D2AE5">
      <w:pPr>
        <w:rPr>
          <w:color w:val="000000"/>
          <w:sz w:val="22"/>
          <w:szCs w:val="22"/>
        </w:rPr>
      </w:pPr>
      <w:r>
        <w:rPr>
          <w:color w:val="000000"/>
          <w:sz w:val="22"/>
          <w:szCs w:val="22"/>
        </w:rPr>
        <w:tab/>
      </w:r>
      <w:r>
        <w:rPr>
          <w:color w:val="000000"/>
          <w:sz w:val="22"/>
          <w:szCs w:val="22"/>
        </w:rPr>
        <w:tab/>
      </w:r>
    </w:p>
    <w:p w14:paraId="328AFF8D" w14:textId="77777777" w:rsidR="001D2AE5" w:rsidRDefault="001D2AE5" w:rsidP="001D2AE5">
      <w:pPr>
        <w:ind w:firstLine="720"/>
        <w:rPr>
          <w:color w:val="000000"/>
          <w:sz w:val="22"/>
          <w:szCs w:val="22"/>
        </w:rPr>
      </w:pPr>
      <w:r>
        <w:rPr>
          <w:color w:val="000000"/>
          <w:sz w:val="22"/>
          <w:szCs w:val="22"/>
        </w:rPr>
        <w:t>2009</w:t>
      </w:r>
      <w:r>
        <w:rPr>
          <w:color w:val="000000"/>
          <w:sz w:val="22"/>
          <w:szCs w:val="22"/>
        </w:rPr>
        <w:tab/>
      </w:r>
      <w:r>
        <w:rPr>
          <w:color w:val="000000"/>
          <w:sz w:val="22"/>
          <w:szCs w:val="22"/>
        </w:rPr>
        <w:tab/>
        <w:t>National Council for Geographic Education, Co-Chair of English Language Learner</w:t>
      </w:r>
    </w:p>
    <w:p w14:paraId="197A9ED0" w14:textId="77777777" w:rsidR="001D2AE5" w:rsidRDefault="001D2AE5" w:rsidP="001D2AE5">
      <w:pPr>
        <w:ind w:left="720" w:firstLine="720"/>
        <w:rPr>
          <w:color w:val="000000"/>
          <w:sz w:val="22"/>
          <w:szCs w:val="22"/>
        </w:rPr>
      </w:pPr>
      <w:r>
        <w:rPr>
          <w:color w:val="000000"/>
          <w:sz w:val="22"/>
          <w:szCs w:val="22"/>
        </w:rPr>
        <w:tab/>
        <w:t>Strand for 2009Annual National Conference</w:t>
      </w:r>
    </w:p>
    <w:p w14:paraId="102B5C32" w14:textId="77777777" w:rsidR="001D2AE5" w:rsidRDefault="001D2AE5" w:rsidP="001D2AE5">
      <w:pPr>
        <w:ind w:firstLine="720"/>
        <w:rPr>
          <w:sz w:val="22"/>
        </w:rPr>
      </w:pPr>
    </w:p>
    <w:p w14:paraId="6A7C9A57" w14:textId="77777777" w:rsidR="001D2AE5" w:rsidRDefault="001D2AE5" w:rsidP="001D2AE5">
      <w:pPr>
        <w:ind w:firstLine="720"/>
        <w:rPr>
          <w:sz w:val="22"/>
        </w:rPr>
      </w:pPr>
      <w:r>
        <w:rPr>
          <w:sz w:val="22"/>
        </w:rPr>
        <w:t>2006</w:t>
      </w:r>
      <w:r>
        <w:rPr>
          <w:sz w:val="22"/>
        </w:rPr>
        <w:tab/>
      </w:r>
      <w:r>
        <w:rPr>
          <w:sz w:val="22"/>
        </w:rPr>
        <w:tab/>
        <w:t>Invited External Curriculum Evaluator, National Geographic School Publishing</w:t>
      </w:r>
    </w:p>
    <w:p w14:paraId="4939F3F1" w14:textId="77777777" w:rsidR="001D2AE5" w:rsidRDefault="001D2AE5" w:rsidP="001D2AE5">
      <w:pPr>
        <w:ind w:firstLine="720"/>
        <w:rPr>
          <w:sz w:val="22"/>
        </w:rPr>
      </w:pPr>
    </w:p>
    <w:p w14:paraId="4F503373" w14:textId="77777777" w:rsidR="001D2AE5" w:rsidRDefault="001D2AE5" w:rsidP="001D2AE5">
      <w:pPr>
        <w:ind w:firstLine="720"/>
        <w:rPr>
          <w:sz w:val="22"/>
        </w:rPr>
      </w:pPr>
      <w:r>
        <w:rPr>
          <w:sz w:val="22"/>
        </w:rPr>
        <w:t>2006</w:t>
      </w:r>
      <w:r>
        <w:rPr>
          <w:sz w:val="22"/>
        </w:rPr>
        <w:tab/>
      </w:r>
      <w:r>
        <w:rPr>
          <w:sz w:val="22"/>
        </w:rPr>
        <w:tab/>
        <w:t>Arizona State University Liaison, Read Across America</w:t>
      </w:r>
    </w:p>
    <w:p w14:paraId="52D2A6E1" w14:textId="77777777" w:rsidR="001D2AE5" w:rsidRDefault="001D2AE5" w:rsidP="001D2AE5">
      <w:pPr>
        <w:ind w:firstLine="720"/>
        <w:rPr>
          <w:sz w:val="22"/>
        </w:rPr>
      </w:pPr>
    </w:p>
    <w:p w14:paraId="7658F95A" w14:textId="77777777" w:rsidR="001D2AE5" w:rsidRDefault="001D2AE5" w:rsidP="001D2AE5">
      <w:pPr>
        <w:ind w:firstLine="720"/>
        <w:rPr>
          <w:sz w:val="22"/>
        </w:rPr>
      </w:pPr>
      <w:r>
        <w:rPr>
          <w:sz w:val="22"/>
        </w:rPr>
        <w:t>2005</w:t>
      </w:r>
      <w:r>
        <w:rPr>
          <w:sz w:val="22"/>
        </w:rPr>
        <w:tab/>
      </w:r>
      <w:r>
        <w:rPr>
          <w:sz w:val="22"/>
        </w:rPr>
        <w:tab/>
        <w:t>Invited Participant, National Invitational Conference – Minority Children and</w:t>
      </w:r>
    </w:p>
    <w:p w14:paraId="4E62D5F3" w14:textId="77777777" w:rsidR="001D2AE5" w:rsidRDefault="001D2AE5" w:rsidP="001D2AE5">
      <w:pPr>
        <w:ind w:firstLine="720"/>
        <w:rPr>
          <w:sz w:val="22"/>
        </w:rPr>
      </w:pPr>
      <w:r>
        <w:rPr>
          <w:sz w:val="22"/>
        </w:rPr>
        <w:tab/>
      </w:r>
      <w:r>
        <w:rPr>
          <w:sz w:val="22"/>
        </w:rPr>
        <w:tab/>
        <w:t xml:space="preserve">Youth: Families, Schools, Communities, and Learning. Sponsored by the </w:t>
      </w:r>
    </w:p>
    <w:p w14:paraId="40B6A69D" w14:textId="77777777" w:rsidR="001D2AE5" w:rsidRDefault="001D2AE5" w:rsidP="001D2AE5">
      <w:pPr>
        <w:ind w:firstLine="720"/>
        <w:rPr>
          <w:sz w:val="22"/>
        </w:rPr>
      </w:pPr>
      <w:r>
        <w:rPr>
          <w:sz w:val="22"/>
        </w:rPr>
        <w:tab/>
      </w:r>
      <w:r>
        <w:rPr>
          <w:sz w:val="22"/>
        </w:rPr>
        <w:tab/>
        <w:t xml:space="preserve">Laboratory for Student Success at the Mid-Atlantic Regional Education </w:t>
      </w:r>
    </w:p>
    <w:p w14:paraId="3A22BEFC" w14:textId="77777777" w:rsidR="001D2AE5" w:rsidRDefault="001D2AE5" w:rsidP="001D2AE5">
      <w:pPr>
        <w:ind w:firstLine="720"/>
        <w:rPr>
          <w:sz w:val="22"/>
        </w:rPr>
      </w:pPr>
      <w:r>
        <w:rPr>
          <w:sz w:val="22"/>
        </w:rPr>
        <w:tab/>
      </w:r>
      <w:r>
        <w:rPr>
          <w:sz w:val="22"/>
        </w:rPr>
        <w:tab/>
        <w:t>Laboratory at the Temple University Center for Research in Human Development</w:t>
      </w:r>
    </w:p>
    <w:p w14:paraId="62059D3D" w14:textId="77777777" w:rsidR="001D2AE5" w:rsidRPr="000E249E" w:rsidRDefault="001D2AE5" w:rsidP="001D2AE5">
      <w:pPr>
        <w:ind w:firstLine="720"/>
        <w:rPr>
          <w:sz w:val="22"/>
        </w:rPr>
      </w:pPr>
      <w:r>
        <w:rPr>
          <w:sz w:val="22"/>
        </w:rPr>
        <w:tab/>
      </w:r>
      <w:r>
        <w:rPr>
          <w:sz w:val="22"/>
        </w:rPr>
        <w:tab/>
      </w:r>
      <w:proofErr w:type="gramStart"/>
      <w:r>
        <w:rPr>
          <w:sz w:val="22"/>
        </w:rPr>
        <w:t>and</w:t>
      </w:r>
      <w:proofErr w:type="gramEnd"/>
      <w:r>
        <w:rPr>
          <w:sz w:val="22"/>
        </w:rPr>
        <w:t xml:space="preserve"> Education</w:t>
      </w:r>
    </w:p>
    <w:p w14:paraId="0C6E293F" w14:textId="77777777" w:rsidR="001D2AE5" w:rsidRDefault="001D2AE5" w:rsidP="001D2AE5">
      <w:pPr>
        <w:ind w:left="720" w:firstLine="720"/>
        <w:rPr>
          <w:color w:val="000000"/>
          <w:sz w:val="22"/>
          <w:szCs w:val="22"/>
        </w:rPr>
      </w:pPr>
    </w:p>
    <w:p w14:paraId="79310191" w14:textId="77777777" w:rsidR="001D2AE5" w:rsidRDefault="001D2AE5" w:rsidP="001D2AE5">
      <w:pPr>
        <w:rPr>
          <w:color w:val="000000"/>
          <w:sz w:val="22"/>
          <w:szCs w:val="22"/>
        </w:rPr>
      </w:pPr>
      <w:r>
        <w:rPr>
          <w:color w:val="000000"/>
          <w:sz w:val="22"/>
          <w:szCs w:val="22"/>
        </w:rPr>
        <w:tab/>
        <w:t>STATE</w:t>
      </w:r>
      <w:r>
        <w:rPr>
          <w:color w:val="000000"/>
          <w:sz w:val="22"/>
          <w:szCs w:val="22"/>
        </w:rPr>
        <w:tab/>
      </w:r>
    </w:p>
    <w:p w14:paraId="681613E8" w14:textId="77777777" w:rsidR="001D2AE5" w:rsidRDefault="001D2AE5" w:rsidP="001D2AE5">
      <w:pPr>
        <w:rPr>
          <w:color w:val="000000"/>
          <w:sz w:val="22"/>
          <w:szCs w:val="22"/>
        </w:rPr>
      </w:pPr>
    </w:p>
    <w:p w14:paraId="32068B6A" w14:textId="247D9458" w:rsidR="001D2AE5" w:rsidRPr="000453CE" w:rsidRDefault="001D2AE5" w:rsidP="001D2AE5">
      <w:pPr>
        <w:pStyle w:val="ColorfulList-Accent11"/>
        <w:widowControl w:val="0"/>
        <w:autoSpaceDE w:val="0"/>
        <w:autoSpaceDN w:val="0"/>
        <w:adjustRightInd w:val="0"/>
        <w:ind w:right="-720"/>
        <w:rPr>
          <w:rFonts w:ascii="Times New Roman" w:hAnsi="Times New Roman"/>
          <w:i/>
          <w:iCs/>
          <w:sz w:val="22"/>
        </w:rPr>
      </w:pPr>
      <w:r>
        <w:rPr>
          <w:color w:val="000000"/>
          <w:sz w:val="22"/>
          <w:szCs w:val="22"/>
        </w:rPr>
        <w:t>2005-</w:t>
      </w:r>
      <w:r w:rsidR="00A71C6B">
        <w:rPr>
          <w:color w:val="000000"/>
          <w:sz w:val="22"/>
          <w:szCs w:val="22"/>
        </w:rPr>
        <w:t>2012</w:t>
      </w:r>
      <w:r>
        <w:rPr>
          <w:color w:val="000000"/>
          <w:sz w:val="22"/>
          <w:szCs w:val="22"/>
        </w:rPr>
        <w:tab/>
        <w:t xml:space="preserve">Member, </w:t>
      </w:r>
      <w:r w:rsidRPr="000453CE">
        <w:rPr>
          <w:rFonts w:ascii="Times New Roman" w:hAnsi="Times New Roman"/>
          <w:sz w:val="22"/>
        </w:rPr>
        <w:t>English Language</w:t>
      </w:r>
      <w:r>
        <w:rPr>
          <w:rFonts w:ascii="Times New Roman" w:hAnsi="Times New Roman"/>
          <w:sz w:val="22"/>
        </w:rPr>
        <w:t xml:space="preserve"> Learners Community of Practice</w:t>
      </w:r>
    </w:p>
    <w:p w14:paraId="401F3D12" w14:textId="77777777" w:rsidR="001D2AE5" w:rsidRDefault="001D2AE5" w:rsidP="001D2AE5">
      <w:pPr>
        <w:rPr>
          <w:color w:val="000000"/>
          <w:sz w:val="22"/>
          <w:szCs w:val="22"/>
        </w:rPr>
      </w:pPr>
      <w:r>
        <w:rPr>
          <w:color w:val="000000"/>
          <w:sz w:val="22"/>
          <w:szCs w:val="22"/>
        </w:rPr>
        <w:tab/>
      </w:r>
    </w:p>
    <w:p w14:paraId="0976B408" w14:textId="77777777" w:rsidR="001D2AE5" w:rsidRPr="00DA5C70" w:rsidRDefault="001D2AE5" w:rsidP="001D2AE5">
      <w:pPr>
        <w:pStyle w:val="ColorfulList-Accent11"/>
        <w:widowControl w:val="0"/>
        <w:numPr>
          <w:ilvl w:val="1"/>
          <w:numId w:val="33"/>
        </w:numPr>
        <w:autoSpaceDE w:val="0"/>
        <w:autoSpaceDN w:val="0"/>
        <w:adjustRightInd w:val="0"/>
        <w:ind w:right="-720"/>
        <w:rPr>
          <w:rFonts w:ascii="Times New Roman" w:hAnsi="Times New Roman"/>
          <w:i/>
          <w:iCs/>
          <w:sz w:val="22"/>
        </w:rPr>
      </w:pPr>
      <w:r>
        <w:rPr>
          <w:rFonts w:ascii="Times New Roman" w:hAnsi="Times New Roman"/>
          <w:sz w:val="22"/>
        </w:rPr>
        <w:t xml:space="preserve">Member, </w:t>
      </w:r>
      <w:r w:rsidRPr="000453CE">
        <w:rPr>
          <w:rFonts w:ascii="Times New Roman" w:hAnsi="Times New Roman"/>
          <w:sz w:val="22"/>
        </w:rPr>
        <w:t>Seminars for Technology and English La</w:t>
      </w:r>
      <w:r>
        <w:rPr>
          <w:rFonts w:ascii="Times New Roman" w:hAnsi="Times New Roman"/>
          <w:sz w:val="22"/>
        </w:rPr>
        <w:t xml:space="preserve">nguage Learners (STELL) </w:t>
      </w:r>
      <w:r w:rsidRPr="00DA5C70">
        <w:rPr>
          <w:rFonts w:ascii="Times New Roman" w:hAnsi="Times New Roman"/>
          <w:sz w:val="22"/>
        </w:rPr>
        <w:t>Program</w:t>
      </w:r>
    </w:p>
    <w:p w14:paraId="29E55E3D" w14:textId="77777777" w:rsidR="001D2AE5" w:rsidRDefault="001D2AE5" w:rsidP="001D2AE5">
      <w:pPr>
        <w:rPr>
          <w:color w:val="000000"/>
          <w:sz w:val="22"/>
          <w:szCs w:val="22"/>
        </w:rPr>
      </w:pPr>
      <w:r>
        <w:rPr>
          <w:color w:val="000000"/>
          <w:sz w:val="22"/>
          <w:szCs w:val="22"/>
        </w:rPr>
        <w:tab/>
      </w:r>
    </w:p>
    <w:p w14:paraId="5F5D2100" w14:textId="77777777" w:rsidR="001D2AE5" w:rsidRDefault="001D2AE5" w:rsidP="001D2AE5">
      <w:pPr>
        <w:ind w:firstLine="720"/>
        <w:rPr>
          <w:sz w:val="22"/>
        </w:rPr>
      </w:pPr>
      <w:proofErr w:type="gramStart"/>
      <w:r>
        <w:rPr>
          <w:color w:val="000000"/>
          <w:sz w:val="22"/>
          <w:szCs w:val="22"/>
        </w:rPr>
        <w:t>2008-2010</w:t>
      </w:r>
      <w:r>
        <w:rPr>
          <w:color w:val="000000"/>
          <w:sz w:val="22"/>
          <w:szCs w:val="22"/>
        </w:rPr>
        <w:tab/>
      </w:r>
      <w:r>
        <w:rPr>
          <w:sz w:val="22"/>
        </w:rPr>
        <w:t>Board Member</w:t>
      </w:r>
      <w:proofErr w:type="gramEnd"/>
      <w:r>
        <w:rPr>
          <w:sz w:val="22"/>
        </w:rPr>
        <w:t xml:space="preserve">, Center for Civics Education </w:t>
      </w:r>
    </w:p>
    <w:p w14:paraId="12C7EAD9" w14:textId="77777777" w:rsidR="001D2AE5" w:rsidRDefault="001D2AE5" w:rsidP="001D2AE5">
      <w:pPr>
        <w:ind w:firstLine="720"/>
        <w:rPr>
          <w:sz w:val="22"/>
        </w:rPr>
      </w:pPr>
    </w:p>
    <w:p w14:paraId="1A894540" w14:textId="77777777" w:rsidR="001D2AE5" w:rsidRDefault="001D2AE5" w:rsidP="001D2AE5">
      <w:pPr>
        <w:ind w:left="2160" w:hanging="1440"/>
        <w:rPr>
          <w:sz w:val="22"/>
        </w:rPr>
      </w:pPr>
      <w:r w:rsidRPr="00584382">
        <w:rPr>
          <w:sz w:val="22"/>
        </w:rPr>
        <w:t>2007</w:t>
      </w:r>
      <w:r w:rsidRPr="00584382">
        <w:rPr>
          <w:sz w:val="22"/>
        </w:rPr>
        <w:tab/>
        <w:t>Steering Committee Member, Building Bridges Conference, Making Connections for English Learners in Content Areas</w:t>
      </w:r>
    </w:p>
    <w:p w14:paraId="1F32677E" w14:textId="77777777" w:rsidR="001D2AE5" w:rsidRPr="00584382" w:rsidRDefault="001D2AE5" w:rsidP="001D2AE5">
      <w:pPr>
        <w:ind w:left="2160" w:hanging="1440"/>
        <w:rPr>
          <w:sz w:val="22"/>
        </w:rPr>
      </w:pPr>
    </w:p>
    <w:p w14:paraId="6BB90BF0" w14:textId="77777777" w:rsidR="001D2AE5" w:rsidRDefault="001D2AE5" w:rsidP="001D2AE5">
      <w:pPr>
        <w:ind w:left="2160" w:hanging="1440"/>
        <w:rPr>
          <w:sz w:val="22"/>
        </w:rPr>
      </w:pPr>
      <w:r w:rsidRPr="00584382">
        <w:rPr>
          <w:sz w:val="22"/>
        </w:rPr>
        <w:t>2006</w:t>
      </w:r>
      <w:r w:rsidRPr="00584382">
        <w:rPr>
          <w:sz w:val="22"/>
        </w:rPr>
        <w:tab/>
        <w:t xml:space="preserve">Steering Committee Member, Building Bridges Conference, </w:t>
      </w:r>
      <w:r>
        <w:rPr>
          <w:sz w:val="22"/>
        </w:rPr>
        <w:t>Nurturing English Learners and Their Community</w:t>
      </w:r>
    </w:p>
    <w:p w14:paraId="350BD4BF" w14:textId="77777777" w:rsidR="001D2AE5" w:rsidRDefault="001D2AE5" w:rsidP="001D2AE5">
      <w:pPr>
        <w:pStyle w:val="ColorfulList-Accent11"/>
        <w:ind w:left="0"/>
        <w:rPr>
          <w:color w:val="000000"/>
          <w:sz w:val="22"/>
          <w:szCs w:val="22"/>
        </w:rPr>
      </w:pPr>
    </w:p>
    <w:p w14:paraId="21ED8638" w14:textId="77777777" w:rsidR="001D2AE5" w:rsidRDefault="001D2AE5" w:rsidP="001D2AE5">
      <w:pPr>
        <w:pStyle w:val="ColorfulList-Accent11"/>
        <w:ind w:left="0"/>
        <w:rPr>
          <w:color w:val="000000"/>
          <w:sz w:val="22"/>
          <w:szCs w:val="22"/>
        </w:rPr>
      </w:pPr>
    </w:p>
    <w:p w14:paraId="3042DC39" w14:textId="77777777" w:rsidR="001D2AE5" w:rsidRDefault="001D2AE5" w:rsidP="001D2AE5">
      <w:pPr>
        <w:pStyle w:val="ColorfulList-Accent11"/>
        <w:ind w:left="0"/>
        <w:rPr>
          <w:rFonts w:ascii="Times New Roman" w:hAnsi="Times New Roman"/>
          <w:sz w:val="22"/>
        </w:rPr>
      </w:pPr>
      <w:r>
        <w:rPr>
          <w:rFonts w:ascii="Times New Roman" w:hAnsi="Times New Roman"/>
          <w:sz w:val="22"/>
        </w:rPr>
        <w:tab/>
        <w:t>LOCAL COMMUNITY</w:t>
      </w:r>
    </w:p>
    <w:p w14:paraId="1007544C" w14:textId="77777777" w:rsidR="001D2AE5" w:rsidRDefault="001D2AE5" w:rsidP="001D2AE5">
      <w:pPr>
        <w:pStyle w:val="ColorfulList-Accent11"/>
        <w:ind w:left="0"/>
        <w:rPr>
          <w:rFonts w:ascii="Times New Roman" w:hAnsi="Times New Roman"/>
          <w:sz w:val="22"/>
        </w:rPr>
      </w:pPr>
    </w:p>
    <w:p w14:paraId="04399612" w14:textId="15900105" w:rsidR="000C0384" w:rsidRDefault="000C0384" w:rsidP="001D2AE5">
      <w:pPr>
        <w:pStyle w:val="ColorfulList-Accent11"/>
        <w:ind w:left="2160" w:hanging="1440"/>
        <w:rPr>
          <w:rFonts w:ascii="Times New Roman" w:hAnsi="Times New Roman"/>
          <w:sz w:val="22"/>
        </w:rPr>
      </w:pPr>
      <w:proofErr w:type="gramStart"/>
      <w:r>
        <w:rPr>
          <w:rFonts w:ascii="Times New Roman" w:hAnsi="Times New Roman"/>
          <w:sz w:val="22"/>
        </w:rPr>
        <w:t>2011- 201</w:t>
      </w:r>
      <w:r w:rsidR="00A71C6B">
        <w:rPr>
          <w:rFonts w:ascii="Times New Roman" w:hAnsi="Times New Roman"/>
          <w:sz w:val="22"/>
        </w:rPr>
        <w:t>3</w:t>
      </w:r>
      <w:r>
        <w:rPr>
          <w:rFonts w:ascii="Times New Roman" w:hAnsi="Times New Roman"/>
          <w:sz w:val="22"/>
        </w:rPr>
        <w:tab/>
        <w:t>Mesquite Junior High Career Day Participant, Representing the ASU</w:t>
      </w:r>
      <w:r w:rsidR="0070555F">
        <w:rPr>
          <w:rFonts w:ascii="Times New Roman" w:hAnsi="Times New Roman"/>
          <w:sz w:val="22"/>
        </w:rPr>
        <w:t>.</w:t>
      </w:r>
      <w:proofErr w:type="gramEnd"/>
    </w:p>
    <w:p w14:paraId="303ED555" w14:textId="77777777" w:rsidR="0070555F" w:rsidRDefault="0070555F" w:rsidP="001D2AE5">
      <w:pPr>
        <w:pStyle w:val="ColorfulList-Accent11"/>
        <w:ind w:left="2160" w:hanging="1440"/>
        <w:rPr>
          <w:rFonts w:ascii="Times New Roman" w:hAnsi="Times New Roman"/>
          <w:sz w:val="22"/>
        </w:rPr>
      </w:pPr>
      <w:r>
        <w:rPr>
          <w:rFonts w:ascii="Times New Roman" w:hAnsi="Times New Roman"/>
          <w:sz w:val="22"/>
        </w:rPr>
        <w:tab/>
        <w:t>Gilbert, Arizona.</w:t>
      </w:r>
    </w:p>
    <w:p w14:paraId="758AD878" w14:textId="77777777" w:rsidR="0070555F" w:rsidRDefault="0070555F" w:rsidP="001D2AE5">
      <w:pPr>
        <w:pStyle w:val="ColorfulList-Accent11"/>
        <w:ind w:left="2160" w:hanging="1440"/>
        <w:rPr>
          <w:rFonts w:ascii="Times New Roman" w:hAnsi="Times New Roman"/>
          <w:sz w:val="22"/>
        </w:rPr>
      </w:pPr>
    </w:p>
    <w:p w14:paraId="6A9F7571" w14:textId="77777777" w:rsidR="001D2AE5" w:rsidRDefault="001D2AE5" w:rsidP="001D2AE5">
      <w:pPr>
        <w:pStyle w:val="ColorfulList-Accent11"/>
        <w:ind w:left="2160" w:hanging="1440"/>
        <w:rPr>
          <w:rFonts w:ascii="Times New Roman" w:hAnsi="Times New Roman"/>
          <w:sz w:val="22"/>
        </w:rPr>
      </w:pPr>
      <w:r>
        <w:rPr>
          <w:rFonts w:ascii="Times New Roman" w:hAnsi="Times New Roman"/>
          <w:sz w:val="22"/>
        </w:rPr>
        <w:t>2007-2009</w:t>
      </w:r>
      <w:r>
        <w:rPr>
          <w:rFonts w:ascii="Times New Roman" w:hAnsi="Times New Roman"/>
          <w:sz w:val="22"/>
        </w:rPr>
        <w:tab/>
      </w:r>
      <w:r w:rsidRPr="008018DF">
        <w:rPr>
          <w:rFonts w:ascii="Times New Roman" w:hAnsi="Times New Roman"/>
          <w:sz w:val="22"/>
        </w:rPr>
        <w:t>PTO Board Member overseeing Educational Programs</w:t>
      </w:r>
      <w:r>
        <w:rPr>
          <w:rFonts w:ascii="Times New Roman" w:hAnsi="Times New Roman"/>
          <w:sz w:val="22"/>
        </w:rPr>
        <w:t>, Islands Elementary School, Gilbert Public Schools. Gilbert, Arizona</w:t>
      </w:r>
    </w:p>
    <w:p w14:paraId="02696804" w14:textId="77777777" w:rsidR="001D2AE5" w:rsidRDefault="001D2AE5" w:rsidP="001D2AE5">
      <w:pPr>
        <w:pStyle w:val="ColorfulList-Accent11"/>
        <w:ind w:left="2160" w:hanging="1440"/>
        <w:rPr>
          <w:rFonts w:ascii="Times New Roman" w:hAnsi="Times New Roman"/>
          <w:sz w:val="22"/>
        </w:rPr>
      </w:pPr>
    </w:p>
    <w:p w14:paraId="20C80D83" w14:textId="77777777" w:rsidR="001D2AE5" w:rsidRDefault="001D2AE5" w:rsidP="001D2AE5">
      <w:pPr>
        <w:pStyle w:val="ColorfulList-Accent11"/>
        <w:ind w:left="2160" w:hanging="1440"/>
        <w:rPr>
          <w:rFonts w:ascii="Times New Roman" w:hAnsi="Times New Roman"/>
          <w:sz w:val="22"/>
        </w:rPr>
      </w:pPr>
      <w:r>
        <w:rPr>
          <w:rFonts w:ascii="Times New Roman" w:hAnsi="Times New Roman"/>
          <w:sz w:val="22"/>
        </w:rPr>
        <w:t>2007-2008</w:t>
      </w:r>
      <w:r>
        <w:rPr>
          <w:rFonts w:ascii="Times New Roman" w:hAnsi="Times New Roman"/>
          <w:sz w:val="22"/>
        </w:rPr>
        <w:tab/>
        <w:t>Classroom Volunteer, Cartwright Early Childhood Center. Phoenix, Arizona</w:t>
      </w:r>
    </w:p>
    <w:p w14:paraId="35BB2CF0" w14:textId="77777777" w:rsidR="001D2AE5" w:rsidRDefault="001D2AE5" w:rsidP="001D2AE5">
      <w:pPr>
        <w:pStyle w:val="ColorfulList-Accent11"/>
        <w:ind w:left="2160" w:hanging="1440"/>
        <w:rPr>
          <w:rFonts w:ascii="Times New Roman" w:hAnsi="Times New Roman"/>
          <w:sz w:val="22"/>
        </w:rPr>
      </w:pPr>
    </w:p>
    <w:p w14:paraId="68B7D591" w14:textId="77777777" w:rsidR="001D2AE5" w:rsidRPr="008018DF" w:rsidRDefault="001D2AE5" w:rsidP="001D2AE5">
      <w:pPr>
        <w:pStyle w:val="ColorfulList-Accent11"/>
        <w:ind w:left="2160" w:hanging="1440"/>
        <w:rPr>
          <w:rFonts w:ascii="Times New Roman" w:hAnsi="Times New Roman"/>
          <w:sz w:val="22"/>
        </w:rPr>
      </w:pPr>
      <w:proofErr w:type="gramStart"/>
      <w:r>
        <w:rPr>
          <w:rFonts w:ascii="Times New Roman" w:hAnsi="Times New Roman"/>
          <w:sz w:val="22"/>
        </w:rPr>
        <w:t>2007-2009</w:t>
      </w:r>
      <w:r>
        <w:rPr>
          <w:rFonts w:ascii="Times New Roman" w:hAnsi="Times New Roman"/>
          <w:sz w:val="22"/>
        </w:rPr>
        <w:tab/>
        <w:t>Board Member</w:t>
      </w:r>
      <w:proofErr w:type="gramEnd"/>
      <w:r>
        <w:rPr>
          <w:rFonts w:ascii="Times New Roman" w:hAnsi="Times New Roman"/>
          <w:sz w:val="22"/>
        </w:rPr>
        <w:t xml:space="preserve"> (Advocate for English Learners), Risen Savior Lutheran School. Chandler, Arizona </w:t>
      </w:r>
    </w:p>
    <w:p w14:paraId="6F890878" w14:textId="77777777" w:rsidR="001D2AE5" w:rsidRDefault="001D2AE5" w:rsidP="001D2AE5">
      <w:pPr>
        <w:rPr>
          <w:color w:val="000000"/>
          <w:sz w:val="22"/>
          <w:szCs w:val="22"/>
        </w:rPr>
      </w:pPr>
    </w:p>
    <w:p w14:paraId="7716D9E7" w14:textId="77777777" w:rsidR="001D2AE5" w:rsidRDefault="001D2AE5" w:rsidP="001D2AE5">
      <w:pPr>
        <w:pStyle w:val="ColorfulList-Accent11"/>
        <w:ind w:left="2160" w:hanging="1440"/>
        <w:rPr>
          <w:rFonts w:ascii="Times New Roman" w:hAnsi="Times New Roman"/>
          <w:sz w:val="22"/>
        </w:rPr>
      </w:pPr>
      <w:r>
        <w:rPr>
          <w:color w:val="000000"/>
          <w:sz w:val="22"/>
          <w:szCs w:val="22"/>
        </w:rPr>
        <w:t>2008-2009</w:t>
      </w:r>
      <w:r>
        <w:rPr>
          <w:color w:val="000000"/>
          <w:sz w:val="22"/>
          <w:szCs w:val="22"/>
        </w:rPr>
        <w:tab/>
      </w:r>
      <w:r>
        <w:rPr>
          <w:rFonts w:ascii="Times New Roman" w:hAnsi="Times New Roman"/>
          <w:sz w:val="22"/>
        </w:rPr>
        <w:t>Parent L</w:t>
      </w:r>
      <w:r w:rsidRPr="008018DF">
        <w:rPr>
          <w:rFonts w:ascii="Times New Roman" w:hAnsi="Times New Roman"/>
          <w:sz w:val="22"/>
        </w:rPr>
        <w:t xml:space="preserve">eader for </w:t>
      </w:r>
      <w:r>
        <w:rPr>
          <w:rFonts w:ascii="Times New Roman" w:hAnsi="Times New Roman"/>
          <w:sz w:val="22"/>
        </w:rPr>
        <w:t xml:space="preserve">2009 </w:t>
      </w:r>
      <w:r w:rsidRPr="008018DF">
        <w:rPr>
          <w:rFonts w:ascii="Times New Roman" w:hAnsi="Times New Roman"/>
          <w:sz w:val="22"/>
        </w:rPr>
        <w:t xml:space="preserve">Inauguration </w:t>
      </w:r>
      <w:r>
        <w:rPr>
          <w:rFonts w:ascii="Times New Roman" w:hAnsi="Times New Roman"/>
          <w:sz w:val="22"/>
        </w:rPr>
        <w:t xml:space="preserve">Washington, </w:t>
      </w:r>
      <w:r w:rsidRPr="008018DF">
        <w:rPr>
          <w:rFonts w:ascii="Times New Roman" w:hAnsi="Times New Roman"/>
          <w:sz w:val="22"/>
        </w:rPr>
        <w:t>D.C. Trip</w:t>
      </w:r>
      <w:r>
        <w:rPr>
          <w:rFonts w:ascii="Times New Roman" w:hAnsi="Times New Roman"/>
          <w:sz w:val="22"/>
        </w:rPr>
        <w:t>.</w:t>
      </w:r>
      <w:r w:rsidRPr="008018DF">
        <w:rPr>
          <w:rFonts w:ascii="Times New Roman" w:hAnsi="Times New Roman"/>
          <w:sz w:val="22"/>
        </w:rPr>
        <w:t xml:space="preserve"> </w:t>
      </w:r>
      <w:r>
        <w:rPr>
          <w:rFonts w:ascii="Times New Roman" w:hAnsi="Times New Roman"/>
          <w:sz w:val="22"/>
        </w:rPr>
        <w:t xml:space="preserve">Gilbert Public Schools, Gilbert, Arizona </w:t>
      </w:r>
      <w:r w:rsidRPr="008018DF">
        <w:rPr>
          <w:rFonts w:ascii="Times New Roman" w:hAnsi="Times New Roman"/>
          <w:sz w:val="22"/>
        </w:rPr>
        <w:t>(prepared materials for trip, chaperoned trip, interviewed students and recorded their experiences)</w:t>
      </w:r>
    </w:p>
    <w:p w14:paraId="42B26BED" w14:textId="77777777" w:rsidR="001D2AE5" w:rsidRDefault="001D2AE5" w:rsidP="001D2AE5">
      <w:pPr>
        <w:pStyle w:val="ColorfulList-Accent11"/>
        <w:ind w:left="2160" w:hanging="1440"/>
        <w:rPr>
          <w:rFonts w:ascii="Times New Roman" w:hAnsi="Times New Roman"/>
          <w:sz w:val="22"/>
        </w:rPr>
      </w:pPr>
    </w:p>
    <w:p w14:paraId="51E34A6C" w14:textId="77777777" w:rsidR="001D2AE5" w:rsidRDefault="001D2AE5" w:rsidP="001D2AE5">
      <w:pPr>
        <w:pStyle w:val="ColorfulList-Accent11"/>
        <w:ind w:left="2160" w:hanging="1440"/>
        <w:rPr>
          <w:rFonts w:ascii="Times New Roman" w:hAnsi="Times New Roman"/>
          <w:sz w:val="22"/>
        </w:rPr>
      </w:pPr>
      <w:r>
        <w:rPr>
          <w:rFonts w:ascii="Times New Roman" w:hAnsi="Times New Roman"/>
          <w:sz w:val="22"/>
        </w:rPr>
        <w:t>2006-2009</w:t>
      </w:r>
      <w:r>
        <w:rPr>
          <w:rFonts w:ascii="Times New Roman" w:hAnsi="Times New Roman"/>
          <w:sz w:val="22"/>
        </w:rPr>
        <w:tab/>
        <w:t>Classroom Volunteer, Gilbert Public Schools. Gilbert, Arizona</w:t>
      </w:r>
    </w:p>
    <w:p w14:paraId="17AAFD95" w14:textId="77777777" w:rsidR="001D2AE5" w:rsidRDefault="001D2AE5" w:rsidP="001D2AE5">
      <w:pPr>
        <w:pStyle w:val="ColorfulList-Accent11"/>
        <w:ind w:left="2160" w:hanging="1440"/>
        <w:rPr>
          <w:rFonts w:ascii="Times New Roman" w:hAnsi="Times New Roman"/>
          <w:sz w:val="22"/>
        </w:rPr>
      </w:pPr>
    </w:p>
    <w:p w14:paraId="15CF09A2" w14:textId="77777777" w:rsidR="001D2AE5" w:rsidRDefault="001D2AE5" w:rsidP="001D2AE5">
      <w:pPr>
        <w:pStyle w:val="ColorfulList-Accent11"/>
        <w:ind w:left="2160" w:hanging="1440"/>
        <w:rPr>
          <w:color w:val="000000"/>
          <w:sz w:val="22"/>
          <w:szCs w:val="22"/>
        </w:rPr>
      </w:pPr>
      <w:r>
        <w:rPr>
          <w:color w:val="000000"/>
          <w:sz w:val="22"/>
          <w:szCs w:val="22"/>
        </w:rPr>
        <w:t>2006-2007</w:t>
      </w:r>
      <w:r>
        <w:rPr>
          <w:color w:val="000000"/>
          <w:sz w:val="22"/>
          <w:szCs w:val="22"/>
        </w:rPr>
        <w:tab/>
        <w:t>Classroom Volunteer, Mesa Public Schools. Mesa, Arizona</w:t>
      </w:r>
    </w:p>
    <w:p w14:paraId="42B150C9" w14:textId="77777777" w:rsidR="001D2AE5" w:rsidRPr="008018DF" w:rsidRDefault="001D2AE5" w:rsidP="001D2AE5">
      <w:pPr>
        <w:pStyle w:val="ColorfulList-Accent11"/>
        <w:ind w:left="2160" w:hanging="1440"/>
        <w:rPr>
          <w:rFonts w:ascii="Times New Roman" w:hAnsi="Times New Roman"/>
          <w:sz w:val="22"/>
        </w:rPr>
      </w:pPr>
    </w:p>
    <w:p w14:paraId="27750D0E" w14:textId="77777777" w:rsidR="001D2AE5" w:rsidRDefault="001D2AE5" w:rsidP="001D2AE5">
      <w:pPr>
        <w:rPr>
          <w:color w:val="000000"/>
          <w:sz w:val="22"/>
          <w:szCs w:val="22"/>
        </w:rPr>
      </w:pPr>
      <w:r>
        <w:rPr>
          <w:color w:val="000000"/>
          <w:sz w:val="22"/>
          <w:szCs w:val="22"/>
        </w:rPr>
        <w:tab/>
        <w:t>2006-2007</w:t>
      </w:r>
      <w:r>
        <w:rPr>
          <w:color w:val="000000"/>
          <w:sz w:val="22"/>
          <w:szCs w:val="22"/>
        </w:rPr>
        <w:tab/>
        <w:t>Classroom Volunteer, Washington School District. Phoenix, Arizona</w:t>
      </w:r>
    </w:p>
    <w:p w14:paraId="5082AA5A" w14:textId="77777777" w:rsidR="001D2AE5" w:rsidRDefault="001D2AE5" w:rsidP="001D2AE5">
      <w:pPr>
        <w:rPr>
          <w:color w:val="000000"/>
          <w:sz w:val="22"/>
          <w:szCs w:val="22"/>
        </w:rPr>
      </w:pPr>
      <w:r>
        <w:rPr>
          <w:color w:val="000000"/>
          <w:sz w:val="22"/>
          <w:szCs w:val="22"/>
        </w:rPr>
        <w:tab/>
      </w:r>
    </w:p>
    <w:p w14:paraId="3FCE177C" w14:textId="77777777" w:rsidR="001D2AE5" w:rsidRDefault="001D2AE5" w:rsidP="001D2AE5">
      <w:pPr>
        <w:ind w:firstLine="720"/>
        <w:rPr>
          <w:color w:val="000000"/>
          <w:sz w:val="22"/>
          <w:szCs w:val="22"/>
        </w:rPr>
      </w:pPr>
      <w:r>
        <w:rPr>
          <w:color w:val="000000"/>
          <w:sz w:val="22"/>
          <w:szCs w:val="22"/>
        </w:rPr>
        <w:t>UNIVERSITY</w:t>
      </w:r>
    </w:p>
    <w:p w14:paraId="6067D340" w14:textId="77777777" w:rsidR="001D2AE5" w:rsidRDefault="001D2AE5" w:rsidP="001D2AE5">
      <w:pPr>
        <w:pStyle w:val="ColorfulList-Accent11"/>
        <w:rPr>
          <w:rFonts w:ascii="Times New Roman" w:hAnsi="Times New Roman"/>
          <w:iCs/>
          <w:sz w:val="22"/>
        </w:rPr>
      </w:pPr>
    </w:p>
    <w:p w14:paraId="07D42997" w14:textId="152BF8F3" w:rsidR="00A71C6B" w:rsidRDefault="00A71C6B" w:rsidP="0070555F">
      <w:pPr>
        <w:pStyle w:val="ColorfulList-Accent11"/>
        <w:rPr>
          <w:rFonts w:ascii="Times New Roman" w:hAnsi="Times New Roman"/>
          <w:iCs/>
          <w:sz w:val="22"/>
        </w:rPr>
      </w:pPr>
      <w:r>
        <w:rPr>
          <w:rFonts w:ascii="Times New Roman" w:hAnsi="Times New Roman"/>
          <w:iCs/>
          <w:sz w:val="22"/>
        </w:rPr>
        <w:t>2013-present</w:t>
      </w:r>
      <w:r>
        <w:rPr>
          <w:rFonts w:ascii="Times New Roman" w:hAnsi="Times New Roman"/>
          <w:iCs/>
          <w:sz w:val="22"/>
        </w:rPr>
        <w:tab/>
        <w:t>Research Collaborative</w:t>
      </w:r>
    </w:p>
    <w:p w14:paraId="714C3F79" w14:textId="77777777" w:rsidR="00A71C6B" w:rsidRDefault="00A71C6B" w:rsidP="0070555F">
      <w:pPr>
        <w:pStyle w:val="ColorfulList-Accent11"/>
        <w:rPr>
          <w:rFonts w:ascii="Times New Roman" w:hAnsi="Times New Roman"/>
          <w:iCs/>
          <w:sz w:val="22"/>
        </w:rPr>
      </w:pPr>
    </w:p>
    <w:p w14:paraId="0A202AF9" w14:textId="6AC0F717" w:rsidR="0070555F" w:rsidRDefault="0070555F" w:rsidP="0070555F">
      <w:pPr>
        <w:pStyle w:val="ColorfulList-Accent11"/>
        <w:rPr>
          <w:rFonts w:ascii="Times New Roman" w:hAnsi="Times New Roman"/>
          <w:iCs/>
          <w:sz w:val="22"/>
        </w:rPr>
      </w:pPr>
      <w:r>
        <w:rPr>
          <w:rFonts w:ascii="Times New Roman" w:hAnsi="Times New Roman"/>
          <w:iCs/>
          <w:sz w:val="22"/>
        </w:rPr>
        <w:t>2006-</w:t>
      </w:r>
      <w:r w:rsidR="00A71C6B">
        <w:rPr>
          <w:rFonts w:ascii="Times New Roman" w:hAnsi="Times New Roman"/>
          <w:iCs/>
          <w:sz w:val="22"/>
        </w:rPr>
        <w:t>2011</w:t>
      </w:r>
      <w:r>
        <w:rPr>
          <w:rFonts w:ascii="Times New Roman" w:hAnsi="Times New Roman"/>
          <w:iCs/>
          <w:sz w:val="22"/>
        </w:rPr>
        <w:tab/>
        <w:t>Writers Group</w:t>
      </w:r>
    </w:p>
    <w:p w14:paraId="0F1D5B71" w14:textId="77777777" w:rsidR="0070555F" w:rsidRDefault="0070555F" w:rsidP="001D2AE5">
      <w:pPr>
        <w:pStyle w:val="ColorfulList-Accent11"/>
        <w:rPr>
          <w:rFonts w:ascii="Times New Roman" w:hAnsi="Times New Roman"/>
          <w:iCs/>
          <w:sz w:val="22"/>
        </w:rPr>
      </w:pPr>
    </w:p>
    <w:p w14:paraId="7449AE60" w14:textId="77777777" w:rsidR="0070555F" w:rsidRDefault="0070555F" w:rsidP="0070555F">
      <w:pPr>
        <w:pStyle w:val="ColorfulList-Accent11"/>
        <w:rPr>
          <w:rFonts w:ascii="Times New Roman" w:hAnsi="Times New Roman"/>
          <w:iCs/>
          <w:sz w:val="22"/>
        </w:rPr>
      </w:pPr>
      <w:r>
        <w:rPr>
          <w:rFonts w:ascii="Times New Roman" w:hAnsi="Times New Roman"/>
          <w:iCs/>
          <w:sz w:val="22"/>
        </w:rPr>
        <w:t>2006-2012</w:t>
      </w:r>
      <w:r>
        <w:rPr>
          <w:rFonts w:ascii="Times New Roman" w:hAnsi="Times New Roman"/>
          <w:iCs/>
          <w:sz w:val="22"/>
        </w:rPr>
        <w:tab/>
        <w:t>Faculty Sponsor, Kappa Delta Pi Honor</w:t>
      </w:r>
      <w:r w:rsidRPr="000453CE">
        <w:rPr>
          <w:rFonts w:ascii="Times New Roman" w:hAnsi="Times New Roman"/>
          <w:iCs/>
          <w:sz w:val="22"/>
        </w:rPr>
        <w:t xml:space="preserve"> Society</w:t>
      </w:r>
    </w:p>
    <w:p w14:paraId="49B39F25" w14:textId="77777777" w:rsidR="0070555F" w:rsidRDefault="0070555F" w:rsidP="001D2AE5">
      <w:pPr>
        <w:pStyle w:val="ColorfulList-Accent11"/>
        <w:rPr>
          <w:rFonts w:ascii="Times New Roman" w:hAnsi="Times New Roman"/>
          <w:iCs/>
          <w:sz w:val="22"/>
        </w:rPr>
      </w:pPr>
    </w:p>
    <w:p w14:paraId="0AED3B77" w14:textId="77777777" w:rsidR="001D2AE5" w:rsidRPr="000453CE" w:rsidRDefault="001D2AE5" w:rsidP="001D2AE5">
      <w:pPr>
        <w:pStyle w:val="ColorfulList-Accent11"/>
        <w:rPr>
          <w:sz w:val="22"/>
        </w:rPr>
      </w:pPr>
      <w:r>
        <w:rPr>
          <w:rFonts w:ascii="Times New Roman" w:hAnsi="Times New Roman"/>
          <w:iCs/>
          <w:sz w:val="22"/>
        </w:rPr>
        <w:t>2009-</w:t>
      </w:r>
      <w:r w:rsidR="0070555F">
        <w:rPr>
          <w:rFonts w:ascii="Times New Roman" w:hAnsi="Times New Roman"/>
          <w:iCs/>
          <w:sz w:val="22"/>
        </w:rPr>
        <w:t>2011</w:t>
      </w:r>
      <w:r>
        <w:rPr>
          <w:rFonts w:ascii="Times New Roman" w:hAnsi="Times New Roman"/>
          <w:iCs/>
          <w:sz w:val="22"/>
        </w:rPr>
        <w:tab/>
        <w:t>Research Team Leader, Institute for Teachers of English Language Learners</w:t>
      </w:r>
    </w:p>
    <w:p w14:paraId="4A0F02B8" w14:textId="77777777" w:rsidR="001D2AE5" w:rsidRDefault="001D2AE5" w:rsidP="0070555F">
      <w:pPr>
        <w:pStyle w:val="ColorfulList-Accent11"/>
        <w:ind w:left="0"/>
        <w:rPr>
          <w:rFonts w:ascii="Times New Roman" w:hAnsi="Times New Roman"/>
          <w:iCs/>
          <w:sz w:val="22"/>
        </w:rPr>
      </w:pPr>
    </w:p>
    <w:p w14:paraId="3CE8396A" w14:textId="77777777" w:rsidR="001D2AE5" w:rsidRDefault="001D2AE5" w:rsidP="001D2AE5">
      <w:pPr>
        <w:pStyle w:val="ColorfulList-Accent11"/>
        <w:rPr>
          <w:rFonts w:ascii="Times New Roman" w:hAnsi="Times New Roman"/>
          <w:iCs/>
          <w:sz w:val="22"/>
        </w:rPr>
      </w:pPr>
      <w:r>
        <w:rPr>
          <w:rFonts w:ascii="Times New Roman" w:hAnsi="Times New Roman"/>
          <w:iCs/>
          <w:sz w:val="22"/>
        </w:rPr>
        <w:t>2006-</w:t>
      </w:r>
      <w:r w:rsidR="0070555F">
        <w:rPr>
          <w:rFonts w:ascii="Times New Roman" w:hAnsi="Times New Roman"/>
          <w:iCs/>
          <w:sz w:val="22"/>
        </w:rPr>
        <w:t>2010</w:t>
      </w:r>
      <w:r>
        <w:rPr>
          <w:rFonts w:ascii="Times New Roman" w:hAnsi="Times New Roman"/>
          <w:iCs/>
          <w:sz w:val="22"/>
        </w:rPr>
        <w:tab/>
        <w:t xml:space="preserve">Consultant for addressing </w:t>
      </w:r>
      <w:proofErr w:type="spellStart"/>
      <w:r>
        <w:rPr>
          <w:rFonts w:ascii="Times New Roman" w:hAnsi="Times New Roman"/>
          <w:iCs/>
          <w:sz w:val="22"/>
        </w:rPr>
        <w:t>ELLs’</w:t>
      </w:r>
      <w:proofErr w:type="spellEnd"/>
      <w:r>
        <w:rPr>
          <w:rFonts w:ascii="Times New Roman" w:hAnsi="Times New Roman"/>
          <w:iCs/>
          <w:sz w:val="22"/>
        </w:rPr>
        <w:t xml:space="preserve"> needs, Ask a Biologist </w:t>
      </w:r>
    </w:p>
    <w:p w14:paraId="33EF78EA" w14:textId="77777777" w:rsidR="001D2AE5" w:rsidRDefault="001D2AE5" w:rsidP="0070555F">
      <w:pPr>
        <w:pStyle w:val="ColorfulList-Accent11"/>
        <w:ind w:left="0"/>
        <w:rPr>
          <w:rFonts w:ascii="Times New Roman" w:hAnsi="Times New Roman"/>
          <w:iCs/>
          <w:sz w:val="22"/>
        </w:rPr>
      </w:pPr>
    </w:p>
    <w:p w14:paraId="04FE87F2" w14:textId="77777777" w:rsidR="001D2AE5" w:rsidRDefault="001D2AE5" w:rsidP="001D2AE5">
      <w:pPr>
        <w:pStyle w:val="ColorfulList-Accent11"/>
        <w:rPr>
          <w:rFonts w:ascii="Times New Roman" w:hAnsi="Times New Roman"/>
          <w:iCs/>
          <w:sz w:val="22"/>
        </w:rPr>
      </w:pPr>
      <w:r>
        <w:rPr>
          <w:rFonts w:ascii="Times New Roman" w:hAnsi="Times New Roman"/>
          <w:iCs/>
          <w:sz w:val="22"/>
        </w:rPr>
        <w:t>2008-</w:t>
      </w:r>
      <w:proofErr w:type="gramStart"/>
      <w:r>
        <w:rPr>
          <w:rFonts w:ascii="Times New Roman" w:hAnsi="Times New Roman"/>
          <w:iCs/>
          <w:sz w:val="22"/>
        </w:rPr>
        <w:t>2009</w:t>
      </w:r>
      <w:r>
        <w:rPr>
          <w:rFonts w:ascii="Times New Roman" w:hAnsi="Times New Roman"/>
          <w:iCs/>
          <w:sz w:val="22"/>
        </w:rPr>
        <w:tab/>
        <w:t>Member</w:t>
      </w:r>
      <w:proofErr w:type="gramEnd"/>
      <w:r>
        <w:rPr>
          <w:rFonts w:ascii="Times New Roman" w:hAnsi="Times New Roman"/>
          <w:iCs/>
          <w:sz w:val="22"/>
        </w:rPr>
        <w:t>, Justice and the Border Ad Hoc Committee</w:t>
      </w:r>
    </w:p>
    <w:p w14:paraId="33B207B6" w14:textId="77777777" w:rsidR="001D2AE5" w:rsidRDefault="001D2AE5" w:rsidP="001D2AE5">
      <w:pPr>
        <w:pStyle w:val="ColorfulList-Accent11"/>
        <w:rPr>
          <w:rFonts w:ascii="Times New Roman" w:hAnsi="Times New Roman"/>
          <w:iCs/>
          <w:sz w:val="22"/>
        </w:rPr>
      </w:pPr>
    </w:p>
    <w:p w14:paraId="4FDE9ED1" w14:textId="77777777" w:rsidR="001D2AE5" w:rsidRDefault="001D2AE5" w:rsidP="001D2AE5">
      <w:pPr>
        <w:pStyle w:val="ColorfulList-Accent11"/>
        <w:rPr>
          <w:rFonts w:ascii="Times New Roman" w:hAnsi="Times New Roman"/>
          <w:iCs/>
          <w:sz w:val="22"/>
        </w:rPr>
      </w:pPr>
      <w:r>
        <w:rPr>
          <w:rFonts w:ascii="Times New Roman" w:hAnsi="Times New Roman"/>
          <w:iCs/>
          <w:sz w:val="22"/>
        </w:rPr>
        <w:lastRenderedPageBreak/>
        <w:t>2008-2009</w:t>
      </w:r>
      <w:r>
        <w:rPr>
          <w:rFonts w:ascii="Times New Roman" w:hAnsi="Times New Roman"/>
          <w:iCs/>
          <w:sz w:val="22"/>
        </w:rPr>
        <w:tab/>
        <w:t>Student Faculty Living &amp; Learning Ad Hoc Task Force</w:t>
      </w:r>
    </w:p>
    <w:p w14:paraId="2A7F9FA1" w14:textId="77777777" w:rsidR="001D2AE5" w:rsidRDefault="001D2AE5" w:rsidP="001D2AE5">
      <w:pPr>
        <w:pStyle w:val="ColorfulList-Accent11"/>
        <w:rPr>
          <w:rFonts w:ascii="Times New Roman" w:hAnsi="Times New Roman"/>
          <w:iCs/>
          <w:sz w:val="22"/>
        </w:rPr>
      </w:pPr>
    </w:p>
    <w:p w14:paraId="7D1BA5F2" w14:textId="77777777" w:rsidR="001D2AE5" w:rsidRPr="000453CE" w:rsidRDefault="001D2AE5" w:rsidP="001D2AE5">
      <w:pPr>
        <w:pStyle w:val="ColorfulList-Accent11"/>
        <w:numPr>
          <w:ilvl w:val="1"/>
          <w:numId w:val="34"/>
        </w:numPr>
        <w:rPr>
          <w:sz w:val="22"/>
        </w:rPr>
      </w:pPr>
      <w:r>
        <w:rPr>
          <w:rFonts w:ascii="Times New Roman" w:hAnsi="Times New Roman"/>
          <w:iCs/>
          <w:sz w:val="22"/>
        </w:rPr>
        <w:t xml:space="preserve"> </w:t>
      </w:r>
      <w:r>
        <w:rPr>
          <w:rFonts w:ascii="Times New Roman" w:hAnsi="Times New Roman"/>
          <w:iCs/>
          <w:sz w:val="22"/>
        </w:rPr>
        <w:tab/>
        <w:t>Faculty Mentor, TRIO Mentoring Program</w:t>
      </w:r>
    </w:p>
    <w:p w14:paraId="28BA398A" w14:textId="77777777" w:rsidR="001D2AE5" w:rsidRDefault="001D2AE5" w:rsidP="001D2AE5">
      <w:pPr>
        <w:rPr>
          <w:color w:val="000000"/>
          <w:sz w:val="22"/>
          <w:szCs w:val="22"/>
        </w:rPr>
      </w:pPr>
    </w:p>
    <w:p w14:paraId="0B3E2A18" w14:textId="77777777" w:rsidR="001D2AE5" w:rsidRDefault="001D2AE5" w:rsidP="001D2AE5">
      <w:pPr>
        <w:rPr>
          <w:b/>
          <w:color w:val="000000"/>
          <w:sz w:val="22"/>
          <w:szCs w:val="22"/>
        </w:rPr>
      </w:pPr>
      <w:r>
        <w:rPr>
          <w:color w:val="000000"/>
          <w:sz w:val="22"/>
          <w:szCs w:val="22"/>
        </w:rPr>
        <w:tab/>
        <w:t>DEPARTMENTAL</w:t>
      </w:r>
      <w:r w:rsidRPr="000775C7">
        <w:rPr>
          <w:b/>
          <w:color w:val="000000"/>
          <w:sz w:val="22"/>
          <w:szCs w:val="22"/>
        </w:rPr>
        <w:tab/>
      </w:r>
    </w:p>
    <w:p w14:paraId="6AE18EB7" w14:textId="77777777" w:rsidR="001D2AE5" w:rsidRDefault="001D2AE5" w:rsidP="001D2AE5">
      <w:pPr>
        <w:rPr>
          <w:b/>
          <w:sz w:val="22"/>
          <w:szCs w:val="22"/>
        </w:rPr>
      </w:pPr>
      <w:r>
        <w:rPr>
          <w:b/>
          <w:color w:val="000000"/>
          <w:sz w:val="22"/>
          <w:szCs w:val="22"/>
        </w:rPr>
        <w:tab/>
      </w:r>
    </w:p>
    <w:p w14:paraId="1075B435" w14:textId="216B52CE" w:rsidR="008D1CA8" w:rsidRDefault="008D1CA8" w:rsidP="001D2AE5">
      <w:pPr>
        <w:ind w:left="2160" w:hanging="1440"/>
        <w:rPr>
          <w:sz w:val="22"/>
          <w:szCs w:val="22"/>
        </w:rPr>
      </w:pPr>
      <w:r>
        <w:rPr>
          <w:sz w:val="22"/>
          <w:szCs w:val="22"/>
        </w:rPr>
        <w:t>2012-present</w:t>
      </w:r>
      <w:r>
        <w:rPr>
          <w:sz w:val="22"/>
          <w:szCs w:val="22"/>
        </w:rPr>
        <w:tab/>
        <w:t>Program Coordinator, ESL Masters Online Program</w:t>
      </w:r>
    </w:p>
    <w:p w14:paraId="0E8F1027" w14:textId="77777777" w:rsidR="008D1CA8" w:rsidRDefault="008D1CA8" w:rsidP="001D2AE5">
      <w:pPr>
        <w:ind w:left="2160" w:hanging="1440"/>
        <w:rPr>
          <w:sz w:val="22"/>
          <w:szCs w:val="22"/>
        </w:rPr>
      </w:pPr>
    </w:p>
    <w:p w14:paraId="52FA3CA5" w14:textId="06AC062E" w:rsidR="00A71C6B" w:rsidRDefault="00A71C6B" w:rsidP="001D2AE5">
      <w:pPr>
        <w:ind w:left="2160" w:hanging="1440"/>
        <w:rPr>
          <w:sz w:val="22"/>
          <w:szCs w:val="22"/>
        </w:rPr>
      </w:pPr>
      <w:r>
        <w:rPr>
          <w:sz w:val="22"/>
          <w:szCs w:val="22"/>
        </w:rPr>
        <w:t>2012-present</w:t>
      </w:r>
      <w:r>
        <w:rPr>
          <w:sz w:val="22"/>
          <w:szCs w:val="22"/>
        </w:rPr>
        <w:tab/>
        <w:t xml:space="preserve">Program </w:t>
      </w:r>
      <w:r w:rsidR="008D1CA8">
        <w:rPr>
          <w:sz w:val="22"/>
          <w:szCs w:val="22"/>
        </w:rPr>
        <w:t>Coordinator, BLE/ESL Dual Certification Program</w:t>
      </w:r>
    </w:p>
    <w:p w14:paraId="7D678025" w14:textId="77777777" w:rsidR="008D1CA8" w:rsidRDefault="008D1CA8" w:rsidP="001D2AE5">
      <w:pPr>
        <w:ind w:left="2160" w:hanging="1440"/>
        <w:rPr>
          <w:sz w:val="22"/>
          <w:szCs w:val="22"/>
        </w:rPr>
      </w:pPr>
    </w:p>
    <w:p w14:paraId="6A2D04EE" w14:textId="77777777" w:rsidR="001D2AE5" w:rsidRDefault="001D2AE5" w:rsidP="001D2AE5">
      <w:pPr>
        <w:ind w:left="2160" w:hanging="1440"/>
        <w:rPr>
          <w:color w:val="000000"/>
          <w:sz w:val="22"/>
          <w:szCs w:val="22"/>
        </w:rPr>
      </w:pPr>
      <w:r>
        <w:rPr>
          <w:sz w:val="22"/>
          <w:szCs w:val="22"/>
        </w:rPr>
        <w:t>2010-201</w:t>
      </w:r>
      <w:r w:rsidR="0070555F">
        <w:rPr>
          <w:sz w:val="22"/>
          <w:szCs w:val="22"/>
        </w:rPr>
        <w:t>2</w:t>
      </w:r>
      <w:r>
        <w:rPr>
          <w:sz w:val="22"/>
          <w:szCs w:val="22"/>
        </w:rPr>
        <w:tab/>
        <w:t>Chair, Mary Lou Fulton Teachers College</w:t>
      </w:r>
      <w:r>
        <w:rPr>
          <w:color w:val="000000"/>
          <w:sz w:val="22"/>
          <w:szCs w:val="22"/>
        </w:rPr>
        <w:t>, Diversity in Language and Learning Committee</w:t>
      </w:r>
    </w:p>
    <w:p w14:paraId="5C230171" w14:textId="77777777" w:rsidR="001D2AE5" w:rsidRDefault="001D2AE5" w:rsidP="001D2AE5">
      <w:pPr>
        <w:ind w:left="2160" w:hanging="1440"/>
        <w:rPr>
          <w:color w:val="000000"/>
          <w:sz w:val="22"/>
          <w:szCs w:val="22"/>
        </w:rPr>
      </w:pPr>
    </w:p>
    <w:p w14:paraId="45FB23DE" w14:textId="77777777" w:rsidR="001D2AE5" w:rsidRPr="00DB5B8D" w:rsidRDefault="001D2AE5" w:rsidP="001D2AE5">
      <w:pPr>
        <w:rPr>
          <w:sz w:val="22"/>
          <w:szCs w:val="22"/>
        </w:rPr>
      </w:pPr>
      <w:r>
        <w:rPr>
          <w:sz w:val="22"/>
          <w:szCs w:val="22"/>
        </w:rPr>
        <w:tab/>
      </w:r>
      <w:r w:rsidRPr="00DB5B8D">
        <w:rPr>
          <w:sz w:val="22"/>
          <w:szCs w:val="22"/>
        </w:rPr>
        <w:t>2010-2011</w:t>
      </w:r>
      <w:r w:rsidRPr="00DB5B8D">
        <w:rPr>
          <w:sz w:val="22"/>
          <w:szCs w:val="22"/>
        </w:rPr>
        <w:tab/>
        <w:t xml:space="preserve">Second Chair, Mary Lou Fulton Teachers College, </w:t>
      </w:r>
      <w:proofErr w:type="gramStart"/>
      <w:r w:rsidRPr="00DB5B8D">
        <w:rPr>
          <w:sz w:val="22"/>
          <w:szCs w:val="22"/>
        </w:rPr>
        <w:t>Dissertation</w:t>
      </w:r>
      <w:proofErr w:type="gramEnd"/>
      <w:r w:rsidRPr="00DB5B8D">
        <w:rPr>
          <w:sz w:val="22"/>
          <w:szCs w:val="22"/>
        </w:rPr>
        <w:t xml:space="preserve"> Committee for three</w:t>
      </w:r>
    </w:p>
    <w:p w14:paraId="4E9BD0FE" w14:textId="77777777" w:rsidR="001D2AE5" w:rsidRDefault="001D2AE5" w:rsidP="001D2AE5">
      <w:pPr>
        <w:rPr>
          <w:sz w:val="22"/>
          <w:szCs w:val="22"/>
        </w:rPr>
      </w:pPr>
      <w:r w:rsidRPr="00DB5B8D">
        <w:rPr>
          <w:sz w:val="22"/>
          <w:szCs w:val="22"/>
        </w:rPr>
        <w:tab/>
      </w:r>
      <w:r w:rsidRPr="00DB5B8D">
        <w:rPr>
          <w:sz w:val="22"/>
          <w:szCs w:val="22"/>
        </w:rPr>
        <w:tab/>
      </w:r>
      <w:r w:rsidRPr="00DB5B8D">
        <w:rPr>
          <w:sz w:val="22"/>
          <w:szCs w:val="22"/>
        </w:rPr>
        <w:tab/>
      </w:r>
      <w:proofErr w:type="gramStart"/>
      <w:r w:rsidRPr="00DB5B8D">
        <w:rPr>
          <w:sz w:val="22"/>
          <w:szCs w:val="22"/>
        </w:rPr>
        <w:t>doctoral</w:t>
      </w:r>
      <w:proofErr w:type="gramEnd"/>
      <w:r w:rsidRPr="00DB5B8D">
        <w:rPr>
          <w:sz w:val="22"/>
          <w:szCs w:val="22"/>
        </w:rPr>
        <w:t xml:space="preserve"> students</w:t>
      </w:r>
    </w:p>
    <w:p w14:paraId="4AAD75D7" w14:textId="77777777" w:rsidR="001D2AE5" w:rsidRDefault="001D2AE5" w:rsidP="001D2AE5">
      <w:pPr>
        <w:rPr>
          <w:sz w:val="22"/>
          <w:szCs w:val="22"/>
        </w:rPr>
      </w:pPr>
    </w:p>
    <w:p w14:paraId="7B8EA393" w14:textId="77777777" w:rsidR="001D2AE5" w:rsidRDefault="001D2AE5" w:rsidP="001D2AE5">
      <w:pPr>
        <w:ind w:firstLine="720"/>
        <w:rPr>
          <w:sz w:val="22"/>
          <w:szCs w:val="22"/>
        </w:rPr>
      </w:pPr>
      <w:r>
        <w:rPr>
          <w:sz w:val="22"/>
          <w:szCs w:val="22"/>
        </w:rPr>
        <w:t>2010-2011</w:t>
      </w:r>
      <w:r>
        <w:rPr>
          <w:sz w:val="22"/>
          <w:szCs w:val="22"/>
        </w:rPr>
        <w:tab/>
        <w:t>Member, Mary Lou Fulton Teachers College, Division 1 Director Search Committee</w:t>
      </w:r>
    </w:p>
    <w:p w14:paraId="2A2642E1" w14:textId="77777777" w:rsidR="001D2AE5" w:rsidRPr="00401A37" w:rsidRDefault="001D2AE5" w:rsidP="001D2AE5">
      <w:pPr>
        <w:rPr>
          <w:sz w:val="22"/>
          <w:szCs w:val="22"/>
        </w:rPr>
      </w:pPr>
    </w:p>
    <w:p w14:paraId="18E06A9D" w14:textId="77777777" w:rsidR="001D2AE5" w:rsidRDefault="001D2AE5" w:rsidP="001D2AE5">
      <w:pPr>
        <w:ind w:left="2160" w:hanging="1440"/>
        <w:rPr>
          <w:color w:val="000000"/>
          <w:sz w:val="22"/>
          <w:szCs w:val="22"/>
        </w:rPr>
      </w:pPr>
      <w:r>
        <w:rPr>
          <w:color w:val="000000"/>
          <w:sz w:val="22"/>
          <w:szCs w:val="22"/>
        </w:rPr>
        <w:t>2009-2010</w:t>
      </w:r>
      <w:r>
        <w:rPr>
          <w:color w:val="000000"/>
          <w:sz w:val="22"/>
          <w:szCs w:val="22"/>
        </w:rPr>
        <w:tab/>
        <w:t>Member, College of Teacher Education and Leadership, Diversity in Language and Learning Committee</w:t>
      </w:r>
    </w:p>
    <w:p w14:paraId="7466B757" w14:textId="77777777" w:rsidR="001D2AE5" w:rsidRDefault="001D2AE5" w:rsidP="001D2AE5">
      <w:pPr>
        <w:ind w:left="2160" w:hanging="1440"/>
        <w:rPr>
          <w:color w:val="000000"/>
          <w:sz w:val="22"/>
          <w:szCs w:val="22"/>
        </w:rPr>
      </w:pPr>
    </w:p>
    <w:p w14:paraId="23946830" w14:textId="77777777" w:rsidR="001D2AE5" w:rsidRDefault="001D2AE5" w:rsidP="001D2AE5">
      <w:pPr>
        <w:rPr>
          <w:color w:val="000000"/>
          <w:sz w:val="22"/>
          <w:szCs w:val="22"/>
        </w:rPr>
      </w:pPr>
      <w:r>
        <w:rPr>
          <w:color w:val="000000"/>
          <w:sz w:val="22"/>
          <w:szCs w:val="22"/>
        </w:rPr>
        <w:tab/>
        <w:t>2009-2010</w:t>
      </w:r>
      <w:r>
        <w:rPr>
          <w:color w:val="000000"/>
          <w:sz w:val="22"/>
          <w:szCs w:val="22"/>
        </w:rPr>
        <w:tab/>
        <w:t>Member, College of Teacher Education and Leadership, Diversity in Language and</w:t>
      </w:r>
    </w:p>
    <w:p w14:paraId="0F6DBC5A" w14:textId="77777777" w:rsidR="001D2AE5" w:rsidRDefault="001D2AE5" w:rsidP="001D2AE5">
      <w:pPr>
        <w:rPr>
          <w:color w:val="000000"/>
          <w:sz w:val="22"/>
          <w:szCs w:val="22"/>
        </w:rPr>
      </w:pPr>
      <w:r>
        <w:rPr>
          <w:color w:val="000000"/>
          <w:sz w:val="22"/>
          <w:szCs w:val="22"/>
        </w:rPr>
        <w:tab/>
      </w:r>
      <w:r>
        <w:rPr>
          <w:color w:val="000000"/>
          <w:sz w:val="22"/>
          <w:szCs w:val="22"/>
        </w:rPr>
        <w:tab/>
      </w:r>
      <w:r>
        <w:rPr>
          <w:color w:val="000000"/>
          <w:sz w:val="22"/>
          <w:szCs w:val="22"/>
        </w:rPr>
        <w:tab/>
        <w:t>Learning Faculty Search Committee</w:t>
      </w:r>
    </w:p>
    <w:p w14:paraId="7FDF8409" w14:textId="77777777" w:rsidR="001D2AE5" w:rsidRDefault="001D2AE5" w:rsidP="001D2AE5">
      <w:pPr>
        <w:rPr>
          <w:color w:val="000000"/>
          <w:sz w:val="22"/>
          <w:szCs w:val="22"/>
        </w:rPr>
      </w:pPr>
    </w:p>
    <w:p w14:paraId="3CD94814" w14:textId="77777777" w:rsidR="001D2AE5" w:rsidRDefault="001D2AE5" w:rsidP="001D2AE5">
      <w:pPr>
        <w:ind w:firstLine="720"/>
        <w:rPr>
          <w:color w:val="000000"/>
          <w:sz w:val="22"/>
          <w:szCs w:val="22"/>
        </w:rPr>
      </w:pPr>
      <w:r>
        <w:rPr>
          <w:color w:val="000000"/>
          <w:sz w:val="22"/>
          <w:szCs w:val="22"/>
        </w:rPr>
        <w:t>2008-</w:t>
      </w:r>
      <w:proofErr w:type="gramStart"/>
      <w:r>
        <w:rPr>
          <w:color w:val="000000"/>
          <w:sz w:val="22"/>
          <w:szCs w:val="22"/>
        </w:rPr>
        <w:t>2009</w:t>
      </w:r>
      <w:r>
        <w:rPr>
          <w:color w:val="000000"/>
          <w:sz w:val="22"/>
          <w:szCs w:val="22"/>
        </w:rPr>
        <w:tab/>
        <w:t>Co-Chair</w:t>
      </w:r>
      <w:proofErr w:type="gramEnd"/>
      <w:r>
        <w:rPr>
          <w:color w:val="000000"/>
          <w:sz w:val="22"/>
          <w:szCs w:val="22"/>
        </w:rPr>
        <w:t>, College of Teacher Education and Leadership, Research Summit Group</w:t>
      </w:r>
    </w:p>
    <w:p w14:paraId="76AEF603" w14:textId="77777777" w:rsidR="001D2AE5" w:rsidRDefault="001D2AE5" w:rsidP="001D2AE5">
      <w:pPr>
        <w:rPr>
          <w:color w:val="000000"/>
          <w:sz w:val="22"/>
          <w:szCs w:val="22"/>
        </w:rPr>
      </w:pPr>
    </w:p>
    <w:p w14:paraId="3120CD9F" w14:textId="77777777" w:rsidR="001D2AE5" w:rsidRDefault="001D2AE5" w:rsidP="001D2AE5">
      <w:pPr>
        <w:ind w:left="2160" w:hanging="1440"/>
        <w:rPr>
          <w:color w:val="000000"/>
          <w:sz w:val="22"/>
          <w:szCs w:val="22"/>
        </w:rPr>
      </w:pPr>
      <w:r>
        <w:rPr>
          <w:color w:val="000000"/>
          <w:sz w:val="22"/>
          <w:szCs w:val="22"/>
        </w:rPr>
        <w:t>2008-</w:t>
      </w:r>
      <w:proofErr w:type="gramStart"/>
      <w:r>
        <w:rPr>
          <w:color w:val="000000"/>
          <w:sz w:val="22"/>
          <w:szCs w:val="22"/>
        </w:rPr>
        <w:t>2009</w:t>
      </w:r>
      <w:r>
        <w:rPr>
          <w:color w:val="000000"/>
          <w:sz w:val="22"/>
          <w:szCs w:val="22"/>
        </w:rPr>
        <w:tab/>
        <w:t>Co-Chair</w:t>
      </w:r>
      <w:proofErr w:type="gramEnd"/>
      <w:r>
        <w:rPr>
          <w:color w:val="000000"/>
          <w:sz w:val="22"/>
          <w:szCs w:val="22"/>
        </w:rPr>
        <w:t>, College of Teacher Education and Leadership, Diversity in Language and Learning Committee</w:t>
      </w:r>
    </w:p>
    <w:p w14:paraId="527D2267" w14:textId="77777777" w:rsidR="001D2AE5" w:rsidRDefault="001D2AE5" w:rsidP="001D2AE5">
      <w:pPr>
        <w:rPr>
          <w:color w:val="000000"/>
          <w:sz w:val="22"/>
          <w:szCs w:val="22"/>
        </w:rPr>
      </w:pPr>
    </w:p>
    <w:p w14:paraId="259DBADD" w14:textId="77777777" w:rsidR="001D2AE5" w:rsidRDefault="001D2AE5" w:rsidP="001D2AE5">
      <w:pPr>
        <w:ind w:left="2160" w:hanging="1440"/>
        <w:rPr>
          <w:color w:val="000000"/>
          <w:sz w:val="22"/>
          <w:szCs w:val="22"/>
        </w:rPr>
      </w:pPr>
      <w:r>
        <w:rPr>
          <w:color w:val="000000"/>
          <w:sz w:val="22"/>
          <w:szCs w:val="22"/>
        </w:rPr>
        <w:t>2005-2008</w:t>
      </w:r>
      <w:r>
        <w:rPr>
          <w:color w:val="000000"/>
          <w:sz w:val="22"/>
          <w:szCs w:val="22"/>
        </w:rPr>
        <w:tab/>
        <w:t>Member, College of Teacher Education and Leadership, Bilingual Education Committee</w:t>
      </w:r>
    </w:p>
    <w:p w14:paraId="2F1663EA" w14:textId="77777777" w:rsidR="001D2AE5" w:rsidRDefault="001D2AE5" w:rsidP="001D2AE5">
      <w:pPr>
        <w:ind w:firstLine="720"/>
        <w:rPr>
          <w:color w:val="000000"/>
          <w:sz w:val="22"/>
          <w:szCs w:val="22"/>
        </w:rPr>
      </w:pPr>
    </w:p>
    <w:p w14:paraId="0903C142" w14:textId="77777777" w:rsidR="001D2AE5" w:rsidRDefault="001D2AE5" w:rsidP="001D2AE5">
      <w:pPr>
        <w:ind w:left="2160" w:hanging="1440"/>
        <w:rPr>
          <w:color w:val="000000"/>
          <w:sz w:val="22"/>
          <w:szCs w:val="22"/>
        </w:rPr>
      </w:pPr>
      <w:r>
        <w:rPr>
          <w:color w:val="000000"/>
          <w:sz w:val="22"/>
          <w:szCs w:val="22"/>
        </w:rPr>
        <w:t>2007-</w:t>
      </w:r>
      <w:proofErr w:type="gramStart"/>
      <w:r>
        <w:rPr>
          <w:color w:val="000000"/>
          <w:sz w:val="22"/>
          <w:szCs w:val="22"/>
        </w:rPr>
        <w:t>2008</w:t>
      </w:r>
      <w:r>
        <w:rPr>
          <w:color w:val="000000"/>
          <w:sz w:val="22"/>
          <w:szCs w:val="22"/>
        </w:rPr>
        <w:tab/>
        <w:t>Member</w:t>
      </w:r>
      <w:proofErr w:type="gramEnd"/>
      <w:r>
        <w:rPr>
          <w:color w:val="000000"/>
          <w:sz w:val="22"/>
          <w:szCs w:val="22"/>
        </w:rPr>
        <w:t>, College of Teacher Education and Leadership, Elementary Education Department Chair Search Committee</w:t>
      </w:r>
    </w:p>
    <w:p w14:paraId="7019ABC2" w14:textId="77777777" w:rsidR="001D2AE5" w:rsidRDefault="001D2AE5" w:rsidP="001D2AE5">
      <w:pPr>
        <w:ind w:firstLine="720"/>
        <w:rPr>
          <w:color w:val="000000"/>
          <w:sz w:val="22"/>
          <w:szCs w:val="22"/>
        </w:rPr>
      </w:pPr>
    </w:p>
    <w:p w14:paraId="23DF26D1" w14:textId="77777777" w:rsidR="001D2AE5" w:rsidRDefault="001D2AE5" w:rsidP="001D2AE5">
      <w:pPr>
        <w:ind w:firstLine="720"/>
        <w:rPr>
          <w:color w:val="000000"/>
          <w:sz w:val="22"/>
          <w:szCs w:val="22"/>
        </w:rPr>
      </w:pPr>
      <w:r>
        <w:rPr>
          <w:color w:val="000000"/>
          <w:sz w:val="22"/>
          <w:szCs w:val="22"/>
        </w:rPr>
        <w:t>2007-</w:t>
      </w:r>
      <w:proofErr w:type="gramStart"/>
      <w:r>
        <w:rPr>
          <w:color w:val="000000"/>
          <w:sz w:val="22"/>
          <w:szCs w:val="22"/>
        </w:rPr>
        <w:t>2008</w:t>
      </w:r>
      <w:r>
        <w:rPr>
          <w:color w:val="000000"/>
          <w:sz w:val="22"/>
          <w:szCs w:val="22"/>
        </w:rPr>
        <w:tab/>
        <w:t>Member</w:t>
      </w:r>
      <w:proofErr w:type="gramEnd"/>
      <w:r>
        <w:rPr>
          <w:color w:val="000000"/>
          <w:sz w:val="22"/>
          <w:szCs w:val="22"/>
        </w:rPr>
        <w:t>, College of Teacher Education and Leadership, Associate Dean Search</w:t>
      </w:r>
    </w:p>
    <w:p w14:paraId="42E0E4C9" w14:textId="77777777" w:rsidR="001D2AE5" w:rsidRDefault="001D2AE5" w:rsidP="001D2AE5">
      <w:pPr>
        <w:ind w:firstLine="720"/>
        <w:rPr>
          <w:color w:val="000000"/>
          <w:sz w:val="22"/>
          <w:szCs w:val="22"/>
        </w:rPr>
      </w:pPr>
      <w:r>
        <w:rPr>
          <w:color w:val="000000"/>
          <w:sz w:val="22"/>
          <w:szCs w:val="22"/>
        </w:rPr>
        <w:tab/>
      </w:r>
      <w:r>
        <w:rPr>
          <w:color w:val="000000"/>
          <w:sz w:val="22"/>
          <w:szCs w:val="22"/>
        </w:rPr>
        <w:tab/>
        <w:t>Committee</w:t>
      </w:r>
      <w:r>
        <w:rPr>
          <w:color w:val="000000"/>
          <w:sz w:val="22"/>
          <w:szCs w:val="22"/>
        </w:rPr>
        <w:tab/>
      </w:r>
      <w:r>
        <w:rPr>
          <w:color w:val="000000"/>
          <w:sz w:val="22"/>
          <w:szCs w:val="22"/>
        </w:rPr>
        <w:tab/>
      </w:r>
    </w:p>
    <w:p w14:paraId="48B5CA16" w14:textId="77777777" w:rsidR="001D2AE5" w:rsidRDefault="001D2AE5" w:rsidP="001D2AE5">
      <w:pPr>
        <w:rPr>
          <w:color w:val="000000"/>
          <w:sz w:val="22"/>
          <w:szCs w:val="22"/>
        </w:rPr>
      </w:pPr>
    </w:p>
    <w:p w14:paraId="01168A62" w14:textId="77777777" w:rsidR="001D2AE5" w:rsidRDefault="001D2AE5" w:rsidP="001D2AE5">
      <w:pPr>
        <w:ind w:left="2160" w:hanging="1440"/>
        <w:rPr>
          <w:color w:val="000000"/>
          <w:sz w:val="22"/>
          <w:szCs w:val="22"/>
        </w:rPr>
      </w:pPr>
      <w:r>
        <w:rPr>
          <w:color w:val="000000"/>
          <w:sz w:val="22"/>
          <w:szCs w:val="22"/>
        </w:rPr>
        <w:t>2006-2007</w:t>
      </w:r>
      <w:r>
        <w:rPr>
          <w:color w:val="000000"/>
          <w:sz w:val="22"/>
          <w:szCs w:val="22"/>
        </w:rPr>
        <w:tab/>
        <w:t xml:space="preserve">Member, College of Teacher Education and Leadership, </w:t>
      </w:r>
      <w:proofErr w:type="spellStart"/>
      <w:r>
        <w:rPr>
          <w:color w:val="000000"/>
          <w:sz w:val="22"/>
          <w:szCs w:val="22"/>
        </w:rPr>
        <w:t>Ed.D</w:t>
      </w:r>
      <w:proofErr w:type="spellEnd"/>
      <w:r>
        <w:rPr>
          <w:color w:val="000000"/>
          <w:sz w:val="22"/>
          <w:szCs w:val="22"/>
        </w:rPr>
        <w:t>. Implementation Committee</w:t>
      </w:r>
    </w:p>
    <w:p w14:paraId="58C783A7" w14:textId="77777777" w:rsidR="001D2AE5" w:rsidRDefault="001D2AE5" w:rsidP="001D2AE5">
      <w:pPr>
        <w:rPr>
          <w:color w:val="000000"/>
          <w:sz w:val="22"/>
          <w:szCs w:val="22"/>
        </w:rPr>
      </w:pPr>
    </w:p>
    <w:p w14:paraId="79128465" w14:textId="77777777" w:rsidR="001D2AE5" w:rsidRPr="000E249E" w:rsidRDefault="001D2AE5" w:rsidP="001D2AE5">
      <w:pPr>
        <w:ind w:firstLine="720"/>
        <w:rPr>
          <w:color w:val="000000"/>
          <w:sz w:val="22"/>
          <w:szCs w:val="22"/>
        </w:rPr>
      </w:pPr>
      <w:r w:rsidRPr="000E249E">
        <w:rPr>
          <w:color w:val="000000"/>
          <w:sz w:val="22"/>
          <w:szCs w:val="22"/>
        </w:rPr>
        <w:t>2</w:t>
      </w:r>
      <w:r>
        <w:rPr>
          <w:color w:val="000000"/>
          <w:sz w:val="22"/>
          <w:szCs w:val="22"/>
        </w:rPr>
        <w:t>005-2007</w:t>
      </w:r>
      <w:r>
        <w:rPr>
          <w:color w:val="000000"/>
          <w:sz w:val="22"/>
          <w:szCs w:val="22"/>
        </w:rPr>
        <w:tab/>
        <w:t xml:space="preserve">Academic Advisor, </w:t>
      </w:r>
      <w:r w:rsidRPr="000E249E">
        <w:rPr>
          <w:color w:val="000000"/>
          <w:sz w:val="22"/>
          <w:szCs w:val="22"/>
        </w:rPr>
        <w:t xml:space="preserve">M.Ed. students in elementary education </w:t>
      </w:r>
    </w:p>
    <w:p w14:paraId="566DFD1E" w14:textId="77777777" w:rsidR="001D2AE5" w:rsidRDefault="001D2AE5" w:rsidP="001D2AE5">
      <w:pPr>
        <w:rPr>
          <w:b/>
          <w:color w:val="000000"/>
          <w:sz w:val="22"/>
          <w:szCs w:val="22"/>
        </w:rPr>
      </w:pPr>
    </w:p>
    <w:p w14:paraId="54944D6D" w14:textId="77777777" w:rsidR="001D2AE5" w:rsidRDefault="001D2AE5" w:rsidP="001D2AE5">
      <w:pPr>
        <w:rPr>
          <w:b/>
          <w:color w:val="000000"/>
          <w:sz w:val="22"/>
          <w:szCs w:val="22"/>
        </w:rPr>
      </w:pPr>
    </w:p>
    <w:p w14:paraId="586B2D28" w14:textId="77777777" w:rsidR="001D2AE5" w:rsidRDefault="001D2AE5" w:rsidP="001D2AE5">
      <w:pPr>
        <w:rPr>
          <w:b/>
          <w:color w:val="000000"/>
          <w:sz w:val="22"/>
          <w:szCs w:val="22"/>
        </w:rPr>
      </w:pPr>
      <w:r>
        <w:rPr>
          <w:b/>
          <w:color w:val="000000"/>
          <w:sz w:val="22"/>
          <w:szCs w:val="22"/>
        </w:rPr>
        <w:t>PROFESSIONAL ORGANIZATIONS</w:t>
      </w:r>
    </w:p>
    <w:p w14:paraId="22B03A37" w14:textId="77777777" w:rsidR="001D2AE5" w:rsidRDefault="001D2AE5" w:rsidP="001D2AE5">
      <w:pPr>
        <w:rPr>
          <w:b/>
          <w:color w:val="000000"/>
          <w:sz w:val="22"/>
          <w:szCs w:val="22"/>
        </w:rPr>
      </w:pPr>
      <w:r>
        <w:rPr>
          <w:b/>
          <w:color w:val="000000"/>
          <w:sz w:val="22"/>
          <w:szCs w:val="22"/>
        </w:rPr>
        <w:tab/>
      </w:r>
    </w:p>
    <w:p w14:paraId="5DB60BEC" w14:textId="77777777" w:rsidR="001D2AE5" w:rsidRDefault="001D2AE5" w:rsidP="001D2AE5">
      <w:pPr>
        <w:rPr>
          <w:color w:val="000000"/>
          <w:sz w:val="22"/>
          <w:szCs w:val="22"/>
        </w:rPr>
      </w:pPr>
      <w:r>
        <w:rPr>
          <w:b/>
          <w:color w:val="000000"/>
          <w:sz w:val="22"/>
          <w:szCs w:val="22"/>
        </w:rPr>
        <w:tab/>
      </w:r>
      <w:r>
        <w:rPr>
          <w:color w:val="000000"/>
          <w:sz w:val="22"/>
          <w:szCs w:val="22"/>
        </w:rPr>
        <w:t>Member, National Council for the Social Studies</w:t>
      </w:r>
    </w:p>
    <w:p w14:paraId="2BF44290" w14:textId="77777777" w:rsidR="001D2AE5" w:rsidRDefault="001D2AE5" w:rsidP="001D2AE5">
      <w:pPr>
        <w:rPr>
          <w:color w:val="000000"/>
          <w:sz w:val="22"/>
          <w:szCs w:val="22"/>
        </w:rPr>
      </w:pPr>
      <w:r>
        <w:rPr>
          <w:color w:val="000000"/>
          <w:sz w:val="22"/>
          <w:szCs w:val="22"/>
        </w:rPr>
        <w:tab/>
      </w:r>
    </w:p>
    <w:p w14:paraId="54AA6262" w14:textId="77777777" w:rsidR="001D2AE5" w:rsidRDefault="001D2AE5" w:rsidP="001D2AE5">
      <w:pPr>
        <w:rPr>
          <w:color w:val="000000"/>
          <w:sz w:val="22"/>
          <w:szCs w:val="22"/>
        </w:rPr>
      </w:pPr>
      <w:r>
        <w:rPr>
          <w:color w:val="000000"/>
          <w:sz w:val="22"/>
          <w:szCs w:val="22"/>
        </w:rPr>
        <w:tab/>
        <w:t>Member, College and University Faculty Assembly, National Council for the Social Studies</w:t>
      </w:r>
    </w:p>
    <w:p w14:paraId="278D1BCD" w14:textId="77777777" w:rsidR="001D2AE5" w:rsidRDefault="001D2AE5" w:rsidP="001D2AE5">
      <w:pPr>
        <w:rPr>
          <w:color w:val="000000"/>
          <w:sz w:val="22"/>
          <w:szCs w:val="22"/>
        </w:rPr>
      </w:pPr>
    </w:p>
    <w:p w14:paraId="6B7044E9" w14:textId="77777777" w:rsidR="001D2AE5" w:rsidRDefault="001D2AE5" w:rsidP="001D2AE5">
      <w:pPr>
        <w:rPr>
          <w:color w:val="000000"/>
          <w:sz w:val="22"/>
          <w:szCs w:val="22"/>
        </w:rPr>
      </w:pPr>
      <w:r>
        <w:rPr>
          <w:color w:val="000000"/>
          <w:sz w:val="22"/>
          <w:szCs w:val="22"/>
        </w:rPr>
        <w:tab/>
        <w:t>Member, National Council for Geographic Education</w:t>
      </w:r>
    </w:p>
    <w:p w14:paraId="4D109CC0" w14:textId="77777777" w:rsidR="001D2AE5" w:rsidRDefault="001D2AE5" w:rsidP="001D2AE5">
      <w:pPr>
        <w:rPr>
          <w:color w:val="000000"/>
          <w:sz w:val="22"/>
          <w:szCs w:val="22"/>
        </w:rPr>
      </w:pPr>
    </w:p>
    <w:p w14:paraId="115A4034" w14:textId="77777777" w:rsidR="001D2AE5" w:rsidRDefault="001D2AE5" w:rsidP="001D2AE5">
      <w:pPr>
        <w:rPr>
          <w:color w:val="000000"/>
          <w:sz w:val="22"/>
          <w:szCs w:val="22"/>
        </w:rPr>
      </w:pPr>
      <w:r>
        <w:rPr>
          <w:color w:val="000000"/>
          <w:sz w:val="22"/>
          <w:szCs w:val="22"/>
        </w:rPr>
        <w:tab/>
        <w:t>Member, American Educational Research Association</w:t>
      </w:r>
    </w:p>
    <w:p w14:paraId="2D5469E0" w14:textId="1A6E8354" w:rsidR="008D1CA8" w:rsidRDefault="008D1CA8" w:rsidP="001D2AE5">
      <w:pPr>
        <w:rPr>
          <w:color w:val="000000"/>
          <w:sz w:val="22"/>
          <w:szCs w:val="22"/>
        </w:rPr>
      </w:pPr>
      <w:r>
        <w:rPr>
          <w:color w:val="000000"/>
          <w:sz w:val="22"/>
          <w:szCs w:val="22"/>
        </w:rPr>
        <w:tab/>
      </w:r>
      <w:r>
        <w:rPr>
          <w:color w:val="000000"/>
          <w:sz w:val="22"/>
          <w:szCs w:val="22"/>
        </w:rPr>
        <w:tab/>
        <w:t>Member, Bilingual Research Special Interest Group</w:t>
      </w:r>
    </w:p>
    <w:p w14:paraId="4E5DC52F" w14:textId="77777777" w:rsidR="001D2AE5" w:rsidRDefault="001D2AE5" w:rsidP="001D2AE5">
      <w:pPr>
        <w:rPr>
          <w:color w:val="000000"/>
          <w:sz w:val="22"/>
          <w:szCs w:val="22"/>
        </w:rPr>
      </w:pPr>
      <w:r>
        <w:rPr>
          <w:color w:val="000000"/>
          <w:sz w:val="22"/>
          <w:szCs w:val="22"/>
        </w:rPr>
        <w:tab/>
      </w:r>
      <w:r>
        <w:rPr>
          <w:color w:val="000000"/>
          <w:sz w:val="22"/>
          <w:szCs w:val="22"/>
        </w:rPr>
        <w:tab/>
        <w:t>Member, Hispanic Special Interest Group</w:t>
      </w:r>
    </w:p>
    <w:p w14:paraId="7E62820C" w14:textId="77777777" w:rsidR="001D2AE5" w:rsidRDefault="001D2AE5" w:rsidP="001D2AE5">
      <w:pPr>
        <w:rPr>
          <w:color w:val="000000"/>
          <w:sz w:val="22"/>
          <w:szCs w:val="22"/>
        </w:rPr>
      </w:pPr>
      <w:r>
        <w:rPr>
          <w:color w:val="000000"/>
          <w:sz w:val="22"/>
          <w:szCs w:val="22"/>
        </w:rPr>
        <w:tab/>
      </w:r>
      <w:r>
        <w:rPr>
          <w:color w:val="000000"/>
          <w:sz w:val="22"/>
          <w:szCs w:val="22"/>
        </w:rPr>
        <w:tab/>
        <w:t>Member, Educators for Social Justice Special Interest Group</w:t>
      </w:r>
    </w:p>
    <w:p w14:paraId="24240EBB" w14:textId="77777777" w:rsidR="001D2AE5" w:rsidRDefault="001D2AE5" w:rsidP="001D2AE5">
      <w:pPr>
        <w:rPr>
          <w:color w:val="000000"/>
          <w:sz w:val="22"/>
          <w:szCs w:val="22"/>
        </w:rPr>
      </w:pPr>
      <w:r>
        <w:rPr>
          <w:color w:val="000000"/>
          <w:sz w:val="22"/>
          <w:szCs w:val="22"/>
        </w:rPr>
        <w:tab/>
      </w:r>
      <w:r>
        <w:rPr>
          <w:color w:val="000000"/>
          <w:sz w:val="22"/>
          <w:szCs w:val="22"/>
        </w:rPr>
        <w:tab/>
        <w:t>Member, Narrative Special Interest Group</w:t>
      </w:r>
    </w:p>
    <w:p w14:paraId="1655E5E4" w14:textId="77777777" w:rsidR="001D2AE5" w:rsidRPr="00E06CC6" w:rsidRDefault="001D2AE5" w:rsidP="001D2AE5">
      <w:pPr>
        <w:ind w:left="720" w:firstLine="720"/>
        <w:rPr>
          <w:sz w:val="22"/>
        </w:rPr>
      </w:pPr>
      <w:r>
        <w:rPr>
          <w:sz w:val="22"/>
        </w:rPr>
        <w:t>Member, Middle-Level Education Research</w:t>
      </w:r>
    </w:p>
    <w:p w14:paraId="78611A04" w14:textId="77777777" w:rsidR="001D2AE5" w:rsidRDefault="001D2AE5" w:rsidP="001D2AE5">
      <w:pPr>
        <w:rPr>
          <w:b/>
          <w:color w:val="000000"/>
          <w:sz w:val="22"/>
          <w:szCs w:val="22"/>
        </w:rPr>
      </w:pPr>
    </w:p>
    <w:p w14:paraId="7D1D9269" w14:textId="2000E36A" w:rsidR="004A0CED" w:rsidRDefault="001D2AE5" w:rsidP="001D2AE5">
      <w:pPr>
        <w:rPr>
          <w:color w:val="000000"/>
          <w:sz w:val="22"/>
          <w:szCs w:val="22"/>
        </w:rPr>
      </w:pPr>
      <w:r>
        <w:rPr>
          <w:b/>
          <w:color w:val="000000"/>
          <w:sz w:val="22"/>
          <w:szCs w:val="22"/>
        </w:rPr>
        <w:tab/>
      </w:r>
      <w:r w:rsidRPr="00917B1C">
        <w:rPr>
          <w:color w:val="000000"/>
          <w:sz w:val="22"/>
          <w:szCs w:val="22"/>
        </w:rPr>
        <w:t>Member, National Association for Bilingual Education</w:t>
      </w:r>
      <w:r>
        <w:rPr>
          <w:color w:val="000000"/>
          <w:sz w:val="22"/>
          <w:szCs w:val="22"/>
        </w:rPr>
        <w:t xml:space="preserve"> </w:t>
      </w:r>
    </w:p>
    <w:p w14:paraId="5EF17A40" w14:textId="77777777" w:rsidR="001C504F" w:rsidRDefault="001C504F" w:rsidP="001D2AE5">
      <w:pPr>
        <w:rPr>
          <w:color w:val="000000"/>
          <w:sz w:val="22"/>
          <w:szCs w:val="22"/>
        </w:rPr>
      </w:pPr>
    </w:p>
    <w:p w14:paraId="70EBDEBC" w14:textId="77777777" w:rsidR="001C504F" w:rsidRDefault="001C504F" w:rsidP="001D2AE5">
      <w:pPr>
        <w:rPr>
          <w:color w:val="000000"/>
          <w:sz w:val="22"/>
          <w:szCs w:val="22"/>
        </w:rPr>
      </w:pPr>
    </w:p>
    <w:p w14:paraId="23CCCB4F" w14:textId="77777777" w:rsidR="001C504F" w:rsidRDefault="001C504F" w:rsidP="001D2AE5">
      <w:pPr>
        <w:rPr>
          <w:color w:val="000000"/>
          <w:sz w:val="22"/>
          <w:szCs w:val="22"/>
        </w:rPr>
      </w:pPr>
    </w:p>
    <w:p w14:paraId="02A056AB" w14:textId="3EC9AE87" w:rsidR="001C504F" w:rsidRDefault="001C504F" w:rsidP="001D2AE5">
      <w:pPr>
        <w:rPr>
          <w:color w:val="000000"/>
          <w:sz w:val="22"/>
          <w:szCs w:val="22"/>
        </w:rPr>
      </w:pPr>
      <w:r>
        <w:rPr>
          <w:color w:val="000000"/>
          <w:sz w:val="22"/>
          <w:szCs w:val="22"/>
        </w:rPr>
        <w:t>RESEACH COLLABORATIVE</w:t>
      </w:r>
    </w:p>
    <w:p w14:paraId="5C297DBD" w14:textId="77777777" w:rsidR="001C504F" w:rsidRPr="00B86DD8" w:rsidRDefault="001C504F" w:rsidP="001D2AE5">
      <w:pPr>
        <w:rPr>
          <w:color w:val="000000"/>
          <w:sz w:val="22"/>
          <w:szCs w:val="22"/>
        </w:rPr>
      </w:pPr>
    </w:p>
    <w:sectPr w:rsidR="001C504F" w:rsidRPr="00B86DD8" w:rsidSect="001D2AE5">
      <w:footerReference w:type="even" r:id="rId13"/>
      <w:footerReference w:type="default" r:id="rId14"/>
      <w:footerReference w:type="first" r:id="rId15"/>
      <w:endnotePr>
        <w:numFmt w:val="decimal"/>
      </w:endnotePr>
      <w:type w:val="continuous"/>
      <w:pgSz w:w="12240" w:h="15840" w:code="1"/>
      <w:pgMar w:top="1440" w:right="1080" w:bottom="1440" w:left="1440" w:header="0" w:footer="1008"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B1478" w14:textId="77777777" w:rsidR="00117BEF" w:rsidRDefault="00117BEF">
      <w:r>
        <w:separator/>
      </w:r>
    </w:p>
  </w:endnote>
  <w:endnote w:type="continuationSeparator" w:id="0">
    <w:p w14:paraId="3FA32581" w14:textId="77777777" w:rsidR="00117BEF" w:rsidRDefault="0011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imes-Roman">
    <w:altName w:val="Times"/>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6E83E" w14:textId="77777777" w:rsidR="00117BEF" w:rsidRDefault="00117BEF" w:rsidP="001D2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558725B" w14:textId="77777777" w:rsidR="00117BEF" w:rsidRDefault="00117BEF" w:rsidP="001D2AE5">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6226" w14:textId="77777777" w:rsidR="00117BEF" w:rsidRDefault="00117BEF" w:rsidP="001D2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C80">
      <w:rPr>
        <w:rStyle w:val="PageNumber"/>
        <w:noProof/>
      </w:rPr>
      <w:t>3</w:t>
    </w:r>
    <w:r>
      <w:rPr>
        <w:rStyle w:val="PageNumber"/>
      </w:rPr>
      <w:fldChar w:fldCharType="end"/>
    </w:r>
  </w:p>
  <w:p w14:paraId="4A1011A3" w14:textId="77777777" w:rsidR="00117BEF" w:rsidRDefault="00117BEF" w:rsidP="001D2AE5">
    <w:pPr>
      <w:pStyle w:val="Footer"/>
      <w:ind w:right="360" w:firstLine="360"/>
      <w:jc w:val="center"/>
    </w:pPr>
    <w:r>
      <w:t xml:space="preserve">Margarita Jimenez-Silva, </w:t>
    </w:r>
    <w:proofErr w:type="spellStart"/>
    <w:r>
      <w:t>Ed.D</w:t>
    </w:r>
    <w:proofErr w:type="spellEnd"/>
    <w:r>
      <w:t xml:space="preserve">. </w:t>
    </w:r>
  </w:p>
  <w:p w14:paraId="65817F24" w14:textId="77777777" w:rsidR="00117BEF" w:rsidRDefault="00117BEF" w:rsidP="001D2AE5">
    <w:pPr>
      <w:pStyle w:val="Footer"/>
      <w:ind w:right="360" w:firstLine="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39AF" w14:textId="77777777" w:rsidR="00117BEF" w:rsidRDefault="00117BEF" w:rsidP="001D2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07CDE2" w14:textId="77777777" w:rsidR="00117BEF" w:rsidRPr="00C419C3" w:rsidRDefault="00117BEF" w:rsidP="001D2AE5">
    <w:pPr>
      <w:pStyle w:val="Footer"/>
      <w:ind w:right="360"/>
      <w:jc w:val="right"/>
      <w:rPr>
        <w:i/>
      </w:rPr>
    </w:pPr>
    <w:r>
      <w:rPr>
        <w:i/>
      </w:rPr>
      <w:t xml:space="preserve">Margarita Jimenez-Silva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D4D8F" w14:textId="77777777" w:rsidR="00117BEF" w:rsidRDefault="00117BEF">
      <w:r>
        <w:separator/>
      </w:r>
    </w:p>
  </w:footnote>
  <w:footnote w:type="continuationSeparator" w:id="0">
    <w:p w14:paraId="7798E708" w14:textId="77777777" w:rsidR="00117BEF" w:rsidRDefault="00117B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AE1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D24969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86F46ED"/>
    <w:multiLevelType w:val="hybridMultilevel"/>
    <w:tmpl w:val="2F507EE8"/>
    <w:lvl w:ilvl="0" w:tplc="7B0AC006">
      <w:start w:val="200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6E60C6"/>
    <w:multiLevelType w:val="hybridMultilevel"/>
    <w:tmpl w:val="8AA423B4"/>
    <w:lvl w:ilvl="0" w:tplc="155E22A4">
      <w:start w:val="2005"/>
      <w:numFmt w:val="decimal"/>
      <w:lvlText w:val="%1"/>
      <w:lvlJc w:val="left"/>
      <w:pPr>
        <w:tabs>
          <w:tab w:val="num" w:pos="1155"/>
        </w:tabs>
        <w:ind w:left="1155" w:hanging="43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FA3FDD"/>
    <w:multiLevelType w:val="hybridMultilevel"/>
    <w:tmpl w:val="F2AEB064"/>
    <w:lvl w:ilvl="0" w:tplc="83EA3880">
      <w:start w:val="200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6D5F86"/>
    <w:multiLevelType w:val="hybridMultilevel"/>
    <w:tmpl w:val="C3E481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4CA2AC5"/>
    <w:multiLevelType w:val="hybridMultilevel"/>
    <w:tmpl w:val="21B46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A0D6DF7"/>
    <w:multiLevelType w:val="hybridMultilevel"/>
    <w:tmpl w:val="2C5C4D44"/>
    <w:lvl w:ilvl="0" w:tplc="FD2C47C8">
      <w:start w:val="2007"/>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54B467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37840F96"/>
    <w:multiLevelType w:val="hybridMultilevel"/>
    <w:tmpl w:val="6142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D437E"/>
    <w:multiLevelType w:val="hybridMultilevel"/>
    <w:tmpl w:val="C0F87D9E"/>
    <w:lvl w:ilvl="0" w:tplc="C4E41980">
      <w:start w:val="200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AD00ABB"/>
    <w:multiLevelType w:val="hybridMultilevel"/>
    <w:tmpl w:val="B2D64A62"/>
    <w:lvl w:ilvl="0" w:tplc="15C8EE8E">
      <w:start w:val="2007"/>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B015356"/>
    <w:multiLevelType w:val="hybridMultilevel"/>
    <w:tmpl w:val="50147980"/>
    <w:lvl w:ilvl="0" w:tplc="C1C2D50A">
      <w:start w:val="2002"/>
      <w:numFmt w:val="decimal"/>
      <w:lvlText w:val="%1"/>
      <w:lvlJc w:val="left"/>
      <w:pPr>
        <w:ind w:left="1160" w:hanging="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7D582C"/>
    <w:multiLevelType w:val="hybridMultilevel"/>
    <w:tmpl w:val="9A483976"/>
    <w:lvl w:ilvl="0" w:tplc="00010409">
      <w:start w:val="1"/>
      <w:numFmt w:val="bullet"/>
      <w:lvlText w:val=""/>
      <w:lvlJc w:val="left"/>
      <w:pPr>
        <w:tabs>
          <w:tab w:val="num" w:pos="2160"/>
        </w:tabs>
        <w:ind w:left="2160" w:hanging="360"/>
      </w:pPr>
      <w:rPr>
        <w:rFonts w:ascii="Symbol" w:hAnsi="Symbol" w:hint="default"/>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5">
    <w:nsid w:val="436E145E"/>
    <w:multiLevelType w:val="hybridMultilevel"/>
    <w:tmpl w:val="FE8C05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5576067"/>
    <w:multiLevelType w:val="multilevel"/>
    <w:tmpl w:val="487AC8B4"/>
    <w:lvl w:ilvl="0">
      <w:start w:val="2009"/>
      <w:numFmt w:val="decimal"/>
      <w:lvlText w:val="%1"/>
      <w:lvlJc w:val="left"/>
      <w:pPr>
        <w:ind w:left="1040" w:hanging="1040"/>
      </w:pPr>
      <w:rPr>
        <w:rFonts w:ascii="Cambria" w:hAnsi="Cambria" w:hint="default"/>
        <w:i w:val="0"/>
        <w:color w:val="000000"/>
      </w:rPr>
    </w:lvl>
    <w:lvl w:ilvl="1">
      <w:start w:val="2010"/>
      <w:numFmt w:val="decimal"/>
      <w:lvlText w:val="%1-%2"/>
      <w:lvlJc w:val="left"/>
      <w:pPr>
        <w:ind w:left="1760" w:hanging="1040"/>
      </w:pPr>
      <w:rPr>
        <w:rFonts w:ascii="Cambria" w:hAnsi="Cambria" w:hint="default"/>
        <w:i w:val="0"/>
        <w:color w:val="000000"/>
      </w:rPr>
    </w:lvl>
    <w:lvl w:ilvl="2">
      <w:start w:val="1"/>
      <w:numFmt w:val="decimal"/>
      <w:lvlText w:val="%1-%2.%3"/>
      <w:lvlJc w:val="left"/>
      <w:pPr>
        <w:ind w:left="2480" w:hanging="1040"/>
      </w:pPr>
      <w:rPr>
        <w:rFonts w:ascii="Cambria" w:hAnsi="Cambria" w:hint="default"/>
        <w:i w:val="0"/>
        <w:color w:val="000000"/>
      </w:rPr>
    </w:lvl>
    <w:lvl w:ilvl="3">
      <w:start w:val="1"/>
      <w:numFmt w:val="decimal"/>
      <w:lvlText w:val="%1-%2.%3.%4"/>
      <w:lvlJc w:val="left"/>
      <w:pPr>
        <w:ind w:left="3200" w:hanging="1040"/>
      </w:pPr>
      <w:rPr>
        <w:rFonts w:ascii="Cambria" w:hAnsi="Cambria" w:hint="default"/>
        <w:i w:val="0"/>
        <w:color w:val="000000"/>
      </w:rPr>
    </w:lvl>
    <w:lvl w:ilvl="4">
      <w:start w:val="1"/>
      <w:numFmt w:val="decimal"/>
      <w:lvlText w:val="%1-%2.%3.%4.%5"/>
      <w:lvlJc w:val="left"/>
      <w:pPr>
        <w:ind w:left="3960" w:hanging="1080"/>
      </w:pPr>
      <w:rPr>
        <w:rFonts w:ascii="Cambria" w:hAnsi="Cambria" w:hint="default"/>
        <w:i w:val="0"/>
        <w:color w:val="000000"/>
      </w:rPr>
    </w:lvl>
    <w:lvl w:ilvl="5">
      <w:start w:val="1"/>
      <w:numFmt w:val="decimal"/>
      <w:lvlText w:val="%1-%2.%3.%4.%5.%6"/>
      <w:lvlJc w:val="left"/>
      <w:pPr>
        <w:ind w:left="4680" w:hanging="1080"/>
      </w:pPr>
      <w:rPr>
        <w:rFonts w:ascii="Cambria" w:hAnsi="Cambria" w:hint="default"/>
        <w:i w:val="0"/>
        <w:color w:val="000000"/>
      </w:rPr>
    </w:lvl>
    <w:lvl w:ilvl="6">
      <w:start w:val="1"/>
      <w:numFmt w:val="decimal"/>
      <w:lvlText w:val="%1-%2.%3.%4.%5.%6.%7"/>
      <w:lvlJc w:val="left"/>
      <w:pPr>
        <w:ind w:left="5760" w:hanging="1440"/>
      </w:pPr>
      <w:rPr>
        <w:rFonts w:ascii="Cambria" w:hAnsi="Cambria" w:hint="default"/>
        <w:i w:val="0"/>
        <w:color w:val="000000"/>
      </w:rPr>
    </w:lvl>
    <w:lvl w:ilvl="7">
      <w:start w:val="1"/>
      <w:numFmt w:val="decimal"/>
      <w:lvlText w:val="%1-%2.%3.%4.%5.%6.%7.%8"/>
      <w:lvlJc w:val="left"/>
      <w:pPr>
        <w:ind w:left="6480" w:hanging="1440"/>
      </w:pPr>
      <w:rPr>
        <w:rFonts w:ascii="Cambria" w:hAnsi="Cambria" w:hint="default"/>
        <w:i w:val="0"/>
        <w:color w:val="000000"/>
      </w:rPr>
    </w:lvl>
    <w:lvl w:ilvl="8">
      <w:start w:val="1"/>
      <w:numFmt w:val="decimal"/>
      <w:lvlText w:val="%1-%2.%3.%4.%5.%6.%7.%8.%9"/>
      <w:lvlJc w:val="left"/>
      <w:pPr>
        <w:ind w:left="7560" w:hanging="1800"/>
      </w:pPr>
      <w:rPr>
        <w:rFonts w:ascii="Cambria" w:hAnsi="Cambria" w:hint="default"/>
        <w:i w:val="0"/>
        <w:color w:val="000000"/>
      </w:rPr>
    </w:lvl>
  </w:abstractNum>
  <w:abstractNum w:abstractNumId="17">
    <w:nsid w:val="45756C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7583ECA"/>
    <w:multiLevelType w:val="hybridMultilevel"/>
    <w:tmpl w:val="1806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C6060"/>
    <w:multiLevelType w:val="hybridMultilevel"/>
    <w:tmpl w:val="29B2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9A512C"/>
    <w:multiLevelType w:val="hybridMultilevel"/>
    <w:tmpl w:val="9522A088"/>
    <w:lvl w:ilvl="0" w:tplc="D4F0ACDA">
      <w:start w:val="200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210708D"/>
    <w:multiLevelType w:val="hybridMultilevel"/>
    <w:tmpl w:val="5A1C6FDA"/>
    <w:lvl w:ilvl="0" w:tplc="80E8CACA">
      <w:start w:val="200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21B0A04"/>
    <w:multiLevelType w:val="hybridMultilevel"/>
    <w:tmpl w:val="4F944A6E"/>
    <w:lvl w:ilvl="0" w:tplc="DAC2C3B6">
      <w:start w:val="2007"/>
      <w:numFmt w:val="decimal"/>
      <w:lvlText w:val="%1"/>
      <w:lvlJc w:val="left"/>
      <w:pPr>
        <w:tabs>
          <w:tab w:val="num" w:pos="1440"/>
        </w:tabs>
        <w:ind w:left="1440" w:hanging="72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52C3FB5"/>
    <w:multiLevelType w:val="hybridMultilevel"/>
    <w:tmpl w:val="AF144818"/>
    <w:lvl w:ilvl="0" w:tplc="192AD32C">
      <w:start w:val="2007"/>
      <w:numFmt w:val="decimal"/>
      <w:lvlText w:val="%1"/>
      <w:lvlJc w:val="left"/>
      <w:pPr>
        <w:tabs>
          <w:tab w:val="num" w:pos="1155"/>
        </w:tabs>
        <w:ind w:left="1155" w:hanging="435"/>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66359F8"/>
    <w:multiLevelType w:val="hybridMultilevel"/>
    <w:tmpl w:val="370E9D98"/>
    <w:lvl w:ilvl="0" w:tplc="65B2DFCE">
      <w:start w:val="2002"/>
      <w:numFmt w:val="decimal"/>
      <w:lvlText w:val="%1"/>
      <w:lvlJc w:val="left"/>
      <w:pPr>
        <w:tabs>
          <w:tab w:val="num" w:pos="1500"/>
        </w:tabs>
        <w:ind w:left="1500" w:hanging="7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83F3E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0E913D0"/>
    <w:multiLevelType w:val="hybridMultilevel"/>
    <w:tmpl w:val="253612D4"/>
    <w:lvl w:ilvl="0" w:tplc="C5BAE766">
      <w:start w:val="2007"/>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1A9613C"/>
    <w:multiLevelType w:val="singleLevel"/>
    <w:tmpl w:val="04090005"/>
    <w:lvl w:ilvl="0">
      <w:start w:val="1"/>
      <w:numFmt w:val="bullet"/>
      <w:lvlText w:val=""/>
      <w:lvlJc w:val="left"/>
      <w:pPr>
        <w:tabs>
          <w:tab w:val="num" w:pos="1710"/>
        </w:tabs>
        <w:ind w:left="1710" w:hanging="360"/>
      </w:pPr>
      <w:rPr>
        <w:rFonts w:ascii="Wingdings" w:hAnsi="Wingdings" w:hint="default"/>
      </w:rPr>
    </w:lvl>
  </w:abstractNum>
  <w:abstractNum w:abstractNumId="28">
    <w:nsid w:val="62CA31D9"/>
    <w:multiLevelType w:val="hybridMultilevel"/>
    <w:tmpl w:val="E19E30B4"/>
    <w:lvl w:ilvl="0" w:tplc="C01A2EA6">
      <w:start w:val="2000"/>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C956BC0"/>
    <w:multiLevelType w:val="hybridMultilevel"/>
    <w:tmpl w:val="BE8EE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82F7C"/>
    <w:multiLevelType w:val="hybridMultilevel"/>
    <w:tmpl w:val="147078E4"/>
    <w:lvl w:ilvl="0" w:tplc="4344D4AA">
      <w:start w:val="2004"/>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EB13D86"/>
    <w:multiLevelType w:val="hybridMultilevel"/>
    <w:tmpl w:val="8E328DE4"/>
    <w:lvl w:ilvl="0" w:tplc="D4D447CC">
      <w:start w:val="2007"/>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08C01FB"/>
    <w:multiLevelType w:val="hybridMultilevel"/>
    <w:tmpl w:val="73340A90"/>
    <w:lvl w:ilvl="0" w:tplc="DC568700">
      <w:start w:val="2007"/>
      <w:numFmt w:val="decimal"/>
      <w:lvlText w:val="%1"/>
      <w:lvlJc w:val="left"/>
      <w:pPr>
        <w:tabs>
          <w:tab w:val="num" w:pos="1155"/>
        </w:tabs>
        <w:ind w:left="1155" w:hanging="435"/>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12C73B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75BB697E"/>
    <w:multiLevelType w:val="multilevel"/>
    <w:tmpl w:val="CD84EF3E"/>
    <w:lvl w:ilvl="0">
      <w:start w:val="1994"/>
      <w:numFmt w:val="decimal"/>
      <w:lvlText w:val="%1"/>
      <w:lvlJc w:val="left"/>
      <w:pPr>
        <w:tabs>
          <w:tab w:val="num" w:pos="1440"/>
        </w:tabs>
        <w:ind w:left="1440" w:hanging="1440"/>
      </w:pPr>
      <w:rPr>
        <w:rFonts w:hint="default"/>
        <w:i w:val="0"/>
      </w:rPr>
    </w:lvl>
    <w:lvl w:ilvl="1">
      <w:start w:val="1996"/>
      <w:numFmt w:val="decimal"/>
      <w:lvlText w:val="%1-%2"/>
      <w:lvlJc w:val="left"/>
      <w:pPr>
        <w:tabs>
          <w:tab w:val="num" w:pos="1440"/>
        </w:tabs>
        <w:ind w:left="1440" w:hanging="1440"/>
      </w:pPr>
      <w:rPr>
        <w:rFonts w:hint="default"/>
        <w:i w:val="0"/>
      </w:rPr>
    </w:lvl>
    <w:lvl w:ilvl="2">
      <w:start w:val="1"/>
      <w:numFmt w:val="decimal"/>
      <w:lvlText w:val="%1-%2.%3"/>
      <w:lvlJc w:val="left"/>
      <w:pPr>
        <w:tabs>
          <w:tab w:val="num" w:pos="1440"/>
        </w:tabs>
        <w:ind w:left="1440" w:hanging="1440"/>
      </w:pPr>
      <w:rPr>
        <w:rFonts w:hint="default"/>
        <w:i w:val="0"/>
      </w:rPr>
    </w:lvl>
    <w:lvl w:ilvl="3">
      <w:start w:val="1"/>
      <w:numFmt w:val="decimal"/>
      <w:lvlText w:val="%1-%2.%3.%4"/>
      <w:lvlJc w:val="left"/>
      <w:pPr>
        <w:tabs>
          <w:tab w:val="num" w:pos="1440"/>
        </w:tabs>
        <w:ind w:left="1440" w:hanging="144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5">
    <w:nsid w:val="75C02278"/>
    <w:multiLevelType w:val="multilevel"/>
    <w:tmpl w:val="F7EA6222"/>
    <w:lvl w:ilvl="0">
      <w:start w:val="2005"/>
      <w:numFmt w:val="decimal"/>
      <w:lvlText w:val="%1"/>
      <w:lvlJc w:val="left"/>
      <w:pPr>
        <w:ind w:left="960" w:hanging="960"/>
      </w:pPr>
      <w:rPr>
        <w:rFonts w:ascii="Times New Roman" w:hAnsi="Times New Roman" w:hint="default"/>
      </w:rPr>
    </w:lvl>
    <w:lvl w:ilvl="1">
      <w:start w:val="2007"/>
      <w:numFmt w:val="decimal"/>
      <w:lvlText w:val="%1-%2"/>
      <w:lvlJc w:val="left"/>
      <w:pPr>
        <w:ind w:left="1680" w:hanging="960"/>
      </w:pPr>
      <w:rPr>
        <w:rFonts w:ascii="Times New Roman" w:hAnsi="Times New Roman" w:hint="default"/>
      </w:rPr>
    </w:lvl>
    <w:lvl w:ilvl="2">
      <w:start w:val="1"/>
      <w:numFmt w:val="decimal"/>
      <w:lvlText w:val="%1-%2.%3"/>
      <w:lvlJc w:val="left"/>
      <w:pPr>
        <w:ind w:left="2400" w:hanging="960"/>
      </w:pPr>
      <w:rPr>
        <w:rFonts w:ascii="Times New Roman" w:hAnsi="Times New Roman" w:hint="default"/>
      </w:rPr>
    </w:lvl>
    <w:lvl w:ilvl="3">
      <w:start w:val="1"/>
      <w:numFmt w:val="decimal"/>
      <w:lvlText w:val="%1-%2.%3.%4"/>
      <w:lvlJc w:val="left"/>
      <w:pPr>
        <w:ind w:left="3120" w:hanging="96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36">
    <w:nsid w:val="76EA2D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D1A342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lvlOverride w:ilvl="0">
      <w:lvl w:ilvl="0">
        <w:start w:val="1"/>
        <w:numFmt w:val="bullet"/>
        <w:lvlText w:val=""/>
        <w:legacy w:legacy="1" w:legacySpace="0" w:legacyIndent="360"/>
        <w:lvlJc w:val="left"/>
        <w:pPr>
          <w:ind w:left="2100" w:hanging="360"/>
        </w:pPr>
        <w:rPr>
          <w:rFonts w:ascii="Symbol" w:hAnsi="Symbol" w:hint="default"/>
        </w:rPr>
      </w:lvl>
    </w:lvlOverride>
  </w:num>
  <w:num w:numId="2">
    <w:abstractNumId w:val="25"/>
  </w:num>
  <w:num w:numId="3">
    <w:abstractNumId w:val="36"/>
  </w:num>
  <w:num w:numId="4">
    <w:abstractNumId w:val="27"/>
  </w:num>
  <w:num w:numId="5">
    <w:abstractNumId w:val="37"/>
  </w:num>
  <w:num w:numId="6">
    <w:abstractNumId w:val="33"/>
  </w:num>
  <w:num w:numId="7">
    <w:abstractNumId w:val="17"/>
  </w:num>
  <w:num w:numId="8">
    <w:abstractNumId w:val="9"/>
  </w:num>
  <w:num w:numId="9">
    <w:abstractNumId w:val="34"/>
  </w:num>
  <w:num w:numId="10">
    <w:abstractNumId w:val="24"/>
  </w:num>
  <w:num w:numId="11">
    <w:abstractNumId w:val="11"/>
  </w:num>
  <w:num w:numId="12">
    <w:abstractNumId w:val="28"/>
  </w:num>
  <w:num w:numId="13">
    <w:abstractNumId w:val="30"/>
  </w:num>
  <w:num w:numId="14">
    <w:abstractNumId w:val="8"/>
  </w:num>
  <w:num w:numId="15">
    <w:abstractNumId w:val="26"/>
  </w:num>
  <w:num w:numId="16">
    <w:abstractNumId w:val="20"/>
  </w:num>
  <w:num w:numId="17">
    <w:abstractNumId w:val="5"/>
  </w:num>
  <w:num w:numId="18">
    <w:abstractNumId w:val="12"/>
  </w:num>
  <w:num w:numId="19">
    <w:abstractNumId w:val="22"/>
  </w:num>
  <w:num w:numId="20">
    <w:abstractNumId w:val="21"/>
  </w:num>
  <w:num w:numId="21">
    <w:abstractNumId w:val="32"/>
  </w:num>
  <w:num w:numId="22">
    <w:abstractNumId w:val="23"/>
  </w:num>
  <w:num w:numId="23">
    <w:abstractNumId w:val="31"/>
  </w:num>
  <w:num w:numId="24">
    <w:abstractNumId w:val="3"/>
  </w:num>
  <w:num w:numId="25">
    <w:abstractNumId w:val="4"/>
  </w:num>
  <w:num w:numId="26">
    <w:abstractNumId w:val="14"/>
  </w:num>
  <w:num w:numId="27">
    <w:abstractNumId w:val="15"/>
  </w:num>
  <w:num w:numId="28">
    <w:abstractNumId w:val="18"/>
  </w:num>
  <w:num w:numId="29">
    <w:abstractNumId w:val="6"/>
  </w:num>
  <w:num w:numId="30">
    <w:abstractNumId w:val="7"/>
  </w:num>
  <w:num w:numId="31">
    <w:abstractNumId w:val="10"/>
  </w:num>
  <w:num w:numId="32">
    <w:abstractNumId w:val="13"/>
  </w:num>
  <w:num w:numId="33">
    <w:abstractNumId w:val="16"/>
  </w:num>
  <w:num w:numId="34">
    <w:abstractNumId w:val="35"/>
  </w:num>
  <w:num w:numId="35">
    <w:abstractNumId w:val="19"/>
  </w:num>
  <w:num w:numId="36">
    <w:abstractNumId w:val="1"/>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1D"/>
    <w:rsid w:val="00026461"/>
    <w:rsid w:val="0004643A"/>
    <w:rsid w:val="00054523"/>
    <w:rsid w:val="00062D34"/>
    <w:rsid w:val="00065C80"/>
    <w:rsid w:val="00066C95"/>
    <w:rsid w:val="00074F4A"/>
    <w:rsid w:val="000767D7"/>
    <w:rsid w:val="00081373"/>
    <w:rsid w:val="000832A3"/>
    <w:rsid w:val="000871C0"/>
    <w:rsid w:val="00094257"/>
    <w:rsid w:val="00095227"/>
    <w:rsid w:val="000C0384"/>
    <w:rsid w:val="000C64DB"/>
    <w:rsid w:val="000D3386"/>
    <w:rsid w:val="000D402A"/>
    <w:rsid w:val="000E5521"/>
    <w:rsid w:val="001048FC"/>
    <w:rsid w:val="001078CE"/>
    <w:rsid w:val="00117BEF"/>
    <w:rsid w:val="00130023"/>
    <w:rsid w:val="001321BF"/>
    <w:rsid w:val="0018565B"/>
    <w:rsid w:val="001A4E82"/>
    <w:rsid w:val="001C379B"/>
    <w:rsid w:val="001C504F"/>
    <w:rsid w:val="001D2AE5"/>
    <w:rsid w:val="001E2688"/>
    <w:rsid w:val="001F6811"/>
    <w:rsid w:val="00235FB1"/>
    <w:rsid w:val="00242524"/>
    <w:rsid w:val="00252ADE"/>
    <w:rsid w:val="00261928"/>
    <w:rsid w:val="002668EC"/>
    <w:rsid w:val="00280937"/>
    <w:rsid w:val="00280CF0"/>
    <w:rsid w:val="00284760"/>
    <w:rsid w:val="00285DB7"/>
    <w:rsid w:val="002A6A5C"/>
    <w:rsid w:val="002A7C26"/>
    <w:rsid w:val="002B0107"/>
    <w:rsid w:val="002C2C4C"/>
    <w:rsid w:val="002C5A7C"/>
    <w:rsid w:val="002C6CDE"/>
    <w:rsid w:val="00327A06"/>
    <w:rsid w:val="00351A2E"/>
    <w:rsid w:val="003700B4"/>
    <w:rsid w:val="0037060E"/>
    <w:rsid w:val="0038634A"/>
    <w:rsid w:val="003B0396"/>
    <w:rsid w:val="003B3A16"/>
    <w:rsid w:val="003B4721"/>
    <w:rsid w:val="003B7A58"/>
    <w:rsid w:val="00401ACB"/>
    <w:rsid w:val="00402422"/>
    <w:rsid w:val="0040427E"/>
    <w:rsid w:val="0041704A"/>
    <w:rsid w:val="0042509F"/>
    <w:rsid w:val="00436698"/>
    <w:rsid w:val="00441AC7"/>
    <w:rsid w:val="00444A07"/>
    <w:rsid w:val="00453D3D"/>
    <w:rsid w:val="00467E90"/>
    <w:rsid w:val="004767D1"/>
    <w:rsid w:val="004815E5"/>
    <w:rsid w:val="004847CE"/>
    <w:rsid w:val="004A0CED"/>
    <w:rsid w:val="004C0189"/>
    <w:rsid w:val="004C7B11"/>
    <w:rsid w:val="004E2903"/>
    <w:rsid w:val="0050175F"/>
    <w:rsid w:val="00503AF9"/>
    <w:rsid w:val="00516DC4"/>
    <w:rsid w:val="00521813"/>
    <w:rsid w:val="0053276D"/>
    <w:rsid w:val="00586421"/>
    <w:rsid w:val="00597A41"/>
    <w:rsid w:val="005A31FA"/>
    <w:rsid w:val="005B1A96"/>
    <w:rsid w:val="005C27AD"/>
    <w:rsid w:val="005D083B"/>
    <w:rsid w:val="005E482C"/>
    <w:rsid w:val="00605610"/>
    <w:rsid w:val="0060667F"/>
    <w:rsid w:val="006121A7"/>
    <w:rsid w:val="0061724E"/>
    <w:rsid w:val="00623181"/>
    <w:rsid w:val="00632B10"/>
    <w:rsid w:val="00635690"/>
    <w:rsid w:val="006565D5"/>
    <w:rsid w:val="00671D9F"/>
    <w:rsid w:val="00672EF0"/>
    <w:rsid w:val="00672FD8"/>
    <w:rsid w:val="00682245"/>
    <w:rsid w:val="00695DC5"/>
    <w:rsid w:val="006C04A2"/>
    <w:rsid w:val="006C7A4D"/>
    <w:rsid w:val="006D7B79"/>
    <w:rsid w:val="006E2822"/>
    <w:rsid w:val="006F4B66"/>
    <w:rsid w:val="00704D62"/>
    <w:rsid w:val="0070555F"/>
    <w:rsid w:val="00713140"/>
    <w:rsid w:val="00717D65"/>
    <w:rsid w:val="007230F4"/>
    <w:rsid w:val="007515F6"/>
    <w:rsid w:val="00756F77"/>
    <w:rsid w:val="00794797"/>
    <w:rsid w:val="007A0E2E"/>
    <w:rsid w:val="007B10C6"/>
    <w:rsid w:val="007B2566"/>
    <w:rsid w:val="007C0601"/>
    <w:rsid w:val="007C07CB"/>
    <w:rsid w:val="007C2995"/>
    <w:rsid w:val="007D5B57"/>
    <w:rsid w:val="007D5D34"/>
    <w:rsid w:val="007E0208"/>
    <w:rsid w:val="00805F1C"/>
    <w:rsid w:val="0082786A"/>
    <w:rsid w:val="008341D9"/>
    <w:rsid w:val="00853781"/>
    <w:rsid w:val="00867CC8"/>
    <w:rsid w:val="00875B8C"/>
    <w:rsid w:val="00880194"/>
    <w:rsid w:val="0088160C"/>
    <w:rsid w:val="008A2DA5"/>
    <w:rsid w:val="008C3F9D"/>
    <w:rsid w:val="008D0E3C"/>
    <w:rsid w:val="008D1CA8"/>
    <w:rsid w:val="008E5846"/>
    <w:rsid w:val="008F7D37"/>
    <w:rsid w:val="00904895"/>
    <w:rsid w:val="00907C36"/>
    <w:rsid w:val="00930A16"/>
    <w:rsid w:val="00941F6E"/>
    <w:rsid w:val="00942148"/>
    <w:rsid w:val="00945F10"/>
    <w:rsid w:val="00957426"/>
    <w:rsid w:val="00970A3B"/>
    <w:rsid w:val="00970B9B"/>
    <w:rsid w:val="0097177E"/>
    <w:rsid w:val="00981869"/>
    <w:rsid w:val="00993132"/>
    <w:rsid w:val="00995FA6"/>
    <w:rsid w:val="009B50F4"/>
    <w:rsid w:val="009B6E23"/>
    <w:rsid w:val="009E0278"/>
    <w:rsid w:val="009F641D"/>
    <w:rsid w:val="00A05613"/>
    <w:rsid w:val="00A07452"/>
    <w:rsid w:val="00A3437C"/>
    <w:rsid w:val="00A54AD4"/>
    <w:rsid w:val="00A65424"/>
    <w:rsid w:val="00A71C6B"/>
    <w:rsid w:val="00A72CB5"/>
    <w:rsid w:val="00A73578"/>
    <w:rsid w:val="00A76985"/>
    <w:rsid w:val="00A93350"/>
    <w:rsid w:val="00A94B10"/>
    <w:rsid w:val="00AA3AC4"/>
    <w:rsid w:val="00AB68C0"/>
    <w:rsid w:val="00AD0FFC"/>
    <w:rsid w:val="00AE1150"/>
    <w:rsid w:val="00AF2F81"/>
    <w:rsid w:val="00AF4CD8"/>
    <w:rsid w:val="00AF6B6E"/>
    <w:rsid w:val="00B142CB"/>
    <w:rsid w:val="00B20EFD"/>
    <w:rsid w:val="00B21CAD"/>
    <w:rsid w:val="00B240F2"/>
    <w:rsid w:val="00B444B3"/>
    <w:rsid w:val="00B45665"/>
    <w:rsid w:val="00B457CF"/>
    <w:rsid w:val="00B46733"/>
    <w:rsid w:val="00B575BF"/>
    <w:rsid w:val="00B9626B"/>
    <w:rsid w:val="00BC0B97"/>
    <w:rsid w:val="00BE6CB7"/>
    <w:rsid w:val="00C13733"/>
    <w:rsid w:val="00C170AE"/>
    <w:rsid w:val="00C452CC"/>
    <w:rsid w:val="00C55D34"/>
    <w:rsid w:val="00C83722"/>
    <w:rsid w:val="00C83B0A"/>
    <w:rsid w:val="00C91725"/>
    <w:rsid w:val="00CA5A42"/>
    <w:rsid w:val="00CC260B"/>
    <w:rsid w:val="00CD7AED"/>
    <w:rsid w:val="00CE15B7"/>
    <w:rsid w:val="00D50AD1"/>
    <w:rsid w:val="00D639D1"/>
    <w:rsid w:val="00D7659F"/>
    <w:rsid w:val="00DA4869"/>
    <w:rsid w:val="00DB5B8D"/>
    <w:rsid w:val="00DB6AB5"/>
    <w:rsid w:val="00DB743F"/>
    <w:rsid w:val="00DC3F90"/>
    <w:rsid w:val="00DD6CC2"/>
    <w:rsid w:val="00DD7290"/>
    <w:rsid w:val="00DE37CC"/>
    <w:rsid w:val="00DF6FD0"/>
    <w:rsid w:val="00E21E76"/>
    <w:rsid w:val="00E35E0E"/>
    <w:rsid w:val="00E55802"/>
    <w:rsid w:val="00E709F6"/>
    <w:rsid w:val="00E72D54"/>
    <w:rsid w:val="00E81614"/>
    <w:rsid w:val="00E9515C"/>
    <w:rsid w:val="00EC0E66"/>
    <w:rsid w:val="00F238CD"/>
    <w:rsid w:val="00F5250F"/>
    <w:rsid w:val="00F575F1"/>
    <w:rsid w:val="00F621BA"/>
    <w:rsid w:val="00F651D0"/>
    <w:rsid w:val="00F74B4D"/>
    <w:rsid w:val="00F759C2"/>
    <w:rsid w:val="00FB5A25"/>
    <w:rsid w:val="00FC27FB"/>
    <w:rsid w:val="00FD134C"/>
    <w:rsid w:val="00FD4F19"/>
    <w:rsid w:val="00FE4D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6EF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outlineLvl w:val="0"/>
    </w:pPr>
    <w:rPr>
      <w:color w:val="000000"/>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outlineLvl w:val="1"/>
    </w:pPr>
    <w:rPr>
      <w:i/>
      <w:color w:val="000000"/>
      <w:sz w:val="24"/>
    </w:rPr>
  </w:style>
  <w:style w:type="paragraph" w:styleId="Heading3">
    <w:name w:val="heading 3"/>
    <w:basedOn w:val="Normal"/>
    <w:next w:val="Normal"/>
    <w:link w:val="Heading3Char"/>
    <w:qFormat/>
    <w:rsid w:val="00C4734A"/>
    <w:pPr>
      <w:keepNext/>
      <w:spacing w:before="240" w:after="60"/>
      <w:outlineLvl w:val="2"/>
    </w:pPr>
    <w:rPr>
      <w:rFonts w:ascii="Calibri"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530" w:hanging="90"/>
    </w:pPr>
    <w:rPr>
      <w:color w:val="000000"/>
      <w:sz w:val="22"/>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pPr>
    <w:rPr>
      <w:b/>
      <w:color w:val="000000"/>
      <w:sz w:val="26"/>
    </w:rPr>
  </w:style>
  <w:style w:type="paragraph" w:styleId="Subtitle">
    <w:name w:val="Sub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rPr>
      <w:color w:val="000000"/>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PageNumber">
    <w:name w:val="page number"/>
    <w:basedOn w:val="DefaultParagraphFont"/>
    <w:uiPriority w:val="99"/>
    <w:rsid w:val="004D4AFD"/>
  </w:style>
  <w:style w:type="character" w:customStyle="1" w:styleId="majortext">
    <w:name w:val="majortext"/>
    <w:rsid w:val="00C419C3"/>
    <w:rPr>
      <w:rFonts w:ascii="Verdana" w:hAnsi="Verdana" w:hint="default"/>
      <w:sz w:val="18"/>
      <w:szCs w:val="18"/>
    </w:rPr>
  </w:style>
  <w:style w:type="character" w:customStyle="1" w:styleId="minortext">
    <w:name w:val="minortext"/>
    <w:rsid w:val="00C419C3"/>
    <w:rPr>
      <w:rFonts w:ascii="Verdana" w:hAnsi="Verdana" w:hint="default"/>
      <w:sz w:val="17"/>
      <w:szCs w:val="17"/>
    </w:rPr>
  </w:style>
  <w:style w:type="character" w:customStyle="1" w:styleId="mjimene2">
    <w:name w:val="mjimene2"/>
    <w:semiHidden/>
    <w:rsid w:val="000F46E8"/>
    <w:rPr>
      <w:rFonts w:ascii="Arial" w:hAnsi="Arial" w:cs="Arial"/>
      <w:color w:val="000080"/>
      <w:sz w:val="20"/>
      <w:szCs w:val="20"/>
    </w:rPr>
  </w:style>
  <w:style w:type="character" w:styleId="CommentReference">
    <w:name w:val="annotation reference"/>
    <w:uiPriority w:val="99"/>
    <w:rsid w:val="00A37954"/>
    <w:rPr>
      <w:sz w:val="18"/>
      <w:szCs w:val="18"/>
    </w:rPr>
  </w:style>
  <w:style w:type="paragraph" w:styleId="CommentText">
    <w:name w:val="annotation text"/>
    <w:basedOn w:val="Normal"/>
    <w:link w:val="CommentTextChar"/>
    <w:uiPriority w:val="99"/>
    <w:rsid w:val="00A37954"/>
    <w:rPr>
      <w:sz w:val="24"/>
      <w:szCs w:val="24"/>
      <w:lang w:val="x-none" w:eastAsia="x-none"/>
    </w:rPr>
  </w:style>
  <w:style w:type="character" w:customStyle="1" w:styleId="CommentTextChar">
    <w:name w:val="Comment Text Char"/>
    <w:link w:val="CommentText"/>
    <w:uiPriority w:val="99"/>
    <w:rsid w:val="00A37954"/>
    <w:rPr>
      <w:sz w:val="24"/>
      <w:szCs w:val="24"/>
    </w:rPr>
  </w:style>
  <w:style w:type="paragraph" w:styleId="CommentSubject">
    <w:name w:val="annotation subject"/>
    <w:basedOn w:val="CommentText"/>
    <w:next w:val="CommentText"/>
    <w:link w:val="CommentSubjectChar"/>
    <w:rsid w:val="00A37954"/>
    <w:rPr>
      <w:b/>
      <w:bCs/>
    </w:rPr>
  </w:style>
  <w:style w:type="character" w:customStyle="1" w:styleId="CommentSubjectChar">
    <w:name w:val="Comment Subject Char"/>
    <w:link w:val="CommentSubject"/>
    <w:rsid w:val="00A37954"/>
    <w:rPr>
      <w:b/>
      <w:bCs/>
      <w:sz w:val="24"/>
      <w:szCs w:val="24"/>
    </w:rPr>
  </w:style>
  <w:style w:type="paragraph" w:styleId="BalloonText">
    <w:name w:val="Balloon Text"/>
    <w:basedOn w:val="Normal"/>
    <w:link w:val="BalloonTextChar"/>
    <w:rsid w:val="00A37954"/>
    <w:rPr>
      <w:rFonts w:ascii="Lucida Grande" w:hAnsi="Lucida Grande"/>
      <w:sz w:val="18"/>
      <w:szCs w:val="18"/>
      <w:lang w:val="x-none" w:eastAsia="x-none"/>
    </w:rPr>
  </w:style>
  <w:style w:type="character" w:customStyle="1" w:styleId="BalloonTextChar">
    <w:name w:val="Balloon Text Char"/>
    <w:link w:val="BalloonText"/>
    <w:rsid w:val="00A37954"/>
    <w:rPr>
      <w:rFonts w:ascii="Lucida Grande" w:hAnsi="Lucida Grande"/>
      <w:sz w:val="18"/>
      <w:szCs w:val="18"/>
    </w:rPr>
  </w:style>
  <w:style w:type="paragraph" w:customStyle="1" w:styleId="ColorfulList-Accent11">
    <w:name w:val="Colorful List - Accent 11"/>
    <w:basedOn w:val="Normal"/>
    <w:uiPriority w:val="34"/>
    <w:qFormat/>
    <w:rsid w:val="00E06CC6"/>
    <w:pPr>
      <w:ind w:left="720"/>
      <w:contextualSpacing/>
    </w:pPr>
    <w:rPr>
      <w:rFonts w:ascii="Cambria" w:hAnsi="Cambria"/>
      <w:sz w:val="24"/>
      <w:szCs w:val="24"/>
    </w:rPr>
  </w:style>
  <w:style w:type="paragraph" w:styleId="BodyText">
    <w:name w:val="Body Text"/>
    <w:basedOn w:val="Normal"/>
    <w:link w:val="BodyTextChar"/>
    <w:rsid w:val="00133A43"/>
    <w:pPr>
      <w:spacing w:after="120"/>
    </w:pPr>
  </w:style>
  <w:style w:type="character" w:customStyle="1" w:styleId="BodyTextChar">
    <w:name w:val="Body Text Char"/>
    <w:basedOn w:val="DefaultParagraphFont"/>
    <w:link w:val="BodyText"/>
    <w:rsid w:val="00133A43"/>
  </w:style>
  <w:style w:type="character" w:customStyle="1" w:styleId="HeaderChar">
    <w:name w:val="Header Char"/>
    <w:basedOn w:val="DefaultParagraphFont"/>
    <w:link w:val="Header"/>
    <w:uiPriority w:val="99"/>
    <w:rsid w:val="00380AF3"/>
  </w:style>
  <w:style w:type="character" w:customStyle="1" w:styleId="FooterChar">
    <w:name w:val="Footer Char"/>
    <w:basedOn w:val="DefaultParagraphFont"/>
    <w:link w:val="Footer"/>
    <w:uiPriority w:val="99"/>
    <w:rsid w:val="00380AF3"/>
  </w:style>
  <w:style w:type="character" w:customStyle="1" w:styleId="Heading3Char">
    <w:name w:val="Heading 3 Char"/>
    <w:link w:val="Heading3"/>
    <w:rsid w:val="00C4734A"/>
    <w:rPr>
      <w:rFonts w:ascii="Calibri" w:eastAsia="Times New Roman" w:hAnsi="Calibri" w:cs="Times New Roman"/>
      <w:b/>
      <w:bCs/>
      <w:sz w:val="26"/>
      <w:szCs w:val="26"/>
    </w:rPr>
  </w:style>
  <w:style w:type="paragraph" w:styleId="List">
    <w:name w:val="List"/>
    <w:basedOn w:val="Normal"/>
    <w:rsid w:val="00C4734A"/>
    <w:pPr>
      <w:ind w:left="360" w:hanging="360"/>
      <w:contextualSpacing/>
    </w:pPr>
  </w:style>
  <w:style w:type="paragraph" w:styleId="List2">
    <w:name w:val="List 2"/>
    <w:basedOn w:val="Normal"/>
    <w:rsid w:val="00C4734A"/>
    <w:pPr>
      <w:ind w:left="720" w:hanging="360"/>
      <w:contextualSpacing/>
    </w:pPr>
  </w:style>
  <w:style w:type="paragraph" w:styleId="List3">
    <w:name w:val="List 3"/>
    <w:basedOn w:val="Normal"/>
    <w:rsid w:val="00C4734A"/>
    <w:pPr>
      <w:ind w:left="1080" w:hanging="360"/>
      <w:contextualSpacing/>
    </w:pPr>
  </w:style>
  <w:style w:type="paragraph" w:styleId="List4">
    <w:name w:val="List 4"/>
    <w:basedOn w:val="Normal"/>
    <w:rsid w:val="00C4734A"/>
    <w:pPr>
      <w:ind w:left="1440" w:hanging="360"/>
      <w:contextualSpacing/>
    </w:pPr>
  </w:style>
  <w:style w:type="paragraph" w:styleId="List5">
    <w:name w:val="List 5"/>
    <w:basedOn w:val="Normal"/>
    <w:rsid w:val="00C4734A"/>
    <w:pPr>
      <w:ind w:left="1800" w:hanging="360"/>
      <w:contextualSpacing/>
    </w:pPr>
  </w:style>
  <w:style w:type="paragraph" w:styleId="Date">
    <w:name w:val="Date"/>
    <w:basedOn w:val="Normal"/>
    <w:next w:val="Normal"/>
    <w:link w:val="DateChar"/>
    <w:rsid w:val="00C4734A"/>
  </w:style>
  <w:style w:type="character" w:customStyle="1" w:styleId="DateChar">
    <w:name w:val="Date Char"/>
    <w:basedOn w:val="DefaultParagraphFont"/>
    <w:link w:val="Date"/>
    <w:rsid w:val="00C4734A"/>
  </w:style>
  <w:style w:type="paragraph" w:styleId="ListBullet2">
    <w:name w:val="List Bullet 2"/>
    <w:basedOn w:val="Normal"/>
    <w:rsid w:val="00C4734A"/>
    <w:pPr>
      <w:numPr>
        <w:numId w:val="36"/>
      </w:numPr>
      <w:contextualSpacing/>
    </w:pPr>
  </w:style>
  <w:style w:type="paragraph" w:styleId="ListContinue2">
    <w:name w:val="List Continue 2"/>
    <w:basedOn w:val="Normal"/>
    <w:rsid w:val="00C4734A"/>
    <w:pPr>
      <w:spacing w:after="120"/>
      <w:ind w:left="720"/>
      <w:contextualSpacing/>
    </w:pPr>
  </w:style>
  <w:style w:type="paragraph" w:styleId="ListContinue3">
    <w:name w:val="List Continue 3"/>
    <w:basedOn w:val="Normal"/>
    <w:rsid w:val="00C4734A"/>
    <w:pPr>
      <w:spacing w:after="120"/>
      <w:ind w:left="1080"/>
      <w:contextualSpacing/>
    </w:pPr>
  </w:style>
  <w:style w:type="paragraph" w:styleId="ListContinue4">
    <w:name w:val="List Continue 4"/>
    <w:basedOn w:val="Normal"/>
    <w:rsid w:val="00C4734A"/>
    <w:pPr>
      <w:spacing w:after="120"/>
      <w:ind w:left="1440"/>
      <w:contextualSpacing/>
    </w:pPr>
  </w:style>
  <w:style w:type="paragraph" w:styleId="NormalIndent">
    <w:name w:val="Normal Indent"/>
    <w:basedOn w:val="Normal"/>
    <w:rsid w:val="00C4734A"/>
    <w:pPr>
      <w:ind w:left="720"/>
    </w:pPr>
  </w:style>
  <w:style w:type="paragraph" w:customStyle="1" w:styleId="ShortReturnAddress">
    <w:name w:val="Short Return Address"/>
    <w:basedOn w:val="Normal"/>
    <w:rsid w:val="00C4734A"/>
  </w:style>
  <w:style w:type="paragraph" w:styleId="HTMLPreformatted">
    <w:name w:val="HTML Preformatted"/>
    <w:basedOn w:val="Normal"/>
    <w:link w:val="HTMLPreformattedChar"/>
    <w:uiPriority w:val="99"/>
    <w:unhideWhenUsed/>
    <w:rsid w:val="00440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4407D0"/>
    <w:rPr>
      <w:rFonts w:ascii="Courier New" w:hAnsi="Courier New" w:cs="Courier New"/>
    </w:rPr>
  </w:style>
  <w:style w:type="character" w:customStyle="1" w:styleId="yshortcuts">
    <w:name w:val="yshortcuts"/>
    <w:basedOn w:val="DefaultParagraphFont"/>
    <w:rsid w:val="004407D0"/>
  </w:style>
  <w:style w:type="paragraph" w:styleId="BodyText2">
    <w:name w:val="Body Text 2"/>
    <w:basedOn w:val="Normal"/>
    <w:link w:val="BodyText2Char"/>
    <w:rsid w:val="00D46943"/>
    <w:pPr>
      <w:spacing w:after="120" w:line="480" w:lineRule="auto"/>
    </w:pPr>
  </w:style>
  <w:style w:type="character" w:customStyle="1" w:styleId="BodyText2Char">
    <w:name w:val="Body Text 2 Char"/>
    <w:basedOn w:val="DefaultParagraphFont"/>
    <w:link w:val="BodyText2"/>
    <w:rsid w:val="00D46943"/>
  </w:style>
  <w:style w:type="paragraph" w:styleId="NormalWeb">
    <w:name w:val="Normal (Web)"/>
    <w:basedOn w:val="Normal"/>
    <w:uiPriority w:val="99"/>
    <w:rsid w:val="00D46943"/>
    <w:pPr>
      <w:spacing w:beforeLines="1" w:afterLines="1"/>
    </w:pPr>
    <w:rPr>
      <w:rFonts w:ascii="Times" w:hAnsi="Times"/>
    </w:rPr>
  </w:style>
  <w:style w:type="paragraph" w:styleId="ListParagraph">
    <w:name w:val="List Paragraph"/>
    <w:basedOn w:val="Normal"/>
    <w:uiPriority w:val="34"/>
    <w:qFormat/>
    <w:rsid w:val="00F759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outlineLvl w:val="0"/>
    </w:pPr>
    <w:rPr>
      <w:color w:val="000000"/>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outlineLvl w:val="1"/>
    </w:pPr>
    <w:rPr>
      <w:i/>
      <w:color w:val="000000"/>
      <w:sz w:val="24"/>
    </w:rPr>
  </w:style>
  <w:style w:type="paragraph" w:styleId="Heading3">
    <w:name w:val="heading 3"/>
    <w:basedOn w:val="Normal"/>
    <w:next w:val="Normal"/>
    <w:link w:val="Heading3Char"/>
    <w:qFormat/>
    <w:rsid w:val="00C4734A"/>
    <w:pPr>
      <w:keepNext/>
      <w:spacing w:before="240" w:after="60"/>
      <w:outlineLvl w:val="2"/>
    </w:pPr>
    <w:rPr>
      <w:rFonts w:ascii="Calibri"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530" w:hanging="90"/>
    </w:pPr>
    <w:rPr>
      <w:color w:val="000000"/>
      <w:sz w:val="22"/>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pPr>
    <w:rPr>
      <w:b/>
      <w:color w:val="000000"/>
      <w:sz w:val="26"/>
    </w:rPr>
  </w:style>
  <w:style w:type="paragraph" w:styleId="Subtitle">
    <w:name w:val="Sub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rPr>
      <w:color w:val="000000"/>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PageNumber">
    <w:name w:val="page number"/>
    <w:basedOn w:val="DefaultParagraphFont"/>
    <w:uiPriority w:val="99"/>
    <w:rsid w:val="004D4AFD"/>
  </w:style>
  <w:style w:type="character" w:customStyle="1" w:styleId="majortext">
    <w:name w:val="majortext"/>
    <w:rsid w:val="00C419C3"/>
    <w:rPr>
      <w:rFonts w:ascii="Verdana" w:hAnsi="Verdana" w:hint="default"/>
      <w:sz w:val="18"/>
      <w:szCs w:val="18"/>
    </w:rPr>
  </w:style>
  <w:style w:type="character" w:customStyle="1" w:styleId="minortext">
    <w:name w:val="minortext"/>
    <w:rsid w:val="00C419C3"/>
    <w:rPr>
      <w:rFonts w:ascii="Verdana" w:hAnsi="Verdana" w:hint="default"/>
      <w:sz w:val="17"/>
      <w:szCs w:val="17"/>
    </w:rPr>
  </w:style>
  <w:style w:type="character" w:customStyle="1" w:styleId="mjimene2">
    <w:name w:val="mjimene2"/>
    <w:semiHidden/>
    <w:rsid w:val="000F46E8"/>
    <w:rPr>
      <w:rFonts w:ascii="Arial" w:hAnsi="Arial" w:cs="Arial"/>
      <w:color w:val="000080"/>
      <w:sz w:val="20"/>
      <w:szCs w:val="20"/>
    </w:rPr>
  </w:style>
  <w:style w:type="character" w:styleId="CommentReference">
    <w:name w:val="annotation reference"/>
    <w:uiPriority w:val="99"/>
    <w:rsid w:val="00A37954"/>
    <w:rPr>
      <w:sz w:val="18"/>
      <w:szCs w:val="18"/>
    </w:rPr>
  </w:style>
  <w:style w:type="paragraph" w:styleId="CommentText">
    <w:name w:val="annotation text"/>
    <w:basedOn w:val="Normal"/>
    <w:link w:val="CommentTextChar"/>
    <w:uiPriority w:val="99"/>
    <w:rsid w:val="00A37954"/>
    <w:rPr>
      <w:sz w:val="24"/>
      <w:szCs w:val="24"/>
      <w:lang w:val="x-none" w:eastAsia="x-none"/>
    </w:rPr>
  </w:style>
  <w:style w:type="character" w:customStyle="1" w:styleId="CommentTextChar">
    <w:name w:val="Comment Text Char"/>
    <w:link w:val="CommentText"/>
    <w:uiPriority w:val="99"/>
    <w:rsid w:val="00A37954"/>
    <w:rPr>
      <w:sz w:val="24"/>
      <w:szCs w:val="24"/>
    </w:rPr>
  </w:style>
  <w:style w:type="paragraph" w:styleId="CommentSubject">
    <w:name w:val="annotation subject"/>
    <w:basedOn w:val="CommentText"/>
    <w:next w:val="CommentText"/>
    <w:link w:val="CommentSubjectChar"/>
    <w:rsid w:val="00A37954"/>
    <w:rPr>
      <w:b/>
      <w:bCs/>
    </w:rPr>
  </w:style>
  <w:style w:type="character" w:customStyle="1" w:styleId="CommentSubjectChar">
    <w:name w:val="Comment Subject Char"/>
    <w:link w:val="CommentSubject"/>
    <w:rsid w:val="00A37954"/>
    <w:rPr>
      <w:b/>
      <w:bCs/>
      <w:sz w:val="24"/>
      <w:szCs w:val="24"/>
    </w:rPr>
  </w:style>
  <w:style w:type="paragraph" w:styleId="BalloonText">
    <w:name w:val="Balloon Text"/>
    <w:basedOn w:val="Normal"/>
    <w:link w:val="BalloonTextChar"/>
    <w:rsid w:val="00A37954"/>
    <w:rPr>
      <w:rFonts w:ascii="Lucida Grande" w:hAnsi="Lucida Grande"/>
      <w:sz w:val="18"/>
      <w:szCs w:val="18"/>
      <w:lang w:val="x-none" w:eastAsia="x-none"/>
    </w:rPr>
  </w:style>
  <w:style w:type="character" w:customStyle="1" w:styleId="BalloonTextChar">
    <w:name w:val="Balloon Text Char"/>
    <w:link w:val="BalloonText"/>
    <w:rsid w:val="00A37954"/>
    <w:rPr>
      <w:rFonts w:ascii="Lucida Grande" w:hAnsi="Lucida Grande"/>
      <w:sz w:val="18"/>
      <w:szCs w:val="18"/>
    </w:rPr>
  </w:style>
  <w:style w:type="paragraph" w:customStyle="1" w:styleId="ColorfulList-Accent11">
    <w:name w:val="Colorful List - Accent 11"/>
    <w:basedOn w:val="Normal"/>
    <w:uiPriority w:val="34"/>
    <w:qFormat/>
    <w:rsid w:val="00E06CC6"/>
    <w:pPr>
      <w:ind w:left="720"/>
      <w:contextualSpacing/>
    </w:pPr>
    <w:rPr>
      <w:rFonts w:ascii="Cambria" w:hAnsi="Cambria"/>
      <w:sz w:val="24"/>
      <w:szCs w:val="24"/>
    </w:rPr>
  </w:style>
  <w:style w:type="paragraph" w:styleId="BodyText">
    <w:name w:val="Body Text"/>
    <w:basedOn w:val="Normal"/>
    <w:link w:val="BodyTextChar"/>
    <w:rsid w:val="00133A43"/>
    <w:pPr>
      <w:spacing w:after="120"/>
    </w:pPr>
  </w:style>
  <w:style w:type="character" w:customStyle="1" w:styleId="BodyTextChar">
    <w:name w:val="Body Text Char"/>
    <w:basedOn w:val="DefaultParagraphFont"/>
    <w:link w:val="BodyText"/>
    <w:rsid w:val="00133A43"/>
  </w:style>
  <w:style w:type="character" w:customStyle="1" w:styleId="HeaderChar">
    <w:name w:val="Header Char"/>
    <w:basedOn w:val="DefaultParagraphFont"/>
    <w:link w:val="Header"/>
    <w:uiPriority w:val="99"/>
    <w:rsid w:val="00380AF3"/>
  </w:style>
  <w:style w:type="character" w:customStyle="1" w:styleId="FooterChar">
    <w:name w:val="Footer Char"/>
    <w:basedOn w:val="DefaultParagraphFont"/>
    <w:link w:val="Footer"/>
    <w:uiPriority w:val="99"/>
    <w:rsid w:val="00380AF3"/>
  </w:style>
  <w:style w:type="character" w:customStyle="1" w:styleId="Heading3Char">
    <w:name w:val="Heading 3 Char"/>
    <w:link w:val="Heading3"/>
    <w:rsid w:val="00C4734A"/>
    <w:rPr>
      <w:rFonts w:ascii="Calibri" w:eastAsia="Times New Roman" w:hAnsi="Calibri" w:cs="Times New Roman"/>
      <w:b/>
      <w:bCs/>
      <w:sz w:val="26"/>
      <w:szCs w:val="26"/>
    </w:rPr>
  </w:style>
  <w:style w:type="paragraph" w:styleId="List">
    <w:name w:val="List"/>
    <w:basedOn w:val="Normal"/>
    <w:rsid w:val="00C4734A"/>
    <w:pPr>
      <w:ind w:left="360" w:hanging="360"/>
      <w:contextualSpacing/>
    </w:pPr>
  </w:style>
  <w:style w:type="paragraph" w:styleId="List2">
    <w:name w:val="List 2"/>
    <w:basedOn w:val="Normal"/>
    <w:rsid w:val="00C4734A"/>
    <w:pPr>
      <w:ind w:left="720" w:hanging="360"/>
      <w:contextualSpacing/>
    </w:pPr>
  </w:style>
  <w:style w:type="paragraph" w:styleId="List3">
    <w:name w:val="List 3"/>
    <w:basedOn w:val="Normal"/>
    <w:rsid w:val="00C4734A"/>
    <w:pPr>
      <w:ind w:left="1080" w:hanging="360"/>
      <w:contextualSpacing/>
    </w:pPr>
  </w:style>
  <w:style w:type="paragraph" w:styleId="List4">
    <w:name w:val="List 4"/>
    <w:basedOn w:val="Normal"/>
    <w:rsid w:val="00C4734A"/>
    <w:pPr>
      <w:ind w:left="1440" w:hanging="360"/>
      <w:contextualSpacing/>
    </w:pPr>
  </w:style>
  <w:style w:type="paragraph" w:styleId="List5">
    <w:name w:val="List 5"/>
    <w:basedOn w:val="Normal"/>
    <w:rsid w:val="00C4734A"/>
    <w:pPr>
      <w:ind w:left="1800" w:hanging="360"/>
      <w:contextualSpacing/>
    </w:pPr>
  </w:style>
  <w:style w:type="paragraph" w:styleId="Date">
    <w:name w:val="Date"/>
    <w:basedOn w:val="Normal"/>
    <w:next w:val="Normal"/>
    <w:link w:val="DateChar"/>
    <w:rsid w:val="00C4734A"/>
  </w:style>
  <w:style w:type="character" w:customStyle="1" w:styleId="DateChar">
    <w:name w:val="Date Char"/>
    <w:basedOn w:val="DefaultParagraphFont"/>
    <w:link w:val="Date"/>
    <w:rsid w:val="00C4734A"/>
  </w:style>
  <w:style w:type="paragraph" w:styleId="ListBullet2">
    <w:name w:val="List Bullet 2"/>
    <w:basedOn w:val="Normal"/>
    <w:rsid w:val="00C4734A"/>
    <w:pPr>
      <w:numPr>
        <w:numId w:val="36"/>
      </w:numPr>
      <w:contextualSpacing/>
    </w:pPr>
  </w:style>
  <w:style w:type="paragraph" w:styleId="ListContinue2">
    <w:name w:val="List Continue 2"/>
    <w:basedOn w:val="Normal"/>
    <w:rsid w:val="00C4734A"/>
    <w:pPr>
      <w:spacing w:after="120"/>
      <w:ind w:left="720"/>
      <w:contextualSpacing/>
    </w:pPr>
  </w:style>
  <w:style w:type="paragraph" w:styleId="ListContinue3">
    <w:name w:val="List Continue 3"/>
    <w:basedOn w:val="Normal"/>
    <w:rsid w:val="00C4734A"/>
    <w:pPr>
      <w:spacing w:after="120"/>
      <w:ind w:left="1080"/>
      <w:contextualSpacing/>
    </w:pPr>
  </w:style>
  <w:style w:type="paragraph" w:styleId="ListContinue4">
    <w:name w:val="List Continue 4"/>
    <w:basedOn w:val="Normal"/>
    <w:rsid w:val="00C4734A"/>
    <w:pPr>
      <w:spacing w:after="120"/>
      <w:ind w:left="1440"/>
      <w:contextualSpacing/>
    </w:pPr>
  </w:style>
  <w:style w:type="paragraph" w:styleId="NormalIndent">
    <w:name w:val="Normal Indent"/>
    <w:basedOn w:val="Normal"/>
    <w:rsid w:val="00C4734A"/>
    <w:pPr>
      <w:ind w:left="720"/>
    </w:pPr>
  </w:style>
  <w:style w:type="paragraph" w:customStyle="1" w:styleId="ShortReturnAddress">
    <w:name w:val="Short Return Address"/>
    <w:basedOn w:val="Normal"/>
    <w:rsid w:val="00C4734A"/>
  </w:style>
  <w:style w:type="paragraph" w:styleId="HTMLPreformatted">
    <w:name w:val="HTML Preformatted"/>
    <w:basedOn w:val="Normal"/>
    <w:link w:val="HTMLPreformattedChar"/>
    <w:uiPriority w:val="99"/>
    <w:unhideWhenUsed/>
    <w:rsid w:val="00440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4407D0"/>
    <w:rPr>
      <w:rFonts w:ascii="Courier New" w:hAnsi="Courier New" w:cs="Courier New"/>
    </w:rPr>
  </w:style>
  <w:style w:type="character" w:customStyle="1" w:styleId="yshortcuts">
    <w:name w:val="yshortcuts"/>
    <w:basedOn w:val="DefaultParagraphFont"/>
    <w:rsid w:val="004407D0"/>
  </w:style>
  <w:style w:type="paragraph" w:styleId="BodyText2">
    <w:name w:val="Body Text 2"/>
    <w:basedOn w:val="Normal"/>
    <w:link w:val="BodyText2Char"/>
    <w:rsid w:val="00D46943"/>
    <w:pPr>
      <w:spacing w:after="120" w:line="480" w:lineRule="auto"/>
    </w:pPr>
  </w:style>
  <w:style w:type="character" w:customStyle="1" w:styleId="BodyText2Char">
    <w:name w:val="Body Text 2 Char"/>
    <w:basedOn w:val="DefaultParagraphFont"/>
    <w:link w:val="BodyText2"/>
    <w:rsid w:val="00D46943"/>
  </w:style>
  <w:style w:type="paragraph" w:styleId="NormalWeb">
    <w:name w:val="Normal (Web)"/>
    <w:basedOn w:val="Normal"/>
    <w:uiPriority w:val="99"/>
    <w:rsid w:val="00D46943"/>
    <w:pPr>
      <w:spacing w:beforeLines="1" w:afterLines="1"/>
    </w:pPr>
    <w:rPr>
      <w:rFonts w:ascii="Times" w:hAnsi="Times"/>
    </w:rPr>
  </w:style>
  <w:style w:type="paragraph" w:styleId="ListParagraph">
    <w:name w:val="List Paragraph"/>
    <w:basedOn w:val="Normal"/>
    <w:uiPriority w:val="34"/>
    <w:qFormat/>
    <w:rsid w:val="00F75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1818">
      <w:bodyDiv w:val="1"/>
      <w:marLeft w:val="0"/>
      <w:marRight w:val="0"/>
      <w:marTop w:val="0"/>
      <w:marBottom w:val="0"/>
      <w:divBdr>
        <w:top w:val="none" w:sz="0" w:space="0" w:color="auto"/>
        <w:left w:val="none" w:sz="0" w:space="0" w:color="auto"/>
        <w:bottom w:val="none" w:sz="0" w:space="0" w:color="auto"/>
        <w:right w:val="none" w:sz="0" w:space="0" w:color="auto"/>
      </w:divBdr>
    </w:div>
    <w:div w:id="89206075">
      <w:bodyDiv w:val="1"/>
      <w:marLeft w:val="0"/>
      <w:marRight w:val="0"/>
      <w:marTop w:val="0"/>
      <w:marBottom w:val="0"/>
      <w:divBdr>
        <w:top w:val="none" w:sz="0" w:space="0" w:color="auto"/>
        <w:left w:val="none" w:sz="0" w:space="0" w:color="auto"/>
        <w:bottom w:val="none" w:sz="0" w:space="0" w:color="auto"/>
        <w:right w:val="none" w:sz="0" w:space="0" w:color="auto"/>
      </w:divBdr>
    </w:div>
    <w:div w:id="310911921">
      <w:bodyDiv w:val="1"/>
      <w:marLeft w:val="0"/>
      <w:marRight w:val="0"/>
      <w:marTop w:val="0"/>
      <w:marBottom w:val="0"/>
      <w:divBdr>
        <w:top w:val="none" w:sz="0" w:space="0" w:color="auto"/>
        <w:left w:val="none" w:sz="0" w:space="0" w:color="auto"/>
        <w:bottom w:val="none" w:sz="0" w:space="0" w:color="auto"/>
        <w:right w:val="none" w:sz="0" w:space="0" w:color="auto"/>
      </w:divBdr>
    </w:div>
    <w:div w:id="604118759">
      <w:bodyDiv w:val="1"/>
      <w:marLeft w:val="0"/>
      <w:marRight w:val="0"/>
      <w:marTop w:val="0"/>
      <w:marBottom w:val="0"/>
      <w:divBdr>
        <w:top w:val="none" w:sz="0" w:space="0" w:color="auto"/>
        <w:left w:val="none" w:sz="0" w:space="0" w:color="auto"/>
        <w:bottom w:val="none" w:sz="0" w:space="0" w:color="auto"/>
        <w:right w:val="none" w:sz="0" w:space="0" w:color="auto"/>
      </w:divBdr>
    </w:div>
    <w:div w:id="1638533912">
      <w:bodyDiv w:val="1"/>
      <w:marLeft w:val="0"/>
      <w:marRight w:val="0"/>
      <w:marTop w:val="0"/>
      <w:marBottom w:val="0"/>
      <w:divBdr>
        <w:top w:val="none" w:sz="0" w:space="0" w:color="auto"/>
        <w:left w:val="none" w:sz="0" w:space="0" w:color="auto"/>
        <w:bottom w:val="none" w:sz="0" w:space="0" w:color="auto"/>
        <w:right w:val="none" w:sz="0" w:space="0" w:color="auto"/>
      </w:divBdr>
    </w:div>
    <w:div w:id="17346937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alliance.la.asu.edu/geoliteracy/ELL/ELLCD/AAClickMeFirst.html" TargetMode="External"/><Relationship Id="rId12" Type="http://schemas.openxmlformats.org/officeDocument/2006/relationships/hyperlink" Target="http://alliance.la.asu.edu/geoliteracy/ELL/ELLCD/AboutGeoLiteracy/powerpoint/GeoLitPresent.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garita.Jimenez-Silva@asu.edu" TargetMode="External"/><Relationship Id="rId9" Type="http://schemas.openxmlformats.org/officeDocument/2006/relationships/hyperlink" Target="http://data.memberclicks.com/site/toma/fall_2010_teem_abstracts.pdf" TargetMode="External"/><Relationship Id="rId10" Type="http://schemas.openxmlformats.org/officeDocument/2006/relationships/hyperlink" Target="http://www.k-12prep.math.ttu.edu/journal/pedagogy/jimenez01/artic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7844</Words>
  <Characters>44711</Characters>
  <Application>Microsoft Macintosh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Norma V</vt:lpstr>
    </vt:vector>
  </TitlesOfParts>
  <Company>Arizona State University</Company>
  <LinksUpToDate>false</LinksUpToDate>
  <CharactersWithSpaces>52451</CharactersWithSpaces>
  <SharedDoc>false</SharedDoc>
  <HLinks>
    <vt:vector size="36" baseType="variant">
      <vt:variant>
        <vt:i4>2686983</vt:i4>
      </vt:variant>
      <vt:variant>
        <vt:i4>15</vt:i4>
      </vt:variant>
      <vt:variant>
        <vt:i4>0</vt:i4>
      </vt:variant>
      <vt:variant>
        <vt:i4>5</vt:i4>
      </vt:variant>
      <vt:variant>
        <vt:lpwstr>http://alliance.la.asu.edu/geoliteracy/ELL/ELLCD/AboutGeoLiteracy/powerpoint/GeoLitPresent.html</vt:lpwstr>
      </vt:variant>
      <vt:variant>
        <vt:lpwstr/>
      </vt:variant>
      <vt:variant>
        <vt:i4>6160405</vt:i4>
      </vt:variant>
      <vt:variant>
        <vt:i4>12</vt:i4>
      </vt:variant>
      <vt:variant>
        <vt:i4>0</vt:i4>
      </vt:variant>
      <vt:variant>
        <vt:i4>5</vt:i4>
      </vt:variant>
      <vt:variant>
        <vt:lpwstr>http://alliance.la.asu.edu/geoliteracy/ELL/ELLCD/AAClickMeFirst.html</vt:lpwstr>
      </vt:variant>
      <vt:variant>
        <vt:lpwstr/>
      </vt:variant>
      <vt:variant>
        <vt:i4>3604538</vt:i4>
      </vt:variant>
      <vt:variant>
        <vt:i4>9</vt:i4>
      </vt:variant>
      <vt:variant>
        <vt:i4>0</vt:i4>
      </vt:variant>
      <vt:variant>
        <vt:i4>5</vt:i4>
      </vt:variant>
      <vt:variant>
        <vt:lpwstr>https://exchange.asu.edu/exchweb/bin/redir.asp?URL=http://alliance.la.asu.edu/geoliteracy/ELL/vgeet/vgeet.html</vt:lpwstr>
      </vt:variant>
      <vt:variant>
        <vt:lpwstr/>
      </vt:variant>
      <vt:variant>
        <vt:i4>4128781</vt:i4>
      </vt:variant>
      <vt:variant>
        <vt:i4>6</vt:i4>
      </vt:variant>
      <vt:variant>
        <vt:i4>0</vt:i4>
      </vt:variant>
      <vt:variant>
        <vt:i4>5</vt:i4>
      </vt:variant>
      <vt:variant>
        <vt:lpwstr>http://www.k-12prep.math.ttu.edu/journal/pedagogy/jimenez01/article.pdf</vt:lpwstr>
      </vt:variant>
      <vt:variant>
        <vt:lpwstr/>
      </vt:variant>
      <vt:variant>
        <vt:i4>6684774</vt:i4>
      </vt:variant>
      <vt:variant>
        <vt:i4>3</vt:i4>
      </vt:variant>
      <vt:variant>
        <vt:i4>0</vt:i4>
      </vt:variant>
      <vt:variant>
        <vt:i4>5</vt:i4>
      </vt:variant>
      <vt:variant>
        <vt:lpwstr>http://data.memberclicks.com/site/toma/fall_2010_teem_abstracts.pdf</vt:lpwstr>
      </vt:variant>
      <vt:variant>
        <vt:lpwstr/>
      </vt:variant>
      <vt:variant>
        <vt:i4>8192070</vt:i4>
      </vt:variant>
      <vt:variant>
        <vt:i4>0</vt:i4>
      </vt:variant>
      <vt:variant>
        <vt:i4>0</vt:i4>
      </vt:variant>
      <vt:variant>
        <vt:i4>5</vt:i4>
      </vt:variant>
      <vt:variant>
        <vt:lpwstr>mailto:Margarita.Jimenez-Silva@asu.edu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V</dc:title>
  <dc:subject/>
  <dc:creator>KSG</dc:creator>
  <cp:keywords/>
  <cp:lastModifiedBy>Margarita Jimenez-Silva</cp:lastModifiedBy>
  <cp:revision>6</cp:revision>
  <cp:lastPrinted>2011-04-28T23:18:00Z</cp:lastPrinted>
  <dcterms:created xsi:type="dcterms:W3CDTF">2015-02-05T21:07:00Z</dcterms:created>
  <dcterms:modified xsi:type="dcterms:W3CDTF">2015-02-13T14:47:00Z</dcterms:modified>
</cp:coreProperties>
</file>