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D18A" w14:textId="77777777" w:rsidR="00255F3E" w:rsidRPr="00F27AE5" w:rsidRDefault="00255F3E" w:rsidP="00F27AE5">
      <w:pPr>
        <w:jc w:val="center"/>
        <w:rPr>
          <w:b/>
          <w:sz w:val="28"/>
          <w:szCs w:val="28"/>
        </w:rPr>
      </w:pPr>
      <w:r w:rsidRPr="00F27AE5">
        <w:rPr>
          <w:b/>
          <w:sz w:val="28"/>
          <w:szCs w:val="28"/>
        </w:rPr>
        <w:t>Brendan H. O’Connor</w:t>
      </w:r>
    </w:p>
    <w:p w14:paraId="11C802D3" w14:textId="2DDE5FDB" w:rsidR="00F27AE5" w:rsidRPr="00F27AE5" w:rsidRDefault="00430EB7" w:rsidP="00B61C1E">
      <w:pPr>
        <w:jc w:val="center"/>
        <w:rPr>
          <w:sz w:val="22"/>
          <w:szCs w:val="22"/>
        </w:rPr>
      </w:pPr>
      <w:r>
        <w:rPr>
          <w:sz w:val="22"/>
          <w:szCs w:val="22"/>
        </w:rPr>
        <w:t>Associate</w:t>
      </w:r>
      <w:r w:rsidR="00B0523D" w:rsidRPr="00F27AE5">
        <w:rPr>
          <w:sz w:val="22"/>
          <w:szCs w:val="22"/>
        </w:rPr>
        <w:t xml:space="preserve"> Professor </w:t>
      </w:r>
    </w:p>
    <w:p w14:paraId="41212587" w14:textId="77777777" w:rsidR="00255F3E" w:rsidRPr="00F27AE5" w:rsidRDefault="00255F3E" w:rsidP="00F27AE5">
      <w:pPr>
        <w:jc w:val="center"/>
        <w:rPr>
          <w:sz w:val="22"/>
          <w:szCs w:val="22"/>
        </w:rPr>
      </w:pPr>
      <w:r w:rsidRPr="00F27AE5">
        <w:rPr>
          <w:sz w:val="22"/>
          <w:szCs w:val="22"/>
        </w:rPr>
        <w:t>Arizona State University, School of Transborder Studies</w:t>
      </w:r>
    </w:p>
    <w:p w14:paraId="2FA993D2" w14:textId="77777777" w:rsidR="00255F3E" w:rsidRPr="00F27AE5" w:rsidRDefault="00255F3E" w:rsidP="00F27AE5">
      <w:pPr>
        <w:jc w:val="center"/>
        <w:rPr>
          <w:sz w:val="22"/>
          <w:szCs w:val="22"/>
        </w:rPr>
      </w:pPr>
      <w:r w:rsidRPr="00F27AE5">
        <w:rPr>
          <w:sz w:val="22"/>
          <w:szCs w:val="22"/>
        </w:rPr>
        <w:t>Interdisciplinary B, Room B164-C</w:t>
      </w:r>
    </w:p>
    <w:p w14:paraId="1798A8B9" w14:textId="77777777" w:rsidR="00255F3E" w:rsidRPr="00F27AE5" w:rsidRDefault="00255F3E" w:rsidP="00F27AE5">
      <w:pPr>
        <w:jc w:val="center"/>
        <w:rPr>
          <w:sz w:val="22"/>
          <w:szCs w:val="22"/>
        </w:rPr>
      </w:pPr>
      <w:r w:rsidRPr="00F27AE5">
        <w:rPr>
          <w:sz w:val="22"/>
          <w:szCs w:val="22"/>
        </w:rPr>
        <w:t>P.O. Box 876303, Tempe, AZ 85287-6303</w:t>
      </w:r>
    </w:p>
    <w:p w14:paraId="0BCDAEBB" w14:textId="7F74AC49" w:rsidR="00255F3E" w:rsidRPr="00F27AE5" w:rsidRDefault="00255F3E" w:rsidP="00F27AE5">
      <w:pPr>
        <w:jc w:val="center"/>
        <w:rPr>
          <w:color w:val="000000"/>
          <w:sz w:val="22"/>
          <w:szCs w:val="22"/>
        </w:rPr>
      </w:pPr>
      <w:r w:rsidRPr="00F27AE5">
        <w:rPr>
          <w:color w:val="000000"/>
          <w:sz w:val="22"/>
          <w:szCs w:val="22"/>
        </w:rPr>
        <w:t>brendan.h.oconnor@asu.edu</w:t>
      </w:r>
    </w:p>
    <w:p w14:paraId="6CB504D6" w14:textId="77777777" w:rsidR="00F53CEA" w:rsidRPr="00F27AE5" w:rsidRDefault="00F53CEA">
      <w:pPr>
        <w:tabs>
          <w:tab w:val="left" w:pos="2960"/>
        </w:tabs>
        <w:jc w:val="center"/>
        <w:rPr>
          <w:sz w:val="22"/>
          <w:szCs w:val="22"/>
        </w:rPr>
      </w:pPr>
    </w:p>
    <w:p w14:paraId="77877BD3" w14:textId="77777777" w:rsidR="00F53CEA" w:rsidRPr="00F27AE5" w:rsidRDefault="00F53CEA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27AE5">
        <w:rPr>
          <w:rFonts w:ascii="Times New Roman" w:hAnsi="Times New Roman" w:cs="Times New Roman"/>
          <w:sz w:val="22"/>
          <w:szCs w:val="22"/>
        </w:rPr>
        <w:t>Chronology of Education</w:t>
      </w:r>
    </w:p>
    <w:p w14:paraId="23A6580C" w14:textId="77777777" w:rsidR="00F53CEA" w:rsidRPr="00F27AE5" w:rsidRDefault="00F53CEA">
      <w:pPr>
        <w:rPr>
          <w:sz w:val="22"/>
          <w:szCs w:val="22"/>
        </w:rPr>
      </w:pPr>
    </w:p>
    <w:p w14:paraId="3F8C8AB8" w14:textId="09D4411E" w:rsidR="00F53CEA" w:rsidRPr="00F27AE5" w:rsidRDefault="00B61C1E" w:rsidP="00F27AE5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PhD</w:t>
      </w:r>
      <w:r>
        <w:rPr>
          <w:sz w:val="22"/>
          <w:szCs w:val="22"/>
        </w:rPr>
        <w:tab/>
      </w:r>
      <w:r w:rsidR="00562419" w:rsidRPr="00F27AE5">
        <w:rPr>
          <w:sz w:val="22"/>
          <w:szCs w:val="22"/>
        </w:rPr>
        <w:t>Language, Reading &amp; Culture.</w:t>
      </w:r>
    </w:p>
    <w:p w14:paraId="0DB27DD4" w14:textId="77777777" w:rsidR="00485584" w:rsidRPr="00F27AE5" w:rsidRDefault="00485584" w:rsidP="003C4AB4">
      <w:pPr>
        <w:ind w:left="720" w:firstLine="720"/>
        <w:rPr>
          <w:sz w:val="22"/>
          <w:szCs w:val="22"/>
        </w:rPr>
      </w:pPr>
      <w:r w:rsidRPr="00F27AE5">
        <w:rPr>
          <w:sz w:val="22"/>
          <w:szCs w:val="22"/>
        </w:rPr>
        <w:t>Department of Teaching, Learning &amp; Sociocultural Studies.</w:t>
      </w:r>
    </w:p>
    <w:p w14:paraId="1391DE59" w14:textId="77777777" w:rsidR="00552EF6" w:rsidRPr="00F27AE5" w:rsidRDefault="00F53CEA" w:rsidP="003C4AB4">
      <w:pPr>
        <w:ind w:left="720" w:firstLine="720"/>
        <w:rPr>
          <w:sz w:val="22"/>
          <w:szCs w:val="22"/>
        </w:rPr>
      </w:pPr>
      <w:r w:rsidRPr="00F27AE5">
        <w:rPr>
          <w:sz w:val="22"/>
          <w:szCs w:val="22"/>
        </w:rPr>
        <w:t>University of Arizona</w:t>
      </w:r>
      <w:r w:rsidR="00552EF6" w:rsidRPr="00F27AE5">
        <w:rPr>
          <w:sz w:val="22"/>
          <w:szCs w:val="22"/>
        </w:rPr>
        <w:t>. College of Education.</w:t>
      </w:r>
    </w:p>
    <w:p w14:paraId="5E0BB5E0" w14:textId="489519F4" w:rsidR="00552EF6" w:rsidRPr="00F27AE5" w:rsidRDefault="00196222" w:rsidP="003C4AB4">
      <w:pPr>
        <w:ind w:left="720" w:firstLine="720"/>
        <w:rPr>
          <w:sz w:val="22"/>
          <w:szCs w:val="22"/>
        </w:rPr>
      </w:pPr>
      <w:r w:rsidRPr="00F27AE5">
        <w:rPr>
          <w:sz w:val="22"/>
          <w:szCs w:val="22"/>
        </w:rPr>
        <w:t>Tucson</w:t>
      </w:r>
      <w:r w:rsidR="00485584" w:rsidRPr="00F27AE5">
        <w:rPr>
          <w:sz w:val="22"/>
          <w:szCs w:val="22"/>
        </w:rPr>
        <w:t>,</w:t>
      </w:r>
      <w:r w:rsidRPr="00F27AE5">
        <w:rPr>
          <w:sz w:val="22"/>
          <w:szCs w:val="22"/>
        </w:rPr>
        <w:t xml:space="preserve"> AZ. </w:t>
      </w:r>
    </w:p>
    <w:p w14:paraId="024D3F66" w14:textId="77777777" w:rsidR="00384CA1" w:rsidRPr="00F27AE5" w:rsidRDefault="00384CA1" w:rsidP="003C4AB4">
      <w:pPr>
        <w:ind w:left="720" w:firstLine="720"/>
        <w:rPr>
          <w:sz w:val="22"/>
          <w:szCs w:val="22"/>
        </w:rPr>
      </w:pPr>
      <w:r w:rsidRPr="00F27AE5">
        <w:rPr>
          <w:sz w:val="22"/>
          <w:szCs w:val="22"/>
        </w:rPr>
        <w:t>With honors.</w:t>
      </w:r>
    </w:p>
    <w:p w14:paraId="6885EA8B" w14:textId="77777777" w:rsidR="008878D0" w:rsidRPr="00F27AE5" w:rsidRDefault="008878D0" w:rsidP="00F27AE5">
      <w:pPr>
        <w:ind w:left="2160" w:firstLine="720"/>
        <w:rPr>
          <w:sz w:val="22"/>
          <w:szCs w:val="22"/>
        </w:rPr>
      </w:pPr>
    </w:p>
    <w:p w14:paraId="7483C311" w14:textId="77777777" w:rsidR="00562419" w:rsidRPr="00F27AE5" w:rsidRDefault="00485584" w:rsidP="003C4AB4">
      <w:pPr>
        <w:ind w:left="1440"/>
        <w:rPr>
          <w:i/>
          <w:sz w:val="22"/>
          <w:szCs w:val="22"/>
        </w:rPr>
      </w:pPr>
      <w:r w:rsidRPr="00F27AE5">
        <w:rPr>
          <w:sz w:val="22"/>
          <w:szCs w:val="22"/>
        </w:rPr>
        <w:t>D</w:t>
      </w:r>
      <w:r w:rsidR="00562419" w:rsidRPr="00F27AE5">
        <w:rPr>
          <w:sz w:val="22"/>
          <w:szCs w:val="22"/>
        </w:rPr>
        <w:t>issertation t</w:t>
      </w:r>
      <w:r w:rsidR="008878D0" w:rsidRPr="00F27AE5">
        <w:rPr>
          <w:sz w:val="22"/>
          <w:szCs w:val="22"/>
        </w:rPr>
        <w:t>itle:</w:t>
      </w:r>
      <w:r w:rsidR="00562419" w:rsidRPr="00F27AE5">
        <w:rPr>
          <w:rFonts w:eastAsia="Calibri"/>
          <w:b/>
          <w:sz w:val="22"/>
          <w:szCs w:val="22"/>
        </w:rPr>
        <w:t xml:space="preserve"> </w:t>
      </w:r>
      <w:r w:rsidRPr="00F27AE5">
        <w:rPr>
          <w:i/>
          <w:sz w:val="22"/>
          <w:szCs w:val="22"/>
        </w:rPr>
        <w:t>Racial identification, knowledge, and the politics of everyday life in</w:t>
      </w:r>
      <w:r w:rsidR="000037BC" w:rsidRPr="00F27AE5">
        <w:rPr>
          <w:i/>
          <w:sz w:val="22"/>
          <w:szCs w:val="22"/>
        </w:rPr>
        <w:t xml:space="preserve"> an Arizona science classroom: A</w:t>
      </w:r>
      <w:r w:rsidRPr="00F27AE5">
        <w:rPr>
          <w:i/>
          <w:sz w:val="22"/>
          <w:szCs w:val="22"/>
        </w:rPr>
        <w:t xml:space="preserve"> linguistic ethnography.</w:t>
      </w:r>
    </w:p>
    <w:p w14:paraId="7DDF5B95" w14:textId="77777777" w:rsidR="008878D0" w:rsidRPr="00F27AE5" w:rsidRDefault="008878D0" w:rsidP="00F27AE5">
      <w:pPr>
        <w:rPr>
          <w:sz w:val="22"/>
          <w:szCs w:val="22"/>
        </w:rPr>
      </w:pPr>
    </w:p>
    <w:p w14:paraId="7CC95F6E" w14:textId="77777777" w:rsidR="008878D0" w:rsidRPr="00F27AE5" w:rsidRDefault="001C2247" w:rsidP="003C4AB4">
      <w:pPr>
        <w:ind w:left="1440"/>
        <w:rPr>
          <w:sz w:val="22"/>
          <w:szCs w:val="22"/>
        </w:rPr>
      </w:pPr>
      <w:r w:rsidRPr="00F27AE5">
        <w:rPr>
          <w:sz w:val="22"/>
          <w:szCs w:val="22"/>
        </w:rPr>
        <w:t>Committee</w:t>
      </w:r>
      <w:r w:rsidR="003C4AB4">
        <w:rPr>
          <w:sz w:val="22"/>
          <w:szCs w:val="22"/>
        </w:rPr>
        <w:t xml:space="preserve">: </w:t>
      </w:r>
      <w:proofErr w:type="spellStart"/>
      <w:r w:rsidR="008878D0" w:rsidRPr="00F27AE5">
        <w:rPr>
          <w:sz w:val="22"/>
          <w:szCs w:val="22"/>
        </w:rPr>
        <w:t>Leisy</w:t>
      </w:r>
      <w:proofErr w:type="spellEnd"/>
      <w:r w:rsidR="008878D0" w:rsidRPr="00F27AE5">
        <w:rPr>
          <w:sz w:val="22"/>
          <w:szCs w:val="22"/>
        </w:rPr>
        <w:t xml:space="preserve"> Wyman</w:t>
      </w:r>
      <w:r w:rsidRPr="00F27AE5">
        <w:rPr>
          <w:sz w:val="22"/>
          <w:szCs w:val="22"/>
        </w:rPr>
        <w:t xml:space="preserve"> (advisor), </w:t>
      </w:r>
      <w:r w:rsidR="008878D0" w:rsidRPr="00F27AE5">
        <w:rPr>
          <w:sz w:val="22"/>
          <w:szCs w:val="22"/>
        </w:rPr>
        <w:t>Perry Gilmore, Norma González, Norma Mendoza-Denton</w:t>
      </w:r>
    </w:p>
    <w:p w14:paraId="545F0C5A" w14:textId="77777777" w:rsidR="00F53CEA" w:rsidRPr="00F27AE5" w:rsidRDefault="00F53CEA">
      <w:pPr>
        <w:rPr>
          <w:sz w:val="22"/>
          <w:szCs w:val="22"/>
        </w:rPr>
      </w:pPr>
      <w:r w:rsidRPr="00F27AE5">
        <w:rPr>
          <w:sz w:val="22"/>
          <w:szCs w:val="22"/>
        </w:rPr>
        <w:tab/>
      </w:r>
      <w:r w:rsidRPr="00F27AE5">
        <w:rPr>
          <w:sz w:val="22"/>
          <w:szCs w:val="22"/>
        </w:rPr>
        <w:tab/>
      </w:r>
      <w:r w:rsidRPr="00F27AE5">
        <w:rPr>
          <w:sz w:val="22"/>
          <w:szCs w:val="22"/>
        </w:rPr>
        <w:tab/>
      </w:r>
      <w:r w:rsidRPr="00F27AE5">
        <w:rPr>
          <w:sz w:val="22"/>
          <w:szCs w:val="22"/>
        </w:rPr>
        <w:tab/>
      </w:r>
    </w:p>
    <w:p w14:paraId="5D69A93E" w14:textId="27C94C0D" w:rsidR="000A5BA0" w:rsidRPr="00F27AE5" w:rsidRDefault="00B61C1E">
      <w:pPr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>MA</w:t>
      </w:r>
      <w:r>
        <w:rPr>
          <w:sz w:val="22"/>
          <w:szCs w:val="22"/>
        </w:rPr>
        <w:tab/>
      </w:r>
      <w:r w:rsidR="000A5BA0" w:rsidRPr="00F27AE5">
        <w:rPr>
          <w:sz w:val="22"/>
          <w:szCs w:val="22"/>
        </w:rPr>
        <w:t xml:space="preserve">Language, Reading &amp; Culture. </w:t>
      </w:r>
    </w:p>
    <w:p w14:paraId="398E937A" w14:textId="77777777" w:rsidR="003C4AB4" w:rsidRDefault="003C4AB4" w:rsidP="003C4A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BA0" w:rsidRPr="00F27AE5">
        <w:rPr>
          <w:sz w:val="22"/>
          <w:szCs w:val="22"/>
        </w:rPr>
        <w:t>University of Arizona</w:t>
      </w:r>
      <w:r w:rsidR="00552EF6" w:rsidRPr="00F27AE5">
        <w:rPr>
          <w:sz w:val="22"/>
          <w:szCs w:val="22"/>
        </w:rPr>
        <w:t xml:space="preserve">. </w:t>
      </w:r>
      <w:r w:rsidR="000A5BA0" w:rsidRPr="00F27AE5">
        <w:rPr>
          <w:sz w:val="22"/>
          <w:szCs w:val="22"/>
        </w:rPr>
        <w:t>College of Education.</w:t>
      </w:r>
    </w:p>
    <w:p w14:paraId="2DBC9500" w14:textId="1B118B2C" w:rsidR="00552EF6" w:rsidRPr="00F27AE5" w:rsidRDefault="00552EF6" w:rsidP="003C4AB4">
      <w:pPr>
        <w:ind w:left="720" w:firstLine="720"/>
        <w:rPr>
          <w:sz w:val="22"/>
          <w:szCs w:val="22"/>
        </w:rPr>
      </w:pPr>
      <w:r w:rsidRPr="00F27AE5">
        <w:rPr>
          <w:sz w:val="22"/>
          <w:szCs w:val="22"/>
        </w:rPr>
        <w:t>Tucson, AZ.</w:t>
      </w:r>
      <w:r w:rsidR="00485584" w:rsidRPr="00F27AE5">
        <w:rPr>
          <w:sz w:val="22"/>
          <w:szCs w:val="22"/>
        </w:rPr>
        <w:t xml:space="preserve"> </w:t>
      </w:r>
    </w:p>
    <w:p w14:paraId="36ACE722" w14:textId="77777777" w:rsidR="000A5BA0" w:rsidRPr="00F27AE5" w:rsidRDefault="000A5BA0">
      <w:pPr>
        <w:rPr>
          <w:sz w:val="22"/>
          <w:szCs w:val="22"/>
        </w:rPr>
      </w:pPr>
    </w:p>
    <w:p w14:paraId="222BDDCB" w14:textId="3026EBA8" w:rsidR="003E52F0" w:rsidRPr="00F27AE5" w:rsidRDefault="00B61C1E" w:rsidP="00B61C1E">
      <w:pPr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2F0" w:rsidRPr="00F27AE5">
        <w:rPr>
          <w:sz w:val="22"/>
          <w:szCs w:val="22"/>
        </w:rPr>
        <w:t>Linguistic Society of America Summer Institute.</w:t>
      </w:r>
    </w:p>
    <w:p w14:paraId="07E87171" w14:textId="707769E8" w:rsidR="003E52F0" w:rsidRPr="00F27AE5" w:rsidRDefault="003C4AB4" w:rsidP="003E52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Stanford University. </w:t>
      </w:r>
      <w:r w:rsidR="003E52F0" w:rsidRPr="00F27AE5">
        <w:rPr>
          <w:sz w:val="22"/>
          <w:szCs w:val="22"/>
        </w:rPr>
        <w:t xml:space="preserve">Palo Alto, CA. </w:t>
      </w:r>
    </w:p>
    <w:p w14:paraId="7B54B478" w14:textId="77777777" w:rsidR="003E52F0" w:rsidRPr="00F27AE5" w:rsidRDefault="003E52F0">
      <w:pPr>
        <w:rPr>
          <w:sz w:val="22"/>
          <w:szCs w:val="22"/>
        </w:rPr>
      </w:pPr>
    </w:p>
    <w:p w14:paraId="7B9C572D" w14:textId="65C236B5" w:rsidR="00F53CEA" w:rsidRPr="00F27AE5" w:rsidRDefault="00B61C1E">
      <w:pPr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="005B51A7" w:rsidRPr="00F27AE5">
        <w:rPr>
          <w:sz w:val="22"/>
          <w:szCs w:val="22"/>
        </w:rPr>
        <w:t>AB</w:t>
      </w: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 xml:space="preserve">Linguistics and English. </w:t>
      </w:r>
    </w:p>
    <w:p w14:paraId="37C955A8" w14:textId="77777777" w:rsidR="00F53CEA" w:rsidRPr="00F27AE5" w:rsidRDefault="003C4A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Georgetown University. </w:t>
      </w:r>
      <w:r w:rsidR="00F53CEA" w:rsidRPr="00F27AE5">
        <w:rPr>
          <w:sz w:val="22"/>
          <w:szCs w:val="22"/>
        </w:rPr>
        <w:t>Washington, DC.</w:t>
      </w:r>
    </w:p>
    <w:p w14:paraId="41E7CEB2" w14:textId="77777777" w:rsidR="000A5BA0" w:rsidRPr="00F27AE5" w:rsidRDefault="003C4AB4" w:rsidP="003E52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Summa Cum Laude.</w:t>
      </w:r>
    </w:p>
    <w:p w14:paraId="74F15322" w14:textId="77777777" w:rsidR="000A5BA0" w:rsidRPr="00F27AE5" w:rsidRDefault="000A5BA0">
      <w:pPr>
        <w:rPr>
          <w:sz w:val="22"/>
          <w:szCs w:val="22"/>
        </w:rPr>
      </w:pPr>
    </w:p>
    <w:p w14:paraId="690F42B3" w14:textId="6D417F8C" w:rsidR="000A5BA0" w:rsidRPr="00F27AE5" w:rsidRDefault="00B61C1E" w:rsidP="00B61C1E">
      <w:pPr>
        <w:rPr>
          <w:sz w:val="22"/>
          <w:szCs w:val="22"/>
        </w:rPr>
      </w:pPr>
      <w:r>
        <w:rPr>
          <w:sz w:val="22"/>
          <w:szCs w:val="22"/>
        </w:rPr>
        <w:t>2000-2001</w:t>
      </w:r>
      <w:r>
        <w:rPr>
          <w:sz w:val="22"/>
          <w:szCs w:val="22"/>
        </w:rPr>
        <w:tab/>
      </w:r>
      <w:r w:rsidR="000A5BA0" w:rsidRPr="00F27AE5">
        <w:rPr>
          <w:sz w:val="22"/>
          <w:szCs w:val="22"/>
        </w:rPr>
        <w:t>Trinity College</w:t>
      </w:r>
      <w:r w:rsidR="00B21BDE" w:rsidRPr="00F27AE5">
        <w:rPr>
          <w:sz w:val="22"/>
          <w:szCs w:val="22"/>
        </w:rPr>
        <w:t>, University of Dublin.</w:t>
      </w:r>
      <w:r w:rsidR="003C4AB4">
        <w:rPr>
          <w:sz w:val="22"/>
          <w:szCs w:val="22"/>
        </w:rPr>
        <w:t xml:space="preserve"> </w:t>
      </w:r>
      <w:r w:rsidR="000A5BA0" w:rsidRPr="00F27AE5">
        <w:rPr>
          <w:sz w:val="22"/>
          <w:szCs w:val="22"/>
        </w:rPr>
        <w:t>Dublin, Ireland.</w:t>
      </w:r>
    </w:p>
    <w:p w14:paraId="097EB6E8" w14:textId="77777777" w:rsidR="000A5BA0" w:rsidRPr="00F27AE5" w:rsidRDefault="000A5BA0">
      <w:pPr>
        <w:rPr>
          <w:sz w:val="22"/>
          <w:szCs w:val="22"/>
        </w:rPr>
      </w:pPr>
    </w:p>
    <w:p w14:paraId="5D3B88A5" w14:textId="77777777" w:rsidR="00F53CEA" w:rsidRPr="00F27AE5" w:rsidRDefault="00F53CEA">
      <w:pPr>
        <w:rPr>
          <w:b/>
          <w:sz w:val="22"/>
          <w:szCs w:val="22"/>
          <w:u w:val="single"/>
        </w:rPr>
      </w:pPr>
      <w:r w:rsidRPr="00F27AE5">
        <w:rPr>
          <w:b/>
          <w:sz w:val="22"/>
          <w:szCs w:val="22"/>
          <w:u w:val="single"/>
        </w:rPr>
        <w:t>Chronology of Employment</w:t>
      </w:r>
    </w:p>
    <w:p w14:paraId="4FF5FBC8" w14:textId="77777777" w:rsidR="002E7D3E" w:rsidRPr="00F27AE5" w:rsidRDefault="002E7D3E">
      <w:pPr>
        <w:rPr>
          <w:sz w:val="22"/>
          <w:szCs w:val="22"/>
        </w:rPr>
      </w:pPr>
    </w:p>
    <w:p w14:paraId="5F1BB79B" w14:textId="058CDDB6" w:rsidR="00430EB7" w:rsidRDefault="00430EB7" w:rsidP="00AB212E">
      <w:pPr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2020</w:t>
      </w:r>
      <w:r w:rsidR="00904923">
        <w:rPr>
          <w:sz w:val="22"/>
          <w:szCs w:val="22"/>
        </w:rPr>
        <w:t>-</w:t>
      </w:r>
      <w:r>
        <w:rPr>
          <w:sz w:val="22"/>
          <w:szCs w:val="22"/>
        </w:rPr>
        <w:tab/>
        <w:t>Associate Professor. School of Transborder Studies.</w:t>
      </w:r>
    </w:p>
    <w:p w14:paraId="460B5044" w14:textId="77777777" w:rsidR="00430EB7" w:rsidRPr="00F27AE5" w:rsidRDefault="00430EB7" w:rsidP="00430EB7">
      <w:pPr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Affiliated Faculty. Mary Lou Fulton Teachers College.</w:t>
      </w:r>
    </w:p>
    <w:p w14:paraId="3B131FAD" w14:textId="77777777" w:rsidR="00430EB7" w:rsidRPr="00F27AE5" w:rsidRDefault="00430EB7" w:rsidP="00430EB7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ab/>
        <w:t>Arizona State University.</w:t>
      </w:r>
    </w:p>
    <w:p w14:paraId="67B2FF45" w14:textId="77777777" w:rsidR="00430EB7" w:rsidRPr="00F27AE5" w:rsidRDefault="00430EB7" w:rsidP="00430EB7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ab/>
        <w:t>Tempe, AZ.</w:t>
      </w:r>
    </w:p>
    <w:p w14:paraId="455FA5C7" w14:textId="7CF5EAB0" w:rsidR="00430EB7" w:rsidRDefault="00430EB7" w:rsidP="00AB212E">
      <w:pPr>
        <w:tabs>
          <w:tab w:val="left" w:pos="1440"/>
        </w:tabs>
        <w:ind w:left="2880" w:hanging="2880"/>
        <w:rPr>
          <w:sz w:val="22"/>
          <w:szCs w:val="22"/>
        </w:rPr>
      </w:pPr>
    </w:p>
    <w:p w14:paraId="7B11E4E7" w14:textId="61464040" w:rsidR="009E1E66" w:rsidRDefault="003C4AB4" w:rsidP="00AB212E">
      <w:pPr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2014</w:t>
      </w:r>
      <w:r w:rsidR="00430EB7">
        <w:rPr>
          <w:sz w:val="22"/>
          <w:szCs w:val="22"/>
        </w:rPr>
        <w:t>-2020</w:t>
      </w:r>
      <w:r>
        <w:rPr>
          <w:sz w:val="22"/>
          <w:szCs w:val="22"/>
        </w:rPr>
        <w:tab/>
      </w:r>
      <w:r w:rsidR="0065050F" w:rsidRPr="00F27AE5">
        <w:rPr>
          <w:sz w:val="22"/>
          <w:szCs w:val="22"/>
        </w:rPr>
        <w:t>Assistant Professor.</w:t>
      </w:r>
      <w:r w:rsidR="00AB212E">
        <w:rPr>
          <w:sz w:val="22"/>
          <w:szCs w:val="22"/>
        </w:rPr>
        <w:t xml:space="preserve"> </w:t>
      </w:r>
      <w:r w:rsidR="0065050F" w:rsidRPr="00F27AE5">
        <w:rPr>
          <w:sz w:val="22"/>
          <w:szCs w:val="22"/>
        </w:rPr>
        <w:t>School of Transborder Studies</w:t>
      </w:r>
      <w:r w:rsidR="00B0523D" w:rsidRPr="00F27AE5">
        <w:rPr>
          <w:sz w:val="22"/>
          <w:szCs w:val="22"/>
        </w:rPr>
        <w:t>.</w:t>
      </w:r>
    </w:p>
    <w:p w14:paraId="05C659D9" w14:textId="5F9BE2DF" w:rsidR="00AB212E" w:rsidRPr="00F27AE5" w:rsidRDefault="00AB212E" w:rsidP="009E1E66">
      <w:pPr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Affiliated Faculty. Mary Lou Fulton Teachers College.</w:t>
      </w:r>
    </w:p>
    <w:p w14:paraId="78876681" w14:textId="77777777" w:rsidR="0065050F" w:rsidRPr="00F27AE5" w:rsidRDefault="0065050F" w:rsidP="004F3C3E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ab/>
        <w:t>Arizona State University.</w:t>
      </w:r>
    </w:p>
    <w:p w14:paraId="0655FEBA" w14:textId="6F1733B1" w:rsidR="00255F3E" w:rsidRPr="00F27AE5" w:rsidRDefault="0065050F" w:rsidP="00B61C1E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ab/>
        <w:t>Tempe, AZ.</w:t>
      </w:r>
    </w:p>
    <w:p w14:paraId="2C19D6A6" w14:textId="77777777" w:rsidR="0065050F" w:rsidRPr="00F27AE5" w:rsidRDefault="0065050F" w:rsidP="004F3C3E">
      <w:pPr>
        <w:tabs>
          <w:tab w:val="left" w:pos="1440"/>
          <w:tab w:val="left" w:pos="3002"/>
        </w:tabs>
        <w:ind w:left="2880" w:hanging="2880"/>
        <w:rPr>
          <w:sz w:val="22"/>
          <w:szCs w:val="22"/>
        </w:rPr>
      </w:pPr>
    </w:p>
    <w:p w14:paraId="764C772B" w14:textId="77777777" w:rsidR="00485584" w:rsidRPr="00F27AE5" w:rsidRDefault="00485584" w:rsidP="004F3C3E">
      <w:pPr>
        <w:tabs>
          <w:tab w:val="left" w:pos="1440"/>
          <w:tab w:val="left" w:pos="3002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>2012-</w:t>
      </w:r>
      <w:r w:rsidR="0065050F" w:rsidRPr="00F27AE5">
        <w:rPr>
          <w:sz w:val="22"/>
          <w:szCs w:val="22"/>
        </w:rPr>
        <w:t>2014</w:t>
      </w:r>
      <w:r w:rsidRPr="00F27AE5">
        <w:rPr>
          <w:sz w:val="22"/>
          <w:szCs w:val="22"/>
        </w:rPr>
        <w:tab/>
        <w:t>Assistant Professor.</w:t>
      </w:r>
      <w:r w:rsidR="00B0523D" w:rsidRPr="00F27AE5">
        <w:rPr>
          <w:sz w:val="22"/>
          <w:szCs w:val="22"/>
        </w:rPr>
        <w:t xml:space="preserve"> </w:t>
      </w:r>
    </w:p>
    <w:p w14:paraId="6E8496CB" w14:textId="77777777" w:rsidR="00485584" w:rsidRPr="00F27AE5" w:rsidRDefault="00485584" w:rsidP="004F3C3E">
      <w:pPr>
        <w:tabs>
          <w:tab w:val="left" w:pos="1440"/>
          <w:tab w:val="left" w:pos="3002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ab/>
        <w:t>Department of Language, Literacy &amp; Intercultural Studies.</w:t>
      </w:r>
    </w:p>
    <w:p w14:paraId="2057A1F2" w14:textId="60104F21" w:rsidR="00B62B96" w:rsidRPr="00F27AE5" w:rsidRDefault="00485584" w:rsidP="00B61C1E">
      <w:pPr>
        <w:tabs>
          <w:tab w:val="left" w:pos="1440"/>
          <w:tab w:val="left" w:pos="3002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ab/>
        <w:t>University of Texas at Brownsville, College of Education.  Brownsville, TX.</w:t>
      </w:r>
    </w:p>
    <w:p w14:paraId="5CEC8F83" w14:textId="77777777" w:rsidR="00485584" w:rsidRPr="00F27AE5" w:rsidRDefault="00485584" w:rsidP="004F3C3E">
      <w:pPr>
        <w:tabs>
          <w:tab w:val="left" w:pos="1440"/>
        </w:tabs>
        <w:ind w:left="2880" w:hanging="2880"/>
        <w:rPr>
          <w:sz w:val="22"/>
          <w:szCs w:val="22"/>
        </w:rPr>
      </w:pPr>
    </w:p>
    <w:p w14:paraId="7A4A832E" w14:textId="77777777" w:rsidR="00BE707A" w:rsidRPr="00F27AE5" w:rsidRDefault="0053760B" w:rsidP="004F3C3E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lastRenderedPageBreak/>
        <w:t>2009-2011</w:t>
      </w:r>
      <w:r w:rsidRPr="00F27AE5">
        <w:rPr>
          <w:sz w:val="22"/>
          <w:szCs w:val="22"/>
        </w:rPr>
        <w:tab/>
        <w:t>Instructor/Graduate Teaching Assistant.</w:t>
      </w:r>
    </w:p>
    <w:p w14:paraId="17977FD0" w14:textId="77777777" w:rsidR="004F3C3E" w:rsidRDefault="003E52F0" w:rsidP="004F3C3E">
      <w:pPr>
        <w:tabs>
          <w:tab w:val="left" w:pos="1440"/>
        </w:tabs>
        <w:ind w:left="1440"/>
        <w:rPr>
          <w:sz w:val="22"/>
          <w:szCs w:val="22"/>
        </w:rPr>
      </w:pPr>
      <w:r w:rsidRPr="00F27AE5">
        <w:rPr>
          <w:sz w:val="22"/>
          <w:szCs w:val="22"/>
        </w:rPr>
        <w:t>American Indian Language Development Institute.</w:t>
      </w:r>
      <w:r w:rsidR="004F3C3E">
        <w:rPr>
          <w:sz w:val="22"/>
          <w:szCs w:val="22"/>
        </w:rPr>
        <w:t xml:space="preserve"> </w:t>
      </w:r>
    </w:p>
    <w:p w14:paraId="2A0F0B08" w14:textId="77777777" w:rsidR="003E52F0" w:rsidRPr="00F27AE5" w:rsidRDefault="0053760B" w:rsidP="004F3C3E">
      <w:pPr>
        <w:tabs>
          <w:tab w:val="left" w:pos="1440"/>
        </w:tabs>
        <w:ind w:left="1440"/>
        <w:rPr>
          <w:sz w:val="22"/>
          <w:szCs w:val="22"/>
        </w:rPr>
      </w:pPr>
      <w:r w:rsidRPr="00F27AE5">
        <w:rPr>
          <w:sz w:val="22"/>
          <w:szCs w:val="22"/>
        </w:rPr>
        <w:t>Department of Teaching, Learning &amp; Sociocultural Studies.</w:t>
      </w:r>
    </w:p>
    <w:p w14:paraId="1E26FBCA" w14:textId="77777777" w:rsidR="003E52F0" w:rsidRPr="00F27AE5" w:rsidRDefault="003E52F0" w:rsidP="004F3C3E">
      <w:pPr>
        <w:tabs>
          <w:tab w:val="left" w:pos="1440"/>
          <w:tab w:val="left" w:pos="2880"/>
        </w:tabs>
        <w:rPr>
          <w:sz w:val="22"/>
          <w:szCs w:val="22"/>
        </w:rPr>
      </w:pPr>
      <w:r w:rsidRPr="00F27AE5">
        <w:rPr>
          <w:sz w:val="22"/>
          <w:szCs w:val="22"/>
        </w:rPr>
        <w:tab/>
        <w:t>University of Arizona.</w:t>
      </w:r>
    </w:p>
    <w:p w14:paraId="58962B9B" w14:textId="77777777" w:rsidR="003E52F0" w:rsidRPr="00F27AE5" w:rsidRDefault="003E52F0" w:rsidP="004F3C3E">
      <w:pPr>
        <w:tabs>
          <w:tab w:val="left" w:pos="1440"/>
          <w:tab w:val="left" w:pos="2880"/>
        </w:tabs>
        <w:rPr>
          <w:sz w:val="22"/>
          <w:szCs w:val="22"/>
        </w:rPr>
      </w:pPr>
    </w:p>
    <w:p w14:paraId="1413AE21" w14:textId="77777777" w:rsidR="00552EF6" w:rsidRPr="00F27AE5" w:rsidRDefault="004F3C3E" w:rsidP="004F3C3E">
      <w:pPr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2006</w:t>
      </w:r>
      <w:r w:rsidR="00BE707A" w:rsidRPr="00F27AE5">
        <w:rPr>
          <w:sz w:val="22"/>
          <w:szCs w:val="22"/>
        </w:rPr>
        <w:t>-2011</w:t>
      </w:r>
      <w:r w:rsidR="00552EF6" w:rsidRPr="00F27AE5">
        <w:rPr>
          <w:sz w:val="22"/>
          <w:szCs w:val="22"/>
        </w:rPr>
        <w:tab/>
        <w:t xml:space="preserve">Graduate Teaching Associate. </w:t>
      </w:r>
      <w:r w:rsidR="00552EF6" w:rsidRPr="00F27AE5">
        <w:rPr>
          <w:sz w:val="22"/>
          <w:szCs w:val="22"/>
        </w:rPr>
        <w:tab/>
      </w:r>
    </w:p>
    <w:p w14:paraId="520BF324" w14:textId="77777777" w:rsidR="004F3C3E" w:rsidRDefault="00552EF6" w:rsidP="004F3C3E">
      <w:pPr>
        <w:tabs>
          <w:tab w:val="left" w:pos="1440"/>
        </w:tabs>
        <w:ind w:left="1440"/>
        <w:rPr>
          <w:sz w:val="22"/>
          <w:szCs w:val="22"/>
        </w:rPr>
      </w:pPr>
      <w:r w:rsidRPr="00F27AE5">
        <w:rPr>
          <w:sz w:val="22"/>
          <w:szCs w:val="22"/>
        </w:rPr>
        <w:t>Lang</w:t>
      </w:r>
      <w:r w:rsidR="0053760B" w:rsidRPr="00F27AE5">
        <w:rPr>
          <w:sz w:val="22"/>
          <w:szCs w:val="22"/>
        </w:rPr>
        <w:t xml:space="preserve">uage, Reading &amp; Culture Program and </w:t>
      </w:r>
    </w:p>
    <w:p w14:paraId="2F7B8D09" w14:textId="77777777" w:rsidR="00552EF6" w:rsidRPr="00F27AE5" w:rsidRDefault="0053760B" w:rsidP="004F3C3E">
      <w:pPr>
        <w:tabs>
          <w:tab w:val="left" w:pos="1440"/>
        </w:tabs>
        <w:ind w:left="1440"/>
        <w:rPr>
          <w:sz w:val="22"/>
          <w:szCs w:val="22"/>
        </w:rPr>
      </w:pPr>
      <w:r w:rsidRPr="00F27AE5">
        <w:rPr>
          <w:sz w:val="22"/>
          <w:szCs w:val="22"/>
        </w:rPr>
        <w:t>Department of Spanish &amp; Portuguese.</w:t>
      </w:r>
    </w:p>
    <w:p w14:paraId="31DE6DC2" w14:textId="77777777" w:rsidR="00552EF6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52EF6" w:rsidRPr="00F27AE5">
        <w:rPr>
          <w:sz w:val="22"/>
          <w:szCs w:val="22"/>
        </w:rPr>
        <w:t>University of Arizona.</w:t>
      </w:r>
    </w:p>
    <w:p w14:paraId="3D257D00" w14:textId="77777777" w:rsidR="00552EF6" w:rsidRPr="00F27AE5" w:rsidRDefault="00552EF6" w:rsidP="004F3C3E">
      <w:pPr>
        <w:tabs>
          <w:tab w:val="left" w:pos="1440"/>
        </w:tabs>
        <w:rPr>
          <w:sz w:val="22"/>
          <w:szCs w:val="22"/>
        </w:rPr>
      </w:pPr>
    </w:p>
    <w:p w14:paraId="62393473" w14:textId="77777777" w:rsidR="002E7D3E" w:rsidRPr="00F27AE5" w:rsidRDefault="002E7D3E" w:rsidP="004F3C3E">
      <w:pPr>
        <w:tabs>
          <w:tab w:val="left" w:pos="1440"/>
        </w:tabs>
        <w:rPr>
          <w:sz w:val="22"/>
          <w:szCs w:val="22"/>
        </w:rPr>
      </w:pPr>
      <w:r w:rsidRPr="00F27AE5">
        <w:rPr>
          <w:sz w:val="22"/>
          <w:szCs w:val="22"/>
        </w:rPr>
        <w:t>2009</w:t>
      </w:r>
      <w:r w:rsidR="004F3C3E">
        <w:rPr>
          <w:sz w:val="22"/>
          <w:szCs w:val="22"/>
        </w:rPr>
        <w:t>-2010</w:t>
      </w:r>
      <w:r w:rsidR="004F3C3E">
        <w:rPr>
          <w:sz w:val="22"/>
          <w:szCs w:val="22"/>
        </w:rPr>
        <w:tab/>
      </w:r>
      <w:r w:rsidRPr="00F27AE5">
        <w:rPr>
          <w:sz w:val="22"/>
          <w:szCs w:val="22"/>
        </w:rPr>
        <w:t>Adjunct Instructor.</w:t>
      </w:r>
    </w:p>
    <w:p w14:paraId="479E1C9C" w14:textId="77777777" w:rsidR="002E7D3E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E7D3E" w:rsidRPr="00F27AE5">
        <w:rPr>
          <w:sz w:val="22"/>
          <w:szCs w:val="22"/>
        </w:rPr>
        <w:t>Tohono O’odham Community College.</w:t>
      </w:r>
    </w:p>
    <w:p w14:paraId="17BC57AE" w14:textId="77777777" w:rsidR="002E7D3E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E7D3E" w:rsidRPr="00F27AE5">
        <w:rPr>
          <w:sz w:val="22"/>
          <w:szCs w:val="22"/>
        </w:rPr>
        <w:t>Sells, AZ.</w:t>
      </w:r>
    </w:p>
    <w:p w14:paraId="2F7C5ADF" w14:textId="77777777" w:rsidR="00AD4B9C" w:rsidRPr="00F27AE5" w:rsidRDefault="00AD4B9C" w:rsidP="004F3C3E">
      <w:pPr>
        <w:tabs>
          <w:tab w:val="left" w:pos="1440"/>
          <w:tab w:val="left" w:pos="2880"/>
        </w:tabs>
        <w:rPr>
          <w:sz w:val="22"/>
          <w:szCs w:val="22"/>
        </w:rPr>
      </w:pPr>
    </w:p>
    <w:p w14:paraId="50B6DA61" w14:textId="77777777" w:rsidR="00D86F84" w:rsidRPr="00F27AE5" w:rsidRDefault="00552EF6" w:rsidP="004F3C3E">
      <w:pPr>
        <w:tabs>
          <w:tab w:val="left" w:pos="1440"/>
          <w:tab w:val="left" w:pos="2880"/>
        </w:tabs>
        <w:rPr>
          <w:sz w:val="22"/>
          <w:szCs w:val="22"/>
        </w:rPr>
      </w:pPr>
      <w:r w:rsidRPr="00F27AE5">
        <w:rPr>
          <w:sz w:val="22"/>
          <w:szCs w:val="22"/>
        </w:rPr>
        <w:t>2007-2008</w:t>
      </w:r>
      <w:r w:rsidRPr="00F27AE5">
        <w:rPr>
          <w:sz w:val="22"/>
          <w:szCs w:val="22"/>
        </w:rPr>
        <w:tab/>
      </w:r>
      <w:r w:rsidR="00D86F84" w:rsidRPr="00F27AE5">
        <w:rPr>
          <w:sz w:val="22"/>
          <w:szCs w:val="22"/>
        </w:rPr>
        <w:t>Graduate Assistant.</w:t>
      </w:r>
    </w:p>
    <w:p w14:paraId="11E48C04" w14:textId="77777777" w:rsidR="00D86F84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86F84" w:rsidRPr="00F27AE5">
        <w:rPr>
          <w:sz w:val="22"/>
          <w:szCs w:val="22"/>
        </w:rPr>
        <w:t>West Regional Equity Network (WREN)</w:t>
      </w:r>
    </w:p>
    <w:p w14:paraId="07DC2197" w14:textId="77777777" w:rsidR="00D86F84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86F84" w:rsidRPr="00F27AE5">
        <w:rPr>
          <w:sz w:val="22"/>
          <w:szCs w:val="22"/>
        </w:rPr>
        <w:t>Region IX Equity Assistance Center.</w:t>
      </w:r>
    </w:p>
    <w:p w14:paraId="230150CF" w14:textId="77777777" w:rsidR="00B21BDE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86F84" w:rsidRPr="00F27AE5">
        <w:rPr>
          <w:sz w:val="22"/>
          <w:szCs w:val="22"/>
        </w:rPr>
        <w:t>College of Education, University of Arizona.</w:t>
      </w:r>
    </w:p>
    <w:p w14:paraId="0485DC76" w14:textId="77777777" w:rsidR="00C87CE5" w:rsidRPr="00F27AE5" w:rsidRDefault="00C87CE5" w:rsidP="004F3C3E">
      <w:pPr>
        <w:tabs>
          <w:tab w:val="left" w:pos="1440"/>
        </w:tabs>
        <w:rPr>
          <w:sz w:val="22"/>
          <w:szCs w:val="22"/>
        </w:rPr>
      </w:pPr>
    </w:p>
    <w:p w14:paraId="1E674461" w14:textId="77777777" w:rsidR="00D86F84" w:rsidRPr="00F27AE5" w:rsidRDefault="00D86F84" w:rsidP="004F3C3E">
      <w:pPr>
        <w:numPr>
          <w:ilvl w:val="1"/>
          <w:numId w:val="4"/>
        </w:numPr>
        <w:tabs>
          <w:tab w:val="left" w:pos="1440"/>
        </w:tabs>
        <w:rPr>
          <w:sz w:val="22"/>
          <w:szCs w:val="22"/>
        </w:rPr>
      </w:pPr>
      <w:r w:rsidRPr="00F27AE5">
        <w:rPr>
          <w:sz w:val="22"/>
          <w:szCs w:val="22"/>
        </w:rPr>
        <w:t>C</w:t>
      </w:r>
      <w:r w:rsidR="000A5BA0" w:rsidRPr="00F27AE5">
        <w:rPr>
          <w:sz w:val="22"/>
          <w:szCs w:val="22"/>
        </w:rPr>
        <w:t>ase Manager/Program Supervisor.</w:t>
      </w:r>
    </w:p>
    <w:p w14:paraId="7AB708D6" w14:textId="77777777" w:rsidR="00D86F84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86F84" w:rsidRPr="00F27AE5">
        <w:rPr>
          <w:sz w:val="22"/>
          <w:szCs w:val="22"/>
        </w:rPr>
        <w:t>Cuban/Haitian Program.</w:t>
      </w:r>
    </w:p>
    <w:p w14:paraId="5ADB0482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Inter</w:t>
      </w:r>
      <w:r w:rsidR="00C32930" w:rsidRPr="00F27AE5">
        <w:rPr>
          <w:sz w:val="22"/>
          <w:szCs w:val="22"/>
        </w:rPr>
        <w:t>-</w:t>
      </w:r>
      <w:r w:rsidR="00F53CEA" w:rsidRPr="00F27AE5">
        <w:rPr>
          <w:sz w:val="22"/>
          <w:szCs w:val="22"/>
        </w:rPr>
        <w:t xml:space="preserve">Religious Council of Central New York </w:t>
      </w:r>
    </w:p>
    <w:p w14:paraId="1F48D85A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Refugee Resettlement Program. </w:t>
      </w:r>
      <w:r w:rsidR="00F53CEA" w:rsidRPr="00F27AE5">
        <w:rPr>
          <w:sz w:val="22"/>
          <w:szCs w:val="22"/>
        </w:rPr>
        <w:t>Syracuse, NY.</w:t>
      </w:r>
    </w:p>
    <w:p w14:paraId="48A0C877" w14:textId="77777777" w:rsidR="00F53CEA" w:rsidRPr="00F27AE5" w:rsidRDefault="00F53CEA" w:rsidP="004F3C3E">
      <w:pPr>
        <w:tabs>
          <w:tab w:val="left" w:pos="1440"/>
        </w:tabs>
        <w:rPr>
          <w:sz w:val="22"/>
          <w:szCs w:val="22"/>
        </w:rPr>
      </w:pPr>
    </w:p>
    <w:p w14:paraId="5B3759EA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2004-2005</w:t>
      </w: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Family Literacy Educator.</w:t>
      </w:r>
    </w:p>
    <w:p w14:paraId="75815A4B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Oneida ARTS Even Start Family Literacy Program.</w:t>
      </w:r>
      <w:r>
        <w:rPr>
          <w:sz w:val="22"/>
          <w:szCs w:val="22"/>
        </w:rPr>
        <w:t xml:space="preserve"> </w:t>
      </w:r>
      <w:r w:rsidR="00F53CEA" w:rsidRPr="00F27AE5">
        <w:rPr>
          <w:sz w:val="22"/>
          <w:szCs w:val="22"/>
        </w:rPr>
        <w:t>Oneida, NY.</w:t>
      </w:r>
    </w:p>
    <w:p w14:paraId="7E71EBD9" w14:textId="77777777" w:rsidR="00D86F84" w:rsidRPr="00F27AE5" w:rsidRDefault="00D86F84" w:rsidP="004F3C3E">
      <w:pPr>
        <w:tabs>
          <w:tab w:val="left" w:pos="1440"/>
        </w:tabs>
        <w:rPr>
          <w:sz w:val="22"/>
          <w:szCs w:val="22"/>
        </w:rPr>
      </w:pPr>
    </w:p>
    <w:p w14:paraId="7371E6BB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2002-2004</w:t>
      </w: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Classroom Teacher, Third Grade.</w:t>
      </w:r>
    </w:p>
    <w:p w14:paraId="73AD7A5C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Roma Independ</w:t>
      </w:r>
      <w:r>
        <w:rPr>
          <w:sz w:val="22"/>
          <w:szCs w:val="22"/>
        </w:rPr>
        <w:t xml:space="preserve">ent School District. </w:t>
      </w:r>
      <w:r w:rsidR="00F53CEA" w:rsidRPr="00F27AE5">
        <w:rPr>
          <w:sz w:val="22"/>
          <w:szCs w:val="22"/>
        </w:rPr>
        <w:t>Roma, TX.</w:t>
      </w:r>
    </w:p>
    <w:p w14:paraId="613C00F3" w14:textId="77777777" w:rsidR="00F53CEA" w:rsidRPr="00F27AE5" w:rsidRDefault="00F53CEA" w:rsidP="004F3C3E">
      <w:pPr>
        <w:tabs>
          <w:tab w:val="left" w:pos="1440"/>
        </w:tabs>
        <w:rPr>
          <w:sz w:val="22"/>
          <w:szCs w:val="22"/>
        </w:rPr>
      </w:pPr>
    </w:p>
    <w:p w14:paraId="55FD48E9" w14:textId="77777777" w:rsidR="00F53CEA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="00F53CEA" w:rsidRPr="00F27AE5">
        <w:rPr>
          <w:sz w:val="22"/>
          <w:szCs w:val="22"/>
        </w:rPr>
        <w:t>Adult ESL Educator (volunteer).</w:t>
      </w:r>
    </w:p>
    <w:p w14:paraId="70E2FC4A" w14:textId="77777777" w:rsidR="00B26C27" w:rsidRPr="00F27AE5" w:rsidRDefault="004F3C3E" w:rsidP="004F3C3E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DC Schools Project. </w:t>
      </w:r>
      <w:r w:rsidR="00F53CEA" w:rsidRPr="00F27AE5">
        <w:rPr>
          <w:sz w:val="22"/>
          <w:szCs w:val="22"/>
        </w:rPr>
        <w:t>Washington, DC.</w:t>
      </w:r>
    </w:p>
    <w:p w14:paraId="4EF5A76E" w14:textId="77777777" w:rsidR="00B26C27" w:rsidRPr="00F27AE5" w:rsidRDefault="00B26C27" w:rsidP="004F3C3E">
      <w:pPr>
        <w:tabs>
          <w:tab w:val="left" w:pos="1440"/>
        </w:tabs>
        <w:rPr>
          <w:sz w:val="22"/>
          <w:szCs w:val="22"/>
        </w:rPr>
      </w:pPr>
    </w:p>
    <w:p w14:paraId="41250D3D" w14:textId="77777777" w:rsidR="00B62B96" w:rsidRPr="00F27AE5" w:rsidRDefault="00077903" w:rsidP="00255F3E">
      <w:pPr>
        <w:rPr>
          <w:sz w:val="22"/>
          <w:szCs w:val="22"/>
        </w:rPr>
      </w:pPr>
      <w:r w:rsidRPr="00F27AE5">
        <w:rPr>
          <w:b/>
          <w:sz w:val="22"/>
          <w:szCs w:val="22"/>
          <w:u w:val="single"/>
        </w:rPr>
        <w:t>Publications</w:t>
      </w:r>
      <w:r w:rsidR="005E5797">
        <w:rPr>
          <w:b/>
          <w:sz w:val="22"/>
          <w:szCs w:val="22"/>
          <w:u w:val="single"/>
        </w:rPr>
        <w:t xml:space="preserve"> and Scholarship</w:t>
      </w:r>
    </w:p>
    <w:p w14:paraId="02EBCE5C" w14:textId="30B4EA15" w:rsidR="000E2E71" w:rsidRDefault="000E2E71" w:rsidP="00EB075C">
      <w:pPr>
        <w:rPr>
          <w:sz w:val="22"/>
          <w:szCs w:val="22"/>
        </w:rPr>
      </w:pPr>
    </w:p>
    <w:p w14:paraId="2784EBE4" w14:textId="1F55E9F6" w:rsidR="00420BF3" w:rsidRDefault="00420BF3" w:rsidP="00EB075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501E3">
        <w:rPr>
          <w:sz w:val="22"/>
          <w:szCs w:val="22"/>
        </w:rPr>
        <w:t xml:space="preserve"> </w:t>
      </w:r>
      <w:proofErr w:type="gramStart"/>
      <w:r w:rsidR="00F501E3">
        <w:rPr>
          <w:sz w:val="22"/>
          <w:szCs w:val="22"/>
        </w:rPr>
        <w:t>graduate</w:t>
      </w:r>
      <w:proofErr w:type="gramEnd"/>
      <w:r w:rsidR="00F501E3">
        <w:rPr>
          <w:sz w:val="22"/>
          <w:szCs w:val="22"/>
        </w:rPr>
        <w:t xml:space="preserve"> </w:t>
      </w:r>
      <w:r>
        <w:rPr>
          <w:sz w:val="22"/>
          <w:szCs w:val="22"/>
        </w:rPr>
        <w:t>student co-author</w:t>
      </w:r>
    </w:p>
    <w:p w14:paraId="3DFD517E" w14:textId="1846E1B8" w:rsidR="00F501E3" w:rsidRDefault="00F501E3" w:rsidP="00EB075C">
      <w:pPr>
        <w:rPr>
          <w:sz w:val="22"/>
          <w:szCs w:val="22"/>
        </w:rPr>
      </w:pPr>
      <w:r>
        <w:rPr>
          <w:sz w:val="22"/>
          <w:szCs w:val="22"/>
        </w:rPr>
        <w:t xml:space="preserve">† </w:t>
      </w:r>
      <w:proofErr w:type="gramStart"/>
      <w:r>
        <w:rPr>
          <w:sz w:val="22"/>
          <w:szCs w:val="22"/>
        </w:rPr>
        <w:t>undergraduate</w:t>
      </w:r>
      <w:proofErr w:type="gramEnd"/>
      <w:r>
        <w:rPr>
          <w:sz w:val="22"/>
          <w:szCs w:val="22"/>
        </w:rPr>
        <w:t xml:space="preserve"> student co-author</w:t>
      </w:r>
    </w:p>
    <w:p w14:paraId="0EBC40A9" w14:textId="77777777" w:rsidR="00420BF3" w:rsidRPr="00420BF3" w:rsidRDefault="00420BF3" w:rsidP="00EB075C">
      <w:pPr>
        <w:rPr>
          <w:sz w:val="22"/>
          <w:szCs w:val="22"/>
        </w:rPr>
      </w:pPr>
    </w:p>
    <w:p w14:paraId="23A352B6" w14:textId="1167EE0D" w:rsidR="000E2E71" w:rsidRDefault="00FD7170" w:rsidP="00EB075C">
      <w:pPr>
        <w:rPr>
          <w:sz w:val="22"/>
          <w:szCs w:val="22"/>
        </w:rPr>
      </w:pPr>
      <w:r>
        <w:rPr>
          <w:sz w:val="22"/>
          <w:szCs w:val="22"/>
          <w:u w:val="single"/>
        </w:rPr>
        <w:t>Monograph</w:t>
      </w:r>
    </w:p>
    <w:p w14:paraId="331BF5A9" w14:textId="52AC2E3C" w:rsidR="000E2E71" w:rsidRDefault="000E2E71" w:rsidP="00EB075C">
      <w:pPr>
        <w:rPr>
          <w:sz w:val="22"/>
          <w:szCs w:val="22"/>
        </w:rPr>
      </w:pPr>
    </w:p>
    <w:p w14:paraId="2330B2D5" w14:textId="10C7EB25" w:rsidR="000E2E71" w:rsidRDefault="000E2E71" w:rsidP="000E2E71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O’Connor, B.H.</w:t>
      </w:r>
      <w:r w:rsidR="00B77040">
        <w:rPr>
          <w:b/>
          <w:bCs/>
          <w:sz w:val="22"/>
          <w:szCs w:val="22"/>
        </w:rPr>
        <w:t xml:space="preserve"> </w:t>
      </w:r>
      <w:r w:rsidR="0005766D">
        <w:rPr>
          <w:sz w:val="22"/>
          <w:szCs w:val="22"/>
        </w:rPr>
        <w:t>(</w:t>
      </w:r>
      <w:r w:rsidR="00B77040">
        <w:rPr>
          <w:sz w:val="22"/>
          <w:szCs w:val="22"/>
        </w:rPr>
        <w:t>2023</w:t>
      </w:r>
      <w:r w:rsidR="0005766D">
        <w:rPr>
          <w:sz w:val="22"/>
          <w:szCs w:val="22"/>
        </w:rPr>
        <w:t>)</w:t>
      </w:r>
      <w:r w:rsidR="00B77040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0E2E71">
        <w:rPr>
          <w:i/>
          <w:iCs/>
          <w:sz w:val="22"/>
          <w:szCs w:val="22"/>
        </w:rPr>
        <w:t>Multilingual</w:t>
      </w:r>
      <w:r>
        <w:rPr>
          <w:i/>
          <w:iCs/>
          <w:sz w:val="22"/>
          <w:szCs w:val="22"/>
        </w:rPr>
        <w:t xml:space="preserve"> b</w:t>
      </w:r>
      <w:r w:rsidRPr="000E2E71">
        <w:rPr>
          <w:i/>
          <w:iCs/>
          <w:sz w:val="22"/>
          <w:szCs w:val="22"/>
        </w:rPr>
        <w:t xml:space="preserve">aseball: Language </w:t>
      </w:r>
      <w:r>
        <w:rPr>
          <w:i/>
          <w:iCs/>
          <w:sz w:val="22"/>
          <w:szCs w:val="22"/>
        </w:rPr>
        <w:t>l</w:t>
      </w:r>
      <w:r w:rsidRPr="000E2E71">
        <w:rPr>
          <w:i/>
          <w:iCs/>
          <w:sz w:val="22"/>
          <w:szCs w:val="22"/>
        </w:rPr>
        <w:t xml:space="preserve">earning, </w:t>
      </w:r>
      <w:r>
        <w:rPr>
          <w:i/>
          <w:iCs/>
          <w:sz w:val="22"/>
          <w:szCs w:val="22"/>
        </w:rPr>
        <w:t>i</w:t>
      </w:r>
      <w:r w:rsidRPr="000E2E71">
        <w:rPr>
          <w:i/>
          <w:iCs/>
          <w:sz w:val="22"/>
          <w:szCs w:val="22"/>
        </w:rPr>
        <w:t xml:space="preserve">dentity, and </w:t>
      </w:r>
      <w:r>
        <w:rPr>
          <w:i/>
          <w:iCs/>
          <w:sz w:val="22"/>
          <w:szCs w:val="22"/>
        </w:rPr>
        <w:t>i</w:t>
      </w:r>
      <w:r w:rsidRPr="000E2E71">
        <w:rPr>
          <w:i/>
          <w:iCs/>
          <w:sz w:val="22"/>
          <w:szCs w:val="22"/>
        </w:rPr>
        <w:t xml:space="preserve">ntercultural </w:t>
      </w:r>
      <w:r>
        <w:rPr>
          <w:i/>
          <w:iCs/>
          <w:sz w:val="22"/>
          <w:szCs w:val="22"/>
        </w:rPr>
        <w:t>c</w:t>
      </w:r>
      <w:r w:rsidRPr="000E2E71">
        <w:rPr>
          <w:i/>
          <w:iCs/>
          <w:sz w:val="22"/>
          <w:szCs w:val="22"/>
        </w:rPr>
        <w:t xml:space="preserve">ommunication in the </w:t>
      </w:r>
      <w:r>
        <w:rPr>
          <w:i/>
          <w:iCs/>
          <w:sz w:val="22"/>
          <w:szCs w:val="22"/>
        </w:rPr>
        <w:t>t</w:t>
      </w:r>
      <w:r w:rsidRPr="000E2E71">
        <w:rPr>
          <w:i/>
          <w:iCs/>
          <w:sz w:val="22"/>
          <w:szCs w:val="22"/>
        </w:rPr>
        <w:t xml:space="preserve">ransnational </w:t>
      </w:r>
      <w:r>
        <w:rPr>
          <w:i/>
          <w:iCs/>
          <w:sz w:val="22"/>
          <w:szCs w:val="22"/>
        </w:rPr>
        <w:t>g</w:t>
      </w:r>
      <w:r w:rsidRPr="000E2E71">
        <w:rPr>
          <w:i/>
          <w:iCs/>
          <w:sz w:val="22"/>
          <w:szCs w:val="22"/>
        </w:rPr>
        <w:t>ame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5766D">
        <w:rPr>
          <w:sz w:val="22"/>
          <w:szCs w:val="22"/>
        </w:rPr>
        <w:t xml:space="preserve">London: </w:t>
      </w:r>
      <w:r>
        <w:rPr>
          <w:sz w:val="22"/>
          <w:szCs w:val="22"/>
        </w:rPr>
        <w:t xml:space="preserve">Bloomsbury Academic. </w:t>
      </w:r>
    </w:p>
    <w:p w14:paraId="57E6D5D5" w14:textId="77777777" w:rsidR="00EE0E0F" w:rsidRDefault="00EE0E0F" w:rsidP="004429D6">
      <w:pPr>
        <w:rPr>
          <w:sz w:val="22"/>
          <w:szCs w:val="22"/>
        </w:rPr>
      </w:pPr>
    </w:p>
    <w:p w14:paraId="2B27211B" w14:textId="41C4E1F1" w:rsidR="004429D6" w:rsidRDefault="004429D6" w:rsidP="004429D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429D6">
        <w:rPr>
          <w:sz w:val="22"/>
          <w:szCs w:val="22"/>
          <w:u w:val="single"/>
        </w:rPr>
        <w:t xml:space="preserve">Media </w:t>
      </w:r>
      <w:r w:rsidR="00AE308D">
        <w:rPr>
          <w:sz w:val="22"/>
          <w:szCs w:val="22"/>
          <w:u w:val="single"/>
        </w:rPr>
        <w:t>coverage</w:t>
      </w:r>
      <w:r>
        <w:rPr>
          <w:sz w:val="22"/>
          <w:szCs w:val="22"/>
        </w:rPr>
        <w:t xml:space="preserve">: </w:t>
      </w:r>
    </w:p>
    <w:p w14:paraId="3C2119CD" w14:textId="0C2546F2" w:rsidR="004429D6" w:rsidRDefault="004429D6" w:rsidP="004429D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KJZZ 91.5 (Phoenix), The Show, June 8, 2023. </w:t>
      </w:r>
      <w:hyperlink r:id="rId8" w:history="1">
        <w:r w:rsidR="00F71C51" w:rsidRPr="001B5DDD">
          <w:rPr>
            <w:rStyle w:val="Hyperlink"/>
            <w:sz w:val="22"/>
            <w:szCs w:val="22"/>
          </w:rPr>
          <w:t>https://kjzz.org/content/1849007/many-different-languages-are-spoken-baseball-clubhouses-heres-how-teams-make-it-work</w:t>
        </w:r>
      </w:hyperlink>
    </w:p>
    <w:p w14:paraId="53F537BC" w14:textId="3C7653DD" w:rsidR="00F71C51" w:rsidRDefault="00AE308D" w:rsidP="004429D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ASU News, March 27, 2023. “ASU Professor Examines Multilingualism in Baseball.” </w:t>
      </w:r>
      <w:hyperlink r:id="rId9" w:history="1">
        <w:r w:rsidRPr="001B5DDD">
          <w:rPr>
            <w:rStyle w:val="Hyperlink"/>
            <w:sz w:val="22"/>
            <w:szCs w:val="22"/>
          </w:rPr>
          <w:t>https://news.asu.edu/20230327-asu-professor-examines-multilingualism-baseball?%7b_src%7d=news-story</w:t>
        </w:r>
      </w:hyperlink>
    </w:p>
    <w:p w14:paraId="3E208B89" w14:textId="77777777" w:rsidR="00AE308D" w:rsidRDefault="00AE308D" w:rsidP="004429D6">
      <w:pPr>
        <w:pStyle w:val="ListParagraph"/>
        <w:numPr>
          <w:ilvl w:val="0"/>
          <w:numId w:val="9"/>
        </w:numPr>
        <w:rPr>
          <w:sz w:val="22"/>
          <w:szCs w:val="22"/>
        </w:rPr>
      </w:pPr>
    </w:p>
    <w:p w14:paraId="5ECCE54C" w14:textId="77777777" w:rsidR="004429D6" w:rsidRDefault="004429D6" w:rsidP="004429D6">
      <w:pPr>
        <w:pStyle w:val="ListParagraph"/>
        <w:rPr>
          <w:sz w:val="22"/>
          <w:szCs w:val="22"/>
        </w:rPr>
      </w:pPr>
    </w:p>
    <w:p w14:paraId="0C303270" w14:textId="77777777" w:rsidR="004429D6" w:rsidRPr="004429D6" w:rsidRDefault="004429D6" w:rsidP="004429D6">
      <w:pPr>
        <w:rPr>
          <w:sz w:val="22"/>
          <w:szCs w:val="22"/>
        </w:rPr>
      </w:pPr>
    </w:p>
    <w:p w14:paraId="7D367002" w14:textId="16FC1434" w:rsidR="006C7CF5" w:rsidRDefault="006C7CF5" w:rsidP="004429D6">
      <w:pPr>
        <w:rPr>
          <w:sz w:val="22"/>
          <w:szCs w:val="22"/>
        </w:rPr>
      </w:pPr>
      <w:r>
        <w:rPr>
          <w:sz w:val="22"/>
          <w:szCs w:val="22"/>
          <w:u w:val="single"/>
        </w:rPr>
        <w:t>Under Contract</w:t>
      </w:r>
    </w:p>
    <w:p w14:paraId="5F9FC895" w14:textId="0FDEF717" w:rsidR="006C7CF5" w:rsidRDefault="006C7CF5" w:rsidP="000E2E71">
      <w:pPr>
        <w:ind w:left="720" w:hanging="720"/>
        <w:rPr>
          <w:sz w:val="22"/>
          <w:szCs w:val="22"/>
        </w:rPr>
      </w:pPr>
    </w:p>
    <w:p w14:paraId="77B9E39A" w14:textId="525137BA" w:rsidR="006C7CF5" w:rsidRPr="006C7CF5" w:rsidRDefault="006C7CF5" w:rsidP="000E2E71">
      <w:pPr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Canizales</w:t>
      </w:r>
      <w:proofErr w:type="spellEnd"/>
      <w:r>
        <w:rPr>
          <w:sz w:val="22"/>
          <w:szCs w:val="22"/>
        </w:rPr>
        <w:t xml:space="preserve">, S.L., &amp; </w:t>
      </w:r>
      <w:r>
        <w:rPr>
          <w:b/>
          <w:bCs/>
          <w:sz w:val="22"/>
          <w:szCs w:val="22"/>
        </w:rPr>
        <w:t xml:space="preserve">O’Connor, B.H. </w:t>
      </w:r>
      <w:r>
        <w:rPr>
          <w:sz w:val="22"/>
          <w:szCs w:val="22"/>
        </w:rPr>
        <w:t xml:space="preserve">Expected 2024. </w:t>
      </w:r>
      <w:r>
        <w:rPr>
          <w:i/>
          <w:iCs/>
          <w:sz w:val="22"/>
          <w:szCs w:val="22"/>
        </w:rPr>
        <w:t xml:space="preserve">Language and </w:t>
      </w:r>
      <w:proofErr w:type="spellStart"/>
      <w:r>
        <w:rPr>
          <w:i/>
          <w:iCs/>
          <w:sz w:val="22"/>
          <w:szCs w:val="22"/>
        </w:rPr>
        <w:t>sobrevivencia</w:t>
      </w:r>
      <w:proofErr w:type="spellEnd"/>
      <w:r>
        <w:rPr>
          <w:i/>
          <w:iCs/>
          <w:sz w:val="22"/>
          <w:szCs w:val="22"/>
        </w:rPr>
        <w:t xml:space="preserve"> in diaspora: Voices of unaccompanied Guatemalan Maya youth workers in Los Angeles. </w:t>
      </w:r>
      <w:r>
        <w:rPr>
          <w:sz w:val="22"/>
          <w:szCs w:val="22"/>
        </w:rPr>
        <w:t xml:space="preserve">Stanford University Press. </w:t>
      </w:r>
    </w:p>
    <w:p w14:paraId="32768578" w14:textId="1E4955D2" w:rsidR="000E2E71" w:rsidRPr="000E2E71" w:rsidRDefault="000E2E71" w:rsidP="00EB075C">
      <w:pPr>
        <w:rPr>
          <w:sz w:val="22"/>
          <w:szCs w:val="22"/>
        </w:rPr>
      </w:pPr>
    </w:p>
    <w:p w14:paraId="41F6C90F" w14:textId="19739A1B" w:rsidR="00B5438D" w:rsidRDefault="00B5438D" w:rsidP="00EB075C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Edited Special Issues</w:t>
      </w:r>
    </w:p>
    <w:p w14:paraId="23195B8C" w14:textId="77777777" w:rsidR="00B5438D" w:rsidRDefault="00B5438D" w:rsidP="00EB075C">
      <w:pPr>
        <w:rPr>
          <w:b/>
          <w:sz w:val="22"/>
          <w:szCs w:val="22"/>
          <w:u w:val="single"/>
        </w:rPr>
      </w:pPr>
    </w:p>
    <w:p w14:paraId="6E7A742D" w14:textId="66CA5818" w:rsidR="00B5438D" w:rsidRPr="00B5438D" w:rsidRDefault="00B5438D" w:rsidP="00B5438D">
      <w:pPr>
        <w:ind w:left="720" w:hanging="720"/>
        <w:rPr>
          <w:sz w:val="22"/>
          <w:szCs w:val="22"/>
        </w:rPr>
      </w:pPr>
      <w:r w:rsidRPr="00B5438D"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(2018). Guest editor. Invited special issue of </w:t>
      </w:r>
      <w:r w:rsidR="00D643D3">
        <w:rPr>
          <w:i/>
          <w:sz w:val="22"/>
          <w:szCs w:val="22"/>
        </w:rPr>
        <w:t xml:space="preserve">Association of Mexican </w:t>
      </w:r>
      <w:r>
        <w:rPr>
          <w:i/>
          <w:sz w:val="22"/>
          <w:szCs w:val="22"/>
        </w:rPr>
        <w:t xml:space="preserve">American Educators </w:t>
      </w:r>
      <w:r w:rsidR="00D643D3">
        <w:rPr>
          <w:i/>
          <w:sz w:val="22"/>
          <w:szCs w:val="22"/>
        </w:rPr>
        <w:t xml:space="preserve">(AMAE) </w:t>
      </w:r>
      <w:r>
        <w:rPr>
          <w:i/>
          <w:sz w:val="22"/>
          <w:szCs w:val="22"/>
        </w:rPr>
        <w:t>Journal</w:t>
      </w:r>
      <w:r w:rsidR="00D643D3">
        <w:rPr>
          <w:i/>
          <w:sz w:val="22"/>
          <w:szCs w:val="22"/>
        </w:rPr>
        <w:t xml:space="preserve">, </w:t>
      </w:r>
      <w:r w:rsidR="00D643D3">
        <w:rPr>
          <w:sz w:val="22"/>
          <w:szCs w:val="22"/>
        </w:rPr>
        <w:t xml:space="preserve">Volume 12, Issue </w:t>
      </w:r>
      <w:r w:rsidR="001C4EF2">
        <w:rPr>
          <w:sz w:val="22"/>
          <w:szCs w:val="22"/>
        </w:rPr>
        <w:t>2: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Linguistic hegemony and counterhegemonic discourse in the borderlands.</w:t>
      </w:r>
    </w:p>
    <w:p w14:paraId="2363B0DB" w14:textId="77777777" w:rsidR="00B5438D" w:rsidRPr="00B5438D" w:rsidRDefault="00B5438D" w:rsidP="00EB075C">
      <w:pPr>
        <w:rPr>
          <w:b/>
          <w:sz w:val="22"/>
          <w:szCs w:val="22"/>
          <w:u w:val="single"/>
        </w:rPr>
      </w:pPr>
    </w:p>
    <w:p w14:paraId="691530AE" w14:textId="77777777" w:rsidR="00B62B96" w:rsidRPr="00F27AE5" w:rsidRDefault="00B62B96" w:rsidP="00384CA1">
      <w:pPr>
        <w:ind w:left="720" w:hanging="720"/>
        <w:rPr>
          <w:sz w:val="22"/>
          <w:szCs w:val="22"/>
        </w:rPr>
      </w:pPr>
      <w:r w:rsidRPr="00F27AE5">
        <w:rPr>
          <w:sz w:val="22"/>
          <w:szCs w:val="22"/>
          <w:u w:val="single"/>
        </w:rPr>
        <w:t>Peer-Reviewed Journal Articles</w:t>
      </w:r>
    </w:p>
    <w:p w14:paraId="3AF8DD1B" w14:textId="77777777" w:rsidR="00B15CCF" w:rsidRDefault="00B15CCF" w:rsidP="00E413A7">
      <w:pPr>
        <w:rPr>
          <w:b/>
          <w:sz w:val="22"/>
          <w:szCs w:val="22"/>
        </w:rPr>
      </w:pPr>
    </w:p>
    <w:p w14:paraId="44F9BE1D" w14:textId="77777777" w:rsidR="00575500" w:rsidRDefault="000E2E71" w:rsidP="000E2E71">
      <w:pPr>
        <w:ind w:left="720" w:hanging="720"/>
        <w:rPr>
          <w:bCs/>
          <w:iCs/>
          <w:sz w:val="22"/>
          <w:szCs w:val="22"/>
        </w:rPr>
      </w:pPr>
      <w:r w:rsidRPr="00076352">
        <w:rPr>
          <w:b/>
          <w:bCs/>
          <w:sz w:val="22"/>
          <w:szCs w:val="22"/>
        </w:rPr>
        <w:t>O’Connor, B.H.,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Canizales</w:t>
      </w:r>
      <w:proofErr w:type="spellEnd"/>
      <w:r>
        <w:rPr>
          <w:bCs/>
          <w:sz w:val="22"/>
          <w:szCs w:val="22"/>
        </w:rPr>
        <w:t xml:space="preserve">, S.L. </w:t>
      </w:r>
      <w:r w:rsidR="00575500">
        <w:rPr>
          <w:bCs/>
          <w:sz w:val="22"/>
          <w:szCs w:val="22"/>
        </w:rPr>
        <w:t>(2023)</w:t>
      </w:r>
      <w:r>
        <w:rPr>
          <w:bCs/>
          <w:sz w:val="22"/>
          <w:szCs w:val="22"/>
        </w:rPr>
        <w:t xml:space="preserve">. </w:t>
      </w:r>
      <w:r w:rsidRPr="005B1923">
        <w:rPr>
          <w:bCs/>
          <w:sz w:val="22"/>
          <w:szCs w:val="22"/>
        </w:rPr>
        <w:t xml:space="preserve">Thresholds of </w:t>
      </w:r>
      <w:r>
        <w:rPr>
          <w:bCs/>
          <w:sz w:val="22"/>
          <w:szCs w:val="22"/>
        </w:rPr>
        <w:t>l</w:t>
      </w:r>
      <w:r w:rsidRPr="005B1923">
        <w:rPr>
          <w:bCs/>
          <w:sz w:val="22"/>
          <w:szCs w:val="22"/>
        </w:rPr>
        <w:t xml:space="preserve">iminality: Discourse and </w:t>
      </w:r>
      <w:r>
        <w:rPr>
          <w:bCs/>
          <w:sz w:val="22"/>
          <w:szCs w:val="22"/>
        </w:rPr>
        <w:t>e</w:t>
      </w:r>
      <w:r w:rsidRPr="005B1923">
        <w:rPr>
          <w:bCs/>
          <w:sz w:val="22"/>
          <w:szCs w:val="22"/>
        </w:rPr>
        <w:t xml:space="preserve">mbodiment from </w:t>
      </w:r>
      <w:r>
        <w:rPr>
          <w:bCs/>
          <w:sz w:val="22"/>
          <w:szCs w:val="22"/>
        </w:rPr>
        <w:t>s</w:t>
      </w:r>
      <w:r w:rsidRPr="005B1923">
        <w:rPr>
          <w:bCs/>
          <w:sz w:val="22"/>
          <w:szCs w:val="22"/>
        </w:rPr>
        <w:t xml:space="preserve">eparation to </w:t>
      </w:r>
      <w:r>
        <w:rPr>
          <w:bCs/>
          <w:sz w:val="22"/>
          <w:szCs w:val="22"/>
        </w:rPr>
        <w:t>c</w:t>
      </w:r>
      <w:r w:rsidRPr="005B1923">
        <w:rPr>
          <w:bCs/>
          <w:sz w:val="22"/>
          <w:szCs w:val="22"/>
        </w:rPr>
        <w:t xml:space="preserve">onsummation among Guatemalan Maya </w:t>
      </w:r>
      <w:r>
        <w:rPr>
          <w:bCs/>
          <w:sz w:val="22"/>
          <w:szCs w:val="22"/>
        </w:rPr>
        <w:t>y</w:t>
      </w:r>
      <w:r w:rsidRPr="005B1923">
        <w:rPr>
          <w:bCs/>
          <w:sz w:val="22"/>
          <w:szCs w:val="22"/>
        </w:rPr>
        <w:t xml:space="preserve">outh </w:t>
      </w:r>
      <w:r>
        <w:rPr>
          <w:bCs/>
          <w:sz w:val="22"/>
          <w:szCs w:val="22"/>
        </w:rPr>
        <w:t>w</w:t>
      </w:r>
      <w:r w:rsidRPr="005B1923">
        <w:rPr>
          <w:bCs/>
          <w:sz w:val="22"/>
          <w:szCs w:val="22"/>
        </w:rPr>
        <w:t>orkers in Los Angeles</w:t>
      </w:r>
      <w:r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>International Journal of the Sociology of Language</w:t>
      </w:r>
      <w:r w:rsidR="00575500">
        <w:rPr>
          <w:bCs/>
          <w:i/>
          <w:sz w:val="22"/>
          <w:szCs w:val="22"/>
        </w:rPr>
        <w:t xml:space="preserve">, </w:t>
      </w:r>
      <w:r w:rsidR="00575500">
        <w:rPr>
          <w:bCs/>
          <w:iCs/>
          <w:sz w:val="22"/>
          <w:szCs w:val="22"/>
        </w:rPr>
        <w:t>279, 155-179.</w:t>
      </w:r>
      <w:r>
        <w:rPr>
          <w:bCs/>
          <w:iCs/>
          <w:sz w:val="22"/>
          <w:szCs w:val="22"/>
        </w:rPr>
        <w:t xml:space="preserve"> </w:t>
      </w:r>
      <w:r w:rsidR="00575500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>Special issue: Youth at the Margins: Ethnographic Perspectives on Language and Liminality</w:t>
      </w:r>
      <w:r w:rsidR="00575500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>.</w:t>
      </w:r>
    </w:p>
    <w:p w14:paraId="67C55DF2" w14:textId="2C90E90B" w:rsidR="00575500" w:rsidRPr="00575500" w:rsidRDefault="00575500" w:rsidP="000E2E71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hyperlink r:id="rId10" w:history="1">
        <w:r w:rsidRPr="00575500">
          <w:rPr>
            <w:rStyle w:val="Hyperlink"/>
            <w:sz w:val="22"/>
            <w:szCs w:val="22"/>
          </w:rPr>
          <w:t>https://doi.org/10.1515/ijsl-2022-0035</w:t>
        </w:r>
      </w:hyperlink>
    </w:p>
    <w:p w14:paraId="68F6C924" w14:textId="4E492762" w:rsidR="00203B19" w:rsidRPr="00575500" w:rsidRDefault="000E2E71" w:rsidP="00575500">
      <w:pPr>
        <w:ind w:left="720" w:hanging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34EFE72D" w14:textId="22331E40" w:rsidR="006A4B45" w:rsidRDefault="006A4B45" w:rsidP="006A4B45">
      <w:pPr>
        <w:ind w:left="720" w:hanging="720"/>
      </w:pPr>
      <w:r w:rsidRPr="000671D6">
        <w:rPr>
          <w:b/>
          <w:bCs/>
          <w:sz w:val="22"/>
          <w:szCs w:val="22"/>
        </w:rPr>
        <w:t>O’Connor, B.H.</w:t>
      </w:r>
      <w:r>
        <w:rPr>
          <w:sz w:val="22"/>
          <w:szCs w:val="22"/>
        </w:rPr>
        <w:t xml:space="preserve"> </w:t>
      </w:r>
      <w:r w:rsidR="00ED4E8E">
        <w:rPr>
          <w:sz w:val="22"/>
          <w:szCs w:val="22"/>
        </w:rPr>
        <w:t>(2022)</w:t>
      </w:r>
      <w:r>
        <w:rPr>
          <w:sz w:val="22"/>
          <w:szCs w:val="22"/>
        </w:rPr>
        <w:t xml:space="preserve">. </w:t>
      </w:r>
      <w:r w:rsidRPr="000671D6">
        <w:rPr>
          <w:sz w:val="22"/>
          <w:szCs w:val="22"/>
        </w:rPr>
        <w:t xml:space="preserve">To </w:t>
      </w:r>
      <w:r>
        <w:rPr>
          <w:sz w:val="22"/>
          <w:szCs w:val="22"/>
        </w:rPr>
        <w:t>w</w:t>
      </w:r>
      <w:r w:rsidRPr="000671D6">
        <w:rPr>
          <w:sz w:val="22"/>
          <w:szCs w:val="22"/>
        </w:rPr>
        <w:t xml:space="preserve">alk the </w:t>
      </w:r>
      <w:r>
        <w:rPr>
          <w:sz w:val="22"/>
          <w:szCs w:val="22"/>
        </w:rPr>
        <w:t>s</w:t>
      </w:r>
      <w:r w:rsidRPr="000671D6">
        <w:rPr>
          <w:sz w:val="22"/>
          <w:szCs w:val="22"/>
        </w:rPr>
        <w:t xml:space="preserve">ame </w:t>
      </w:r>
      <w:r>
        <w:rPr>
          <w:sz w:val="22"/>
          <w:szCs w:val="22"/>
        </w:rPr>
        <w:t>r</w:t>
      </w:r>
      <w:r w:rsidRPr="000671D6">
        <w:rPr>
          <w:sz w:val="22"/>
          <w:szCs w:val="22"/>
        </w:rPr>
        <w:t xml:space="preserve">oad: Convivial </w:t>
      </w:r>
      <w:r>
        <w:rPr>
          <w:sz w:val="22"/>
          <w:szCs w:val="22"/>
        </w:rPr>
        <w:t>p</w:t>
      </w:r>
      <w:r w:rsidRPr="000671D6">
        <w:rPr>
          <w:sz w:val="22"/>
          <w:szCs w:val="22"/>
        </w:rPr>
        <w:t xml:space="preserve">ossibilities and </w:t>
      </w:r>
      <w:r>
        <w:rPr>
          <w:sz w:val="22"/>
          <w:szCs w:val="22"/>
        </w:rPr>
        <w:t>e</w:t>
      </w:r>
      <w:r w:rsidRPr="000671D6">
        <w:rPr>
          <w:sz w:val="22"/>
          <w:szCs w:val="22"/>
        </w:rPr>
        <w:t xml:space="preserve">thical </w:t>
      </w:r>
      <w:r>
        <w:rPr>
          <w:sz w:val="22"/>
          <w:szCs w:val="22"/>
        </w:rPr>
        <w:t>a</w:t>
      </w:r>
      <w:r w:rsidRPr="000671D6">
        <w:rPr>
          <w:sz w:val="22"/>
          <w:szCs w:val="22"/>
        </w:rPr>
        <w:t xml:space="preserve">ffordances in </w:t>
      </w:r>
      <w:r>
        <w:rPr>
          <w:sz w:val="22"/>
          <w:szCs w:val="22"/>
        </w:rPr>
        <w:t>b</w:t>
      </w:r>
      <w:r w:rsidRPr="000671D6">
        <w:rPr>
          <w:sz w:val="22"/>
          <w:szCs w:val="22"/>
        </w:rPr>
        <w:t xml:space="preserve">orderlands </w:t>
      </w:r>
      <w:r>
        <w:rPr>
          <w:sz w:val="22"/>
          <w:szCs w:val="22"/>
        </w:rPr>
        <w:t>s</w:t>
      </w:r>
      <w:r w:rsidRPr="000671D6">
        <w:rPr>
          <w:sz w:val="22"/>
          <w:szCs w:val="22"/>
        </w:rPr>
        <w:t>chooling</w:t>
      </w:r>
      <w:r>
        <w:rPr>
          <w:sz w:val="22"/>
          <w:szCs w:val="22"/>
        </w:rPr>
        <w:t xml:space="preserve">. </w:t>
      </w:r>
      <w:proofErr w:type="spellStart"/>
      <w:r w:rsidR="00ED4E8E" w:rsidRPr="00ED4E8E">
        <w:rPr>
          <w:i/>
          <w:iCs/>
          <w:sz w:val="22"/>
          <w:szCs w:val="22"/>
        </w:rPr>
        <w:t>Anthropologica</w:t>
      </w:r>
      <w:proofErr w:type="spellEnd"/>
      <w:r w:rsidR="00ED4E8E" w:rsidRPr="00ED4E8E">
        <w:rPr>
          <w:i/>
          <w:iCs/>
          <w:sz w:val="22"/>
          <w:szCs w:val="22"/>
        </w:rPr>
        <w:t xml:space="preserve">, </w:t>
      </w:r>
      <w:r w:rsidR="00ED4E8E" w:rsidRPr="00ED4E8E">
        <w:rPr>
          <w:sz w:val="22"/>
          <w:szCs w:val="22"/>
        </w:rPr>
        <w:t>64(2)</w:t>
      </w:r>
      <w:r w:rsidR="00575500">
        <w:rPr>
          <w:sz w:val="22"/>
          <w:szCs w:val="22"/>
        </w:rPr>
        <w:t>, 1-25</w:t>
      </w:r>
      <w:r w:rsidR="00ED4E8E" w:rsidRPr="00ED4E8E">
        <w:rPr>
          <w:sz w:val="22"/>
          <w:szCs w:val="22"/>
        </w:rPr>
        <w:t xml:space="preserve">. </w:t>
      </w:r>
      <w:r w:rsidR="00575500">
        <w:rPr>
          <w:sz w:val="22"/>
          <w:szCs w:val="22"/>
        </w:rPr>
        <w:t>(</w:t>
      </w:r>
      <w:r w:rsidR="00A76D4D">
        <w:rPr>
          <w:sz w:val="22"/>
          <w:szCs w:val="22"/>
        </w:rPr>
        <w:t>Thematic section: Dignity, Conviviality, and Moral Contests of Belonging</w:t>
      </w:r>
      <w:r w:rsidR="00575500">
        <w:rPr>
          <w:sz w:val="22"/>
          <w:szCs w:val="22"/>
        </w:rPr>
        <w:t>)</w:t>
      </w:r>
      <w:r w:rsidR="00A76D4D">
        <w:rPr>
          <w:sz w:val="22"/>
          <w:szCs w:val="22"/>
        </w:rPr>
        <w:t xml:space="preserve">. </w:t>
      </w:r>
      <w:hyperlink r:id="rId11" w:history="1">
        <w:r w:rsidR="001C4EB1" w:rsidRPr="001C4EB1">
          <w:rPr>
            <w:rStyle w:val="Hyperlink"/>
            <w:sz w:val="22"/>
            <w:szCs w:val="22"/>
          </w:rPr>
          <w:t>https://doi.org/10.18357/anthropologica6422022365</w:t>
        </w:r>
      </w:hyperlink>
    </w:p>
    <w:p w14:paraId="34CC9727" w14:textId="27CF7B07" w:rsidR="00B77040" w:rsidRDefault="00B77040" w:rsidP="00ED4E8E">
      <w:pPr>
        <w:rPr>
          <w:sz w:val="22"/>
          <w:szCs w:val="22"/>
        </w:rPr>
      </w:pPr>
    </w:p>
    <w:p w14:paraId="39F5197C" w14:textId="11098934" w:rsidR="002734A1" w:rsidRDefault="00B77040" w:rsidP="00ED4E8E">
      <w:pPr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O’Connor, B.H., </w:t>
      </w:r>
      <w:r>
        <w:rPr>
          <w:bCs/>
          <w:iCs/>
          <w:sz w:val="22"/>
          <w:szCs w:val="22"/>
        </w:rPr>
        <w:t>Kirsch, H.</w:t>
      </w:r>
      <w:r w:rsidR="00F501E3">
        <w:rPr>
          <w:sz w:val="22"/>
          <w:szCs w:val="22"/>
        </w:rPr>
        <w:t>†</w:t>
      </w:r>
      <w:r>
        <w:rPr>
          <w:bCs/>
          <w:iCs/>
          <w:sz w:val="22"/>
          <w:szCs w:val="22"/>
        </w:rPr>
        <w:t>, &amp; Maestas, N.</w:t>
      </w:r>
      <w:r w:rsidR="00F501E3">
        <w:rPr>
          <w:sz w:val="22"/>
          <w:szCs w:val="22"/>
        </w:rPr>
        <w:t>†</w:t>
      </w:r>
      <w:r>
        <w:rPr>
          <w:bCs/>
          <w:iCs/>
          <w:sz w:val="22"/>
          <w:szCs w:val="22"/>
        </w:rPr>
        <w:t xml:space="preserve"> (2022). </w:t>
      </w:r>
      <w:r w:rsidRPr="009B1640">
        <w:rPr>
          <w:bCs/>
          <w:iCs/>
          <w:sz w:val="22"/>
          <w:szCs w:val="22"/>
        </w:rPr>
        <w:t>“I learned that I don’t have to change”:</w:t>
      </w:r>
      <w:r>
        <w:rPr>
          <w:bCs/>
          <w:iCs/>
          <w:sz w:val="22"/>
          <w:szCs w:val="22"/>
        </w:rPr>
        <w:t xml:space="preserve"> </w:t>
      </w:r>
    </w:p>
    <w:p w14:paraId="70C0691C" w14:textId="5D87B344" w:rsidR="002734A1" w:rsidRPr="002734A1" w:rsidRDefault="00B77040" w:rsidP="002734A1">
      <w:pPr>
        <w:ind w:left="720"/>
        <w:rPr>
          <w:bCs/>
          <w:i/>
          <w:sz w:val="22"/>
          <w:szCs w:val="22"/>
        </w:rPr>
      </w:pPr>
      <w:r w:rsidRPr="009B1640">
        <w:rPr>
          <w:bCs/>
          <w:iCs/>
          <w:sz w:val="22"/>
          <w:szCs w:val="22"/>
        </w:rPr>
        <w:t>Migrant/seasonal farmworker undergraduates’ experiences at academic conferences</w:t>
      </w:r>
      <w:r>
        <w:rPr>
          <w:bCs/>
          <w:i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 xml:space="preserve">International Journal of Qualitative Studies in Education. </w:t>
      </w:r>
      <w:hyperlink r:id="rId12" w:tgtFrame="_blank" w:history="1">
        <w:r w:rsidR="002734A1" w:rsidRPr="002734A1">
          <w:rPr>
            <w:rStyle w:val="Hyperlink"/>
            <w:bCs/>
            <w:iCs/>
            <w:sz w:val="22"/>
            <w:szCs w:val="22"/>
          </w:rPr>
          <w:t>http://dx.doi.org/10.1080/09518398.2022.2097746</w:t>
        </w:r>
      </w:hyperlink>
    </w:p>
    <w:p w14:paraId="11AD0044" w14:textId="77777777" w:rsidR="006A4B45" w:rsidRDefault="006A4B45" w:rsidP="002734A1">
      <w:pPr>
        <w:rPr>
          <w:sz w:val="22"/>
          <w:szCs w:val="22"/>
        </w:rPr>
      </w:pPr>
    </w:p>
    <w:p w14:paraId="74299C77" w14:textId="08C53C75" w:rsidR="00ED1655" w:rsidRDefault="00ED1655" w:rsidP="00ED1655">
      <w:pPr>
        <w:ind w:left="720" w:hanging="720"/>
        <w:rPr>
          <w:bCs/>
          <w:i/>
          <w:sz w:val="22"/>
          <w:szCs w:val="22"/>
        </w:rPr>
      </w:pPr>
      <w:proofErr w:type="spellStart"/>
      <w:r>
        <w:rPr>
          <w:sz w:val="22"/>
          <w:szCs w:val="22"/>
        </w:rPr>
        <w:t>Canizales</w:t>
      </w:r>
      <w:proofErr w:type="spellEnd"/>
      <w:r>
        <w:rPr>
          <w:sz w:val="22"/>
          <w:szCs w:val="22"/>
        </w:rPr>
        <w:t xml:space="preserve">, S.C., &amp; </w:t>
      </w:r>
      <w:r w:rsidRPr="00076352"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(2022). </w:t>
      </w:r>
      <w:r w:rsidRPr="00076352">
        <w:rPr>
          <w:bCs/>
          <w:sz w:val="22"/>
          <w:szCs w:val="22"/>
        </w:rPr>
        <w:t>“Maybe not 100</w:t>
      </w:r>
      <w:r>
        <w:rPr>
          <w:bCs/>
          <w:sz w:val="22"/>
          <w:szCs w:val="22"/>
        </w:rPr>
        <w:t>%</w:t>
      </w:r>
      <w:r w:rsidRPr="00076352">
        <w:rPr>
          <w:bCs/>
          <w:sz w:val="22"/>
          <w:szCs w:val="22"/>
        </w:rPr>
        <w:t xml:space="preserve">”: Co-constructing </w:t>
      </w:r>
      <w:r>
        <w:rPr>
          <w:bCs/>
          <w:sz w:val="22"/>
          <w:szCs w:val="22"/>
        </w:rPr>
        <w:t>l</w:t>
      </w:r>
      <w:r w:rsidRPr="00076352">
        <w:rPr>
          <w:bCs/>
          <w:sz w:val="22"/>
          <w:szCs w:val="22"/>
        </w:rPr>
        <w:t xml:space="preserve">anguage </w:t>
      </w:r>
      <w:r>
        <w:rPr>
          <w:bCs/>
          <w:sz w:val="22"/>
          <w:szCs w:val="22"/>
        </w:rPr>
        <w:t>p</w:t>
      </w:r>
      <w:r w:rsidRPr="00076352">
        <w:rPr>
          <w:bCs/>
          <w:sz w:val="22"/>
          <w:szCs w:val="22"/>
        </w:rPr>
        <w:t xml:space="preserve">roficiency in the Maya </w:t>
      </w:r>
      <w:r>
        <w:rPr>
          <w:bCs/>
          <w:sz w:val="22"/>
          <w:szCs w:val="22"/>
        </w:rPr>
        <w:t>d</w:t>
      </w:r>
      <w:r w:rsidRPr="00076352">
        <w:rPr>
          <w:bCs/>
          <w:sz w:val="22"/>
          <w:szCs w:val="22"/>
        </w:rPr>
        <w:t>iaspora</w:t>
      </w:r>
      <w:r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>International Multilingual Research Journal.</w:t>
      </w:r>
    </w:p>
    <w:p w14:paraId="46A90871" w14:textId="77777777" w:rsidR="0060190A" w:rsidRPr="0060190A" w:rsidRDefault="0060190A" w:rsidP="0060190A">
      <w:pPr>
        <w:ind w:left="720" w:hanging="720"/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ab/>
      </w:r>
      <w:hyperlink r:id="rId13" w:tgtFrame="_blank" w:history="1">
        <w:r w:rsidRPr="0060190A">
          <w:rPr>
            <w:rStyle w:val="Hyperlink"/>
            <w:bCs/>
            <w:iCs/>
            <w:sz w:val="22"/>
            <w:szCs w:val="22"/>
          </w:rPr>
          <w:t>http://dx.doi.org/10.1080/19313152.2022.2065598</w:t>
        </w:r>
      </w:hyperlink>
    </w:p>
    <w:p w14:paraId="692CBBB2" w14:textId="77777777" w:rsidR="00ED1655" w:rsidRDefault="00ED1655" w:rsidP="0060190A">
      <w:pPr>
        <w:rPr>
          <w:b/>
          <w:sz w:val="22"/>
          <w:szCs w:val="22"/>
        </w:rPr>
      </w:pPr>
    </w:p>
    <w:p w14:paraId="39574A3E" w14:textId="330530C5" w:rsidR="002245D3" w:rsidRDefault="002245D3" w:rsidP="002245D3">
      <w:pPr>
        <w:ind w:left="720" w:hanging="720"/>
        <w:rPr>
          <w:rStyle w:val="Hyperlink"/>
          <w:sz w:val="22"/>
          <w:szCs w:val="22"/>
        </w:rPr>
      </w:pPr>
      <w:r w:rsidRPr="00187866"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</w:t>
      </w:r>
      <w:r w:rsidR="00CE212D">
        <w:rPr>
          <w:sz w:val="22"/>
          <w:szCs w:val="22"/>
        </w:rPr>
        <w:t xml:space="preserve">(2021). </w:t>
      </w:r>
      <w:r w:rsidR="00A21482">
        <w:rPr>
          <w:sz w:val="22"/>
          <w:szCs w:val="22"/>
        </w:rPr>
        <w:t>Culture, after all. (Reflection</w:t>
      </w:r>
      <w:r>
        <w:rPr>
          <w:sz w:val="22"/>
          <w:szCs w:val="22"/>
        </w:rPr>
        <w:t xml:space="preserve"> on the Field).</w:t>
      </w:r>
      <w:r w:rsidRPr="002245D3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Anthropology &amp; Education Quarterly.</w:t>
      </w:r>
      <w:r w:rsidR="00CE212D">
        <w:rPr>
          <w:sz w:val="22"/>
          <w:szCs w:val="22"/>
        </w:rPr>
        <w:t xml:space="preserve"> </w:t>
      </w:r>
      <w:hyperlink r:id="rId14" w:history="1">
        <w:r w:rsidR="00CE212D" w:rsidRPr="00914FBC">
          <w:rPr>
            <w:rStyle w:val="Hyperlink"/>
            <w:sz w:val="22"/>
            <w:szCs w:val="22"/>
          </w:rPr>
          <w:t>https://doi.org/10.1111/aeq.12371</w:t>
        </w:r>
      </w:hyperlink>
    </w:p>
    <w:p w14:paraId="718BA48D" w14:textId="08580120" w:rsidR="006C134C" w:rsidRPr="006C134C" w:rsidRDefault="006C134C" w:rsidP="006C134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Most Read Article of 2021 from </w:t>
      </w:r>
      <w:r>
        <w:rPr>
          <w:i/>
          <w:iCs/>
          <w:sz w:val="22"/>
          <w:szCs w:val="22"/>
        </w:rPr>
        <w:t>Anthropology &amp; Education Quarterly</w:t>
      </w:r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Anthrosource</w:t>
      </w:r>
      <w:proofErr w:type="spellEnd"/>
      <w:r>
        <w:rPr>
          <w:sz w:val="22"/>
          <w:szCs w:val="22"/>
        </w:rPr>
        <w:t xml:space="preserve"> (</w:t>
      </w:r>
      <w:hyperlink r:id="rId15" w:history="1">
        <w:r w:rsidRPr="00C746D2">
          <w:rPr>
            <w:rStyle w:val="Hyperlink"/>
            <w:sz w:val="22"/>
            <w:szCs w:val="22"/>
          </w:rPr>
          <w:t>https://anthrosource.onlinelibrary.wiley.com/</w:t>
        </w:r>
      </w:hyperlink>
      <w:r>
        <w:rPr>
          <w:sz w:val="22"/>
          <w:szCs w:val="22"/>
        </w:rPr>
        <w:t xml:space="preserve">) </w:t>
      </w:r>
    </w:p>
    <w:p w14:paraId="2B03516B" w14:textId="77777777" w:rsidR="002245D3" w:rsidRDefault="002245D3" w:rsidP="00CE212D">
      <w:pPr>
        <w:rPr>
          <w:b/>
          <w:sz w:val="22"/>
          <w:szCs w:val="22"/>
        </w:rPr>
      </w:pPr>
    </w:p>
    <w:p w14:paraId="774DD122" w14:textId="486B7589" w:rsidR="00F3348A" w:rsidRDefault="00F3348A" w:rsidP="00F3348A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O’Connor, B.H. </w:t>
      </w:r>
      <w:r w:rsidR="00B069B1">
        <w:rPr>
          <w:sz w:val="22"/>
          <w:szCs w:val="22"/>
        </w:rPr>
        <w:t xml:space="preserve">(2020). </w:t>
      </w:r>
      <w:r>
        <w:rPr>
          <w:sz w:val="22"/>
          <w:szCs w:val="22"/>
        </w:rPr>
        <w:t xml:space="preserve">Revisiting Americanist arguments and rethinking scale in linguistic anthropology. </w:t>
      </w:r>
      <w:r>
        <w:rPr>
          <w:i/>
          <w:sz w:val="22"/>
          <w:szCs w:val="22"/>
        </w:rPr>
        <w:t>Journal of Linguistic Anthropology</w:t>
      </w:r>
      <w:r w:rsidR="00B1137D">
        <w:rPr>
          <w:i/>
          <w:sz w:val="22"/>
          <w:szCs w:val="22"/>
        </w:rPr>
        <w:t>, 30</w:t>
      </w:r>
      <w:r w:rsidR="00B1137D">
        <w:rPr>
          <w:sz w:val="22"/>
          <w:szCs w:val="22"/>
        </w:rPr>
        <w:t>(3), 284-303</w:t>
      </w:r>
      <w:r>
        <w:rPr>
          <w:sz w:val="22"/>
          <w:szCs w:val="22"/>
        </w:rPr>
        <w:t xml:space="preserve">. </w:t>
      </w:r>
      <w:hyperlink r:id="rId16" w:history="1">
        <w:r w:rsidR="00B069B1" w:rsidRPr="00B069B1">
          <w:rPr>
            <w:rStyle w:val="Hyperlink"/>
            <w:sz w:val="22"/>
            <w:szCs w:val="22"/>
          </w:rPr>
          <w:t>https://doi.org/10.1111/jola.12280</w:t>
        </w:r>
      </w:hyperlink>
    </w:p>
    <w:p w14:paraId="5A90926A" w14:textId="77777777" w:rsidR="00F3348A" w:rsidRDefault="00F3348A" w:rsidP="001E15F1">
      <w:pPr>
        <w:ind w:left="720" w:hanging="720"/>
        <w:rPr>
          <w:b/>
          <w:sz w:val="22"/>
          <w:szCs w:val="22"/>
        </w:rPr>
      </w:pPr>
    </w:p>
    <w:p w14:paraId="39EBAC60" w14:textId="29A8A1EC" w:rsidR="001E15F1" w:rsidRDefault="001E15F1" w:rsidP="001E15F1">
      <w:pPr>
        <w:ind w:left="720" w:hanging="720"/>
        <w:rPr>
          <w:sz w:val="22"/>
          <w:szCs w:val="22"/>
        </w:rPr>
      </w:pPr>
      <w:r w:rsidRPr="00865C7C">
        <w:rPr>
          <w:b/>
          <w:sz w:val="22"/>
          <w:szCs w:val="22"/>
        </w:rPr>
        <w:t>O’Connor, B.H.,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Mancinas</w:t>
      </w:r>
      <w:proofErr w:type="spellEnd"/>
      <w:r>
        <w:rPr>
          <w:sz w:val="22"/>
          <w:szCs w:val="22"/>
        </w:rPr>
        <w:t>, O.</w:t>
      </w:r>
      <w:r w:rsidR="00420BF3">
        <w:rPr>
          <w:sz w:val="22"/>
          <w:szCs w:val="22"/>
        </w:rPr>
        <w:t>*</w:t>
      </w:r>
      <w:r>
        <w:rPr>
          <w:sz w:val="22"/>
          <w:szCs w:val="22"/>
        </w:rPr>
        <w:t xml:space="preserve">, &amp; Troxel </w:t>
      </w:r>
      <w:proofErr w:type="spellStart"/>
      <w:r>
        <w:rPr>
          <w:sz w:val="22"/>
          <w:szCs w:val="22"/>
        </w:rPr>
        <w:t>Deeg</w:t>
      </w:r>
      <w:proofErr w:type="spellEnd"/>
      <w:r>
        <w:rPr>
          <w:sz w:val="22"/>
          <w:szCs w:val="22"/>
        </w:rPr>
        <w:t>, M.</w:t>
      </w:r>
      <w:r w:rsidR="00FD717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DF46FD">
        <w:rPr>
          <w:sz w:val="22"/>
          <w:szCs w:val="22"/>
        </w:rPr>
        <w:t>(202</w:t>
      </w:r>
      <w:r w:rsidR="0021211C">
        <w:rPr>
          <w:sz w:val="22"/>
          <w:szCs w:val="22"/>
        </w:rPr>
        <w:t>3</w:t>
      </w:r>
      <w:r w:rsidR="00DF46FD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Drops in the ocean: Rooted academic identities and transformational resistance in a College Assistance Migrant Program. </w:t>
      </w:r>
      <w:r>
        <w:rPr>
          <w:i/>
          <w:sz w:val="22"/>
          <w:szCs w:val="22"/>
        </w:rPr>
        <w:t>Journal of Latinos and Education</w:t>
      </w:r>
      <w:r w:rsidR="0021211C">
        <w:rPr>
          <w:i/>
          <w:sz w:val="22"/>
          <w:szCs w:val="22"/>
        </w:rPr>
        <w:t>, 22</w:t>
      </w:r>
      <w:r w:rsidR="0021211C">
        <w:rPr>
          <w:iCs/>
          <w:sz w:val="22"/>
          <w:szCs w:val="22"/>
        </w:rPr>
        <w:t>(2),</w:t>
      </w:r>
      <w:r w:rsidR="00DF46FD">
        <w:rPr>
          <w:i/>
          <w:sz w:val="22"/>
          <w:szCs w:val="22"/>
        </w:rPr>
        <w:t xml:space="preserve"> </w:t>
      </w:r>
      <w:r w:rsidR="0021211C">
        <w:rPr>
          <w:sz w:val="22"/>
          <w:szCs w:val="22"/>
        </w:rPr>
        <w:t xml:space="preserve">438-453. (Published online 2020). </w:t>
      </w:r>
      <w:hyperlink r:id="rId17" w:history="1">
        <w:r w:rsidR="0021211C" w:rsidRPr="001B5DDD">
          <w:rPr>
            <w:rStyle w:val="Hyperlink"/>
            <w:sz w:val="22"/>
            <w:szCs w:val="22"/>
          </w:rPr>
          <w:t>https://doi.org/10.1080/15348431.2020.1783267</w:t>
        </w:r>
      </w:hyperlink>
    </w:p>
    <w:p w14:paraId="0DDB878C" w14:textId="77777777" w:rsidR="001E15F1" w:rsidRDefault="001E15F1" w:rsidP="00DF46FD">
      <w:pPr>
        <w:rPr>
          <w:b/>
          <w:sz w:val="22"/>
          <w:szCs w:val="22"/>
        </w:rPr>
      </w:pPr>
    </w:p>
    <w:p w14:paraId="188A576B" w14:textId="6A9D0B85" w:rsidR="00F008C3" w:rsidRDefault="00F008C3" w:rsidP="0037098F">
      <w:pPr>
        <w:ind w:left="720" w:hanging="720"/>
        <w:rPr>
          <w:bCs/>
          <w:sz w:val="22"/>
          <w:szCs w:val="22"/>
        </w:rPr>
      </w:pPr>
      <w:r w:rsidRPr="00865C7C">
        <w:rPr>
          <w:b/>
          <w:sz w:val="22"/>
          <w:szCs w:val="22"/>
        </w:rPr>
        <w:t>O’Connor, B.H.,</w:t>
      </w:r>
      <w:r>
        <w:rPr>
          <w:sz w:val="22"/>
          <w:szCs w:val="22"/>
        </w:rPr>
        <w:t xml:space="preserve"> Mortimer, K.S., Bartlett, L., de la Piedra, M.T., Gomes, A.M.R., </w:t>
      </w:r>
      <w:proofErr w:type="spellStart"/>
      <w:r>
        <w:rPr>
          <w:sz w:val="22"/>
          <w:szCs w:val="22"/>
        </w:rPr>
        <w:t>Mangual</w:t>
      </w:r>
      <w:proofErr w:type="spellEnd"/>
      <w:r>
        <w:rPr>
          <w:sz w:val="22"/>
          <w:szCs w:val="22"/>
        </w:rPr>
        <w:t xml:space="preserve"> Figueroa, A., </w:t>
      </w:r>
      <w:proofErr w:type="spellStart"/>
      <w:r>
        <w:rPr>
          <w:sz w:val="22"/>
          <w:szCs w:val="22"/>
        </w:rPr>
        <w:t>Novaro</w:t>
      </w:r>
      <w:proofErr w:type="spellEnd"/>
      <w:r>
        <w:rPr>
          <w:sz w:val="22"/>
          <w:szCs w:val="22"/>
        </w:rPr>
        <w:t xml:space="preserve">, G., Orellana, M.F., &amp; Ullman, C. </w:t>
      </w:r>
      <w:r w:rsidR="0037098F">
        <w:rPr>
          <w:sz w:val="22"/>
          <w:szCs w:val="22"/>
        </w:rPr>
        <w:t>(20</w:t>
      </w:r>
      <w:r w:rsidR="0021211C">
        <w:rPr>
          <w:sz w:val="22"/>
          <w:szCs w:val="22"/>
        </w:rPr>
        <w:t>22</w:t>
      </w:r>
      <w:r w:rsidR="0037098F">
        <w:rPr>
          <w:sz w:val="22"/>
          <w:szCs w:val="22"/>
        </w:rPr>
        <w:t xml:space="preserve">). </w:t>
      </w:r>
      <w:proofErr w:type="spellStart"/>
      <w:r w:rsidRPr="00E744E4">
        <w:rPr>
          <w:bCs/>
          <w:sz w:val="22"/>
          <w:szCs w:val="22"/>
        </w:rPr>
        <w:t>Cruzar</w:t>
      </w:r>
      <w:proofErr w:type="spellEnd"/>
      <w:r w:rsidRPr="00E744E4">
        <w:rPr>
          <w:bCs/>
          <w:sz w:val="22"/>
          <w:szCs w:val="22"/>
        </w:rPr>
        <w:t xml:space="preserve"> </w:t>
      </w:r>
      <w:proofErr w:type="spellStart"/>
      <w:r w:rsidRPr="00E744E4">
        <w:rPr>
          <w:bCs/>
          <w:sz w:val="22"/>
          <w:szCs w:val="22"/>
        </w:rPr>
        <w:t>fronteras</w:t>
      </w:r>
      <w:proofErr w:type="spellEnd"/>
      <w:r w:rsidRPr="00E744E4">
        <w:rPr>
          <w:bCs/>
          <w:sz w:val="22"/>
          <w:szCs w:val="22"/>
        </w:rPr>
        <w:t xml:space="preserve"> </w:t>
      </w:r>
      <w:proofErr w:type="spellStart"/>
      <w:r w:rsidRPr="00E744E4">
        <w:rPr>
          <w:bCs/>
          <w:sz w:val="22"/>
          <w:szCs w:val="22"/>
        </w:rPr>
        <w:t>em</w:t>
      </w:r>
      <w:proofErr w:type="spellEnd"/>
      <w:r w:rsidRPr="00E744E4">
        <w:rPr>
          <w:bCs/>
          <w:sz w:val="22"/>
          <w:szCs w:val="22"/>
        </w:rPr>
        <w:t xml:space="preserve"> </w:t>
      </w:r>
      <w:proofErr w:type="spellStart"/>
      <w:r w:rsidRPr="00E744E4">
        <w:rPr>
          <w:bCs/>
          <w:sz w:val="22"/>
          <w:szCs w:val="22"/>
        </w:rPr>
        <w:lastRenderedPageBreak/>
        <w:t>espaços</w:t>
      </w:r>
      <w:proofErr w:type="spellEnd"/>
      <w:r w:rsidRPr="00E744E4">
        <w:rPr>
          <w:bCs/>
          <w:sz w:val="22"/>
          <w:szCs w:val="22"/>
        </w:rPr>
        <w:t xml:space="preserve"> </w:t>
      </w:r>
      <w:proofErr w:type="spellStart"/>
      <w:r w:rsidRPr="00E744E4">
        <w:rPr>
          <w:bCs/>
          <w:sz w:val="22"/>
          <w:szCs w:val="22"/>
        </w:rPr>
        <w:t>acadêmicos</w:t>
      </w:r>
      <w:proofErr w:type="spellEnd"/>
      <w:r w:rsidRPr="00E744E4">
        <w:rPr>
          <w:bCs/>
          <w:sz w:val="22"/>
          <w:szCs w:val="22"/>
        </w:rPr>
        <w:t xml:space="preserve">: Transgressing “the limits of </w:t>
      </w:r>
      <w:proofErr w:type="spellStart"/>
      <w:r w:rsidRPr="00E744E4">
        <w:rPr>
          <w:bCs/>
          <w:sz w:val="22"/>
          <w:szCs w:val="22"/>
        </w:rPr>
        <w:t>translanguaging</w:t>
      </w:r>
      <w:proofErr w:type="spellEnd"/>
      <w:r>
        <w:rPr>
          <w:bCs/>
          <w:sz w:val="22"/>
          <w:szCs w:val="22"/>
        </w:rPr>
        <w:t>.</w:t>
      </w:r>
      <w:r w:rsidRPr="00E744E4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Applied Linguistics Review</w:t>
      </w:r>
      <w:r w:rsidR="0021211C">
        <w:rPr>
          <w:bCs/>
          <w:i/>
          <w:sz w:val="22"/>
          <w:szCs w:val="22"/>
        </w:rPr>
        <w:t>, 13</w:t>
      </w:r>
      <w:r w:rsidR="0021211C">
        <w:rPr>
          <w:bCs/>
          <w:iCs/>
          <w:sz w:val="22"/>
          <w:szCs w:val="22"/>
        </w:rPr>
        <w:t>(2), 201-242</w:t>
      </w:r>
      <w:r>
        <w:rPr>
          <w:bCs/>
          <w:sz w:val="22"/>
          <w:szCs w:val="22"/>
        </w:rPr>
        <w:t>.</w:t>
      </w:r>
      <w:r w:rsidR="0021211C">
        <w:rPr>
          <w:bCs/>
          <w:sz w:val="22"/>
          <w:szCs w:val="22"/>
        </w:rPr>
        <w:t xml:space="preserve"> (Published online 2019).</w:t>
      </w:r>
      <w:r>
        <w:rPr>
          <w:bCs/>
          <w:sz w:val="22"/>
          <w:szCs w:val="22"/>
        </w:rPr>
        <w:t xml:space="preserve"> </w:t>
      </w:r>
      <w:hyperlink r:id="rId18" w:history="1">
        <w:r w:rsidR="00F501E3" w:rsidRPr="00221BAA">
          <w:rPr>
            <w:rStyle w:val="Hyperlink"/>
            <w:bCs/>
            <w:sz w:val="22"/>
            <w:szCs w:val="22"/>
          </w:rPr>
          <w:t>https://doi.org/10.1515/applirev-2019-0003</w:t>
        </w:r>
      </w:hyperlink>
    </w:p>
    <w:p w14:paraId="65CA2F6D" w14:textId="77777777" w:rsidR="00F008C3" w:rsidRDefault="00F008C3" w:rsidP="00F501E3">
      <w:pPr>
        <w:rPr>
          <w:b/>
          <w:sz w:val="22"/>
          <w:szCs w:val="22"/>
        </w:rPr>
      </w:pPr>
    </w:p>
    <w:p w14:paraId="32F20ED8" w14:textId="7EED1274" w:rsidR="0021211C" w:rsidRDefault="000B227B" w:rsidP="00F501E3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(</w:t>
      </w:r>
      <w:r w:rsidR="006668E6">
        <w:rPr>
          <w:sz w:val="22"/>
          <w:szCs w:val="22"/>
        </w:rPr>
        <w:t>2019</w:t>
      </w:r>
      <w:r>
        <w:rPr>
          <w:sz w:val="22"/>
          <w:szCs w:val="22"/>
        </w:rPr>
        <w:t xml:space="preserve">). “Everything went boom”: Kinship narratives of </w:t>
      </w:r>
      <w:proofErr w:type="spellStart"/>
      <w:r w:rsidRPr="00095ED5">
        <w:rPr>
          <w:sz w:val="22"/>
          <w:szCs w:val="22"/>
        </w:rPr>
        <w:t>transfronterizo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students. </w:t>
      </w:r>
      <w:r>
        <w:rPr>
          <w:i/>
          <w:sz w:val="22"/>
          <w:szCs w:val="22"/>
        </w:rPr>
        <w:t>The Journal of Latin American and Caribbean Anthropology</w:t>
      </w:r>
      <w:r w:rsidR="00483312">
        <w:rPr>
          <w:i/>
          <w:sz w:val="22"/>
          <w:szCs w:val="22"/>
        </w:rPr>
        <w:t>,</w:t>
      </w:r>
      <w:r w:rsidR="006668E6">
        <w:rPr>
          <w:i/>
          <w:sz w:val="22"/>
          <w:szCs w:val="22"/>
        </w:rPr>
        <w:t xml:space="preserve"> </w:t>
      </w:r>
      <w:r w:rsidR="006668E6" w:rsidRPr="006668E6">
        <w:rPr>
          <w:i/>
          <w:sz w:val="22"/>
          <w:szCs w:val="22"/>
        </w:rPr>
        <w:t>24</w:t>
      </w:r>
      <w:r w:rsidR="006668E6">
        <w:rPr>
          <w:sz w:val="22"/>
          <w:szCs w:val="22"/>
        </w:rPr>
        <w:t xml:space="preserve">(1), 242-262. </w:t>
      </w:r>
      <w:hyperlink r:id="rId19" w:history="1">
        <w:r w:rsidR="0021211C" w:rsidRPr="001B5DDD">
          <w:rPr>
            <w:rStyle w:val="Hyperlink"/>
            <w:sz w:val="22"/>
            <w:szCs w:val="22"/>
          </w:rPr>
          <w:t>http://dx.doi.org/10.1111/jlca.12346</w:t>
        </w:r>
      </w:hyperlink>
    </w:p>
    <w:p w14:paraId="1DC3D08C" w14:textId="31E5B938" w:rsidR="00B72D07" w:rsidRDefault="00B72D07" w:rsidP="00CD55A2">
      <w:pPr>
        <w:rPr>
          <w:sz w:val="22"/>
          <w:szCs w:val="22"/>
        </w:rPr>
      </w:pPr>
    </w:p>
    <w:p w14:paraId="441AFA3A" w14:textId="29D0A1F1" w:rsidR="00AE74CC" w:rsidRPr="00AE74CC" w:rsidRDefault="00B72D07" w:rsidP="00AE74CC">
      <w:pPr>
        <w:ind w:left="720" w:hanging="720"/>
        <w:rPr>
          <w:sz w:val="22"/>
          <w:szCs w:val="22"/>
        </w:rPr>
      </w:pPr>
      <w:r w:rsidRPr="00B72D07"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(2018). </w:t>
      </w:r>
      <w:r w:rsidR="00D643D3">
        <w:rPr>
          <w:sz w:val="22"/>
          <w:szCs w:val="22"/>
        </w:rPr>
        <w:t>“</w:t>
      </w:r>
      <w:r>
        <w:rPr>
          <w:sz w:val="22"/>
          <w:szCs w:val="22"/>
        </w:rPr>
        <w:t>Too much cream on the tacos</w:t>
      </w:r>
      <w:r w:rsidR="00D643D3">
        <w:rPr>
          <w:sz w:val="22"/>
          <w:szCs w:val="22"/>
        </w:rPr>
        <w:t>”</w:t>
      </w:r>
      <w:r>
        <w:rPr>
          <w:sz w:val="22"/>
          <w:szCs w:val="22"/>
        </w:rPr>
        <w:t xml:space="preserve">: Narrative and moral personhood in </w:t>
      </w:r>
      <w:proofErr w:type="spellStart"/>
      <w:r>
        <w:rPr>
          <w:i/>
          <w:sz w:val="22"/>
          <w:szCs w:val="22"/>
        </w:rPr>
        <w:t>transfronterizo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experience. </w:t>
      </w:r>
      <w:r w:rsidR="00D643D3">
        <w:rPr>
          <w:i/>
          <w:sz w:val="22"/>
          <w:szCs w:val="22"/>
        </w:rPr>
        <w:t xml:space="preserve">Association of Mexican </w:t>
      </w:r>
      <w:r>
        <w:rPr>
          <w:i/>
          <w:sz w:val="22"/>
          <w:szCs w:val="22"/>
        </w:rPr>
        <w:t xml:space="preserve">American Educators </w:t>
      </w:r>
      <w:r w:rsidR="00D643D3">
        <w:rPr>
          <w:i/>
          <w:sz w:val="22"/>
          <w:szCs w:val="22"/>
        </w:rPr>
        <w:t xml:space="preserve">(AMAE) </w:t>
      </w:r>
      <w:r>
        <w:rPr>
          <w:i/>
          <w:sz w:val="22"/>
          <w:szCs w:val="22"/>
        </w:rPr>
        <w:t>Journal</w:t>
      </w:r>
      <w:r w:rsidR="00D643D3">
        <w:rPr>
          <w:i/>
          <w:sz w:val="22"/>
          <w:szCs w:val="22"/>
        </w:rPr>
        <w:t>, 12</w:t>
      </w:r>
      <w:r w:rsidR="008E6597">
        <w:rPr>
          <w:sz w:val="22"/>
          <w:szCs w:val="22"/>
        </w:rPr>
        <w:t xml:space="preserve">(2), 153-181. </w:t>
      </w:r>
      <w:hyperlink r:id="rId20" w:history="1">
        <w:r w:rsidR="00953F44" w:rsidRPr="00EE495F">
          <w:rPr>
            <w:rStyle w:val="Hyperlink"/>
            <w:sz w:val="22"/>
            <w:szCs w:val="22"/>
          </w:rPr>
          <w:t>http://dx.doi.org/10.24974/amae.12.2.398</w:t>
        </w:r>
      </w:hyperlink>
      <w:r w:rsidR="00953F44">
        <w:rPr>
          <w:sz w:val="22"/>
          <w:szCs w:val="22"/>
        </w:rPr>
        <w:t xml:space="preserve">. </w:t>
      </w:r>
    </w:p>
    <w:p w14:paraId="11250365" w14:textId="77777777" w:rsidR="000B227B" w:rsidRDefault="000B227B" w:rsidP="00F61EE1">
      <w:pPr>
        <w:rPr>
          <w:b/>
          <w:sz w:val="22"/>
          <w:szCs w:val="22"/>
        </w:rPr>
      </w:pPr>
    </w:p>
    <w:p w14:paraId="207EFEFD" w14:textId="273B3250" w:rsidR="002B3167" w:rsidRDefault="002B3167" w:rsidP="00EB075C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</w:t>
      </w:r>
      <w:r w:rsidR="001A3867">
        <w:rPr>
          <w:sz w:val="22"/>
          <w:szCs w:val="22"/>
        </w:rPr>
        <w:t xml:space="preserve">(2018). </w:t>
      </w:r>
      <w:r>
        <w:rPr>
          <w:sz w:val="22"/>
          <w:szCs w:val="22"/>
        </w:rPr>
        <w:t xml:space="preserve">Cross-border mobility and critical cosmopolitanism among South Texas university students. </w:t>
      </w:r>
      <w:r>
        <w:rPr>
          <w:i/>
          <w:sz w:val="22"/>
          <w:szCs w:val="22"/>
        </w:rPr>
        <w:t>Teachers College Record</w:t>
      </w:r>
      <w:r w:rsidR="00EB075C">
        <w:rPr>
          <w:i/>
          <w:sz w:val="22"/>
          <w:szCs w:val="22"/>
        </w:rPr>
        <w:t>, 120</w:t>
      </w:r>
      <w:r w:rsidR="001771E6">
        <w:rPr>
          <w:sz w:val="22"/>
          <w:szCs w:val="22"/>
        </w:rPr>
        <w:t>(5</w:t>
      </w:r>
      <w:r w:rsidR="00341DE6">
        <w:rPr>
          <w:sz w:val="22"/>
          <w:szCs w:val="22"/>
        </w:rPr>
        <w:t>),</w:t>
      </w:r>
      <w:r w:rsidR="00DF0223">
        <w:rPr>
          <w:sz w:val="22"/>
          <w:szCs w:val="22"/>
        </w:rPr>
        <w:t xml:space="preserve"> </w:t>
      </w:r>
      <w:r w:rsidR="00341DE6">
        <w:rPr>
          <w:sz w:val="22"/>
          <w:szCs w:val="22"/>
        </w:rPr>
        <w:t xml:space="preserve">1-54. </w:t>
      </w:r>
    </w:p>
    <w:p w14:paraId="7BDED173" w14:textId="77777777" w:rsidR="00732617" w:rsidRDefault="00732617" w:rsidP="00732617">
      <w:pPr>
        <w:rPr>
          <w:sz w:val="22"/>
          <w:szCs w:val="22"/>
        </w:rPr>
      </w:pPr>
    </w:p>
    <w:p w14:paraId="76CD8B0D" w14:textId="77777777" w:rsidR="00FE511F" w:rsidRDefault="00732617" w:rsidP="00FE511F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, &amp; </w:t>
      </w:r>
      <w:proofErr w:type="spellStart"/>
      <w:r>
        <w:rPr>
          <w:sz w:val="22"/>
          <w:szCs w:val="22"/>
        </w:rPr>
        <w:t>Mangu</w:t>
      </w:r>
      <w:r w:rsidR="00DF0223">
        <w:rPr>
          <w:sz w:val="22"/>
          <w:szCs w:val="22"/>
        </w:rPr>
        <w:t>al</w:t>
      </w:r>
      <w:proofErr w:type="spellEnd"/>
      <w:r w:rsidR="00DF0223">
        <w:rPr>
          <w:sz w:val="22"/>
          <w:szCs w:val="22"/>
        </w:rPr>
        <w:t xml:space="preserve"> Figueroa, A. (</w:t>
      </w:r>
      <w:r>
        <w:rPr>
          <w:sz w:val="22"/>
          <w:szCs w:val="22"/>
        </w:rPr>
        <w:t xml:space="preserve">2017). A time to keep silence and a time to speak. </w:t>
      </w:r>
      <w:r>
        <w:rPr>
          <w:i/>
          <w:sz w:val="22"/>
          <w:szCs w:val="22"/>
        </w:rPr>
        <w:t xml:space="preserve">Anthropology &amp; Education Quarterly, </w:t>
      </w:r>
      <w:r w:rsidRPr="00732617">
        <w:rPr>
          <w:i/>
          <w:sz w:val="22"/>
          <w:szCs w:val="22"/>
        </w:rPr>
        <w:t>48</w:t>
      </w:r>
      <w:r>
        <w:rPr>
          <w:sz w:val="22"/>
          <w:szCs w:val="22"/>
        </w:rPr>
        <w:t>(4)</w:t>
      </w:r>
      <w:r w:rsidR="00FA7BEC">
        <w:rPr>
          <w:sz w:val="22"/>
          <w:szCs w:val="22"/>
        </w:rPr>
        <w:t>, 411-419</w:t>
      </w:r>
      <w:r>
        <w:rPr>
          <w:sz w:val="22"/>
          <w:szCs w:val="22"/>
        </w:rPr>
        <w:t>. Special issue</w:t>
      </w:r>
      <w:r w:rsidR="00FA7BE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A7BEC" w:rsidRPr="00FA7BEC">
        <w:rPr>
          <w:sz w:val="22"/>
          <w:szCs w:val="22"/>
        </w:rPr>
        <w:t>Educational Anthropologists Respond to the 2016 U.S. Presidential Election</w:t>
      </w:r>
      <w:r w:rsidR="00FA7BEC">
        <w:rPr>
          <w:sz w:val="22"/>
          <w:szCs w:val="22"/>
        </w:rPr>
        <w:t>.</w:t>
      </w:r>
      <w:r w:rsidR="00FE511F">
        <w:rPr>
          <w:sz w:val="22"/>
          <w:szCs w:val="22"/>
        </w:rPr>
        <w:t xml:space="preserve"> </w:t>
      </w:r>
    </w:p>
    <w:p w14:paraId="3DE52A8F" w14:textId="01F25705" w:rsidR="00FE511F" w:rsidRDefault="00000000" w:rsidP="00FE511F">
      <w:pPr>
        <w:ind w:left="720"/>
        <w:rPr>
          <w:sz w:val="22"/>
          <w:szCs w:val="22"/>
        </w:rPr>
      </w:pPr>
      <w:hyperlink r:id="rId21" w:history="1">
        <w:r w:rsidR="004B3AF3" w:rsidRPr="001B5DDD">
          <w:rPr>
            <w:rStyle w:val="Hyperlink"/>
            <w:sz w:val="22"/>
            <w:szCs w:val="22"/>
          </w:rPr>
          <w:t>http://dx.doi.org/10.1111/aeq.12216</w:t>
        </w:r>
      </w:hyperlink>
    </w:p>
    <w:p w14:paraId="320A17DA" w14:textId="76500DC8" w:rsidR="002B3167" w:rsidRPr="00FE511F" w:rsidRDefault="002B3167" w:rsidP="004B3AF3">
      <w:pPr>
        <w:rPr>
          <w:sz w:val="22"/>
          <w:szCs w:val="22"/>
        </w:rPr>
      </w:pPr>
    </w:p>
    <w:p w14:paraId="37481851" w14:textId="57D0538E" w:rsidR="0074294B" w:rsidRDefault="0074294B" w:rsidP="00630B4A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  <w:lang w:val="es-US"/>
        </w:rPr>
        <w:t>O’Connor, B.H.</w:t>
      </w:r>
      <w:r w:rsidRPr="00F27AE5">
        <w:rPr>
          <w:sz w:val="22"/>
          <w:szCs w:val="22"/>
          <w:lang w:val="es-US"/>
        </w:rPr>
        <w:t xml:space="preserve"> (</w:t>
      </w:r>
      <w:r w:rsidR="00255174">
        <w:rPr>
          <w:sz w:val="22"/>
          <w:szCs w:val="22"/>
          <w:lang w:val="es-US"/>
        </w:rPr>
        <w:t>2017</w:t>
      </w:r>
      <w:r w:rsidRPr="00F27AE5">
        <w:rPr>
          <w:sz w:val="22"/>
          <w:szCs w:val="22"/>
          <w:lang w:val="es-US"/>
        </w:rPr>
        <w:t xml:space="preserve">). </w:t>
      </w:r>
      <w:proofErr w:type="spellStart"/>
      <w:r w:rsidRPr="00F27AE5">
        <w:rPr>
          <w:sz w:val="22"/>
          <w:szCs w:val="22"/>
          <w:lang w:val="es-US"/>
        </w:rPr>
        <w:t>Language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out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of</w:t>
      </w:r>
      <w:proofErr w:type="spellEnd"/>
      <w:r w:rsidRPr="00F27AE5">
        <w:rPr>
          <w:sz w:val="22"/>
          <w:szCs w:val="22"/>
          <w:lang w:val="es-US"/>
        </w:rPr>
        <w:t xml:space="preserve"> place: </w:t>
      </w:r>
      <w:proofErr w:type="spellStart"/>
      <w:r w:rsidRPr="00F27AE5">
        <w:rPr>
          <w:sz w:val="22"/>
          <w:szCs w:val="22"/>
          <w:lang w:val="es-US"/>
        </w:rPr>
        <w:t>Transgressive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semiotics</w:t>
      </w:r>
      <w:proofErr w:type="spellEnd"/>
      <w:r w:rsidRPr="00F27AE5">
        <w:rPr>
          <w:sz w:val="22"/>
          <w:szCs w:val="22"/>
          <w:lang w:val="es-US"/>
        </w:rPr>
        <w:t xml:space="preserve"> and </w:t>
      </w:r>
      <w:proofErr w:type="spellStart"/>
      <w:r w:rsidRPr="00F27AE5">
        <w:rPr>
          <w:sz w:val="22"/>
          <w:szCs w:val="22"/>
          <w:lang w:val="es-US"/>
        </w:rPr>
        <w:t>the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lived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experience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of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race</w:t>
      </w:r>
      <w:proofErr w:type="spellEnd"/>
      <w:r w:rsidRPr="00F27AE5">
        <w:rPr>
          <w:sz w:val="22"/>
          <w:szCs w:val="22"/>
          <w:lang w:val="es-US"/>
        </w:rPr>
        <w:t xml:space="preserve"> in </w:t>
      </w:r>
      <w:proofErr w:type="spellStart"/>
      <w:r w:rsidRPr="00F27AE5">
        <w:rPr>
          <w:sz w:val="22"/>
          <w:szCs w:val="22"/>
          <w:lang w:val="es-US"/>
        </w:rPr>
        <w:t>borderlands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education</w:t>
      </w:r>
      <w:proofErr w:type="spellEnd"/>
      <w:r w:rsidRPr="00F27AE5">
        <w:rPr>
          <w:sz w:val="22"/>
          <w:szCs w:val="22"/>
          <w:lang w:val="es-US"/>
        </w:rPr>
        <w:t xml:space="preserve">. </w:t>
      </w:r>
      <w:proofErr w:type="spellStart"/>
      <w:r w:rsidRPr="00F27AE5">
        <w:rPr>
          <w:i/>
          <w:sz w:val="22"/>
          <w:szCs w:val="22"/>
          <w:lang w:val="es-US"/>
        </w:rPr>
        <w:t>Journal</w:t>
      </w:r>
      <w:proofErr w:type="spellEnd"/>
      <w:r w:rsidRPr="00F27AE5">
        <w:rPr>
          <w:i/>
          <w:sz w:val="22"/>
          <w:szCs w:val="22"/>
          <w:lang w:val="es-US"/>
        </w:rPr>
        <w:t xml:space="preserve"> </w:t>
      </w:r>
      <w:proofErr w:type="spellStart"/>
      <w:r w:rsidRPr="00F27AE5">
        <w:rPr>
          <w:i/>
          <w:sz w:val="22"/>
          <w:szCs w:val="22"/>
          <w:lang w:val="es-US"/>
        </w:rPr>
        <w:t>of</w:t>
      </w:r>
      <w:proofErr w:type="spellEnd"/>
      <w:r w:rsidRPr="00F27AE5">
        <w:rPr>
          <w:i/>
          <w:sz w:val="22"/>
          <w:szCs w:val="22"/>
          <w:lang w:val="es-US"/>
        </w:rPr>
        <w:t xml:space="preserve"> </w:t>
      </w:r>
      <w:proofErr w:type="spellStart"/>
      <w:r w:rsidRPr="00F27AE5">
        <w:rPr>
          <w:i/>
          <w:sz w:val="22"/>
          <w:szCs w:val="22"/>
          <w:lang w:val="es-US"/>
        </w:rPr>
        <w:t>Language</w:t>
      </w:r>
      <w:proofErr w:type="spellEnd"/>
      <w:r w:rsidRPr="00F27AE5">
        <w:rPr>
          <w:i/>
          <w:sz w:val="22"/>
          <w:szCs w:val="22"/>
          <w:lang w:val="es-US"/>
        </w:rPr>
        <w:t xml:space="preserve">, </w:t>
      </w:r>
      <w:proofErr w:type="spellStart"/>
      <w:r w:rsidRPr="00F27AE5">
        <w:rPr>
          <w:i/>
          <w:sz w:val="22"/>
          <w:szCs w:val="22"/>
          <w:lang w:val="es-US"/>
        </w:rPr>
        <w:t>Identity</w:t>
      </w:r>
      <w:proofErr w:type="spellEnd"/>
      <w:r w:rsidRPr="00F27AE5">
        <w:rPr>
          <w:i/>
          <w:sz w:val="22"/>
          <w:szCs w:val="22"/>
          <w:lang w:val="es-US"/>
        </w:rPr>
        <w:t xml:space="preserve"> &amp; </w:t>
      </w:r>
      <w:proofErr w:type="spellStart"/>
      <w:r w:rsidRPr="00F27AE5">
        <w:rPr>
          <w:i/>
          <w:sz w:val="22"/>
          <w:szCs w:val="22"/>
          <w:lang w:val="es-US"/>
        </w:rPr>
        <w:t>Education</w:t>
      </w:r>
      <w:proofErr w:type="spellEnd"/>
      <w:r w:rsidR="00630B4A">
        <w:rPr>
          <w:i/>
          <w:sz w:val="22"/>
          <w:szCs w:val="22"/>
          <w:lang w:val="es-US"/>
        </w:rPr>
        <w:t>, 16</w:t>
      </w:r>
      <w:r w:rsidR="00382534">
        <w:rPr>
          <w:sz w:val="22"/>
          <w:szCs w:val="22"/>
          <w:lang w:val="es-US"/>
        </w:rPr>
        <w:t>(3), 127-141.</w:t>
      </w:r>
      <w:r w:rsidR="00630B4A">
        <w:rPr>
          <w:sz w:val="22"/>
          <w:szCs w:val="22"/>
          <w:lang w:val="es-US"/>
        </w:rPr>
        <w:t xml:space="preserve"> </w:t>
      </w:r>
      <w:hyperlink r:id="rId22" w:history="1">
        <w:r w:rsidR="004B3AF3" w:rsidRPr="001B5DDD">
          <w:rPr>
            <w:rStyle w:val="Hyperlink"/>
            <w:sz w:val="22"/>
            <w:szCs w:val="22"/>
          </w:rPr>
          <w:t>http://dx.doi.org/10.1080/15348458.2017.1283991</w:t>
        </w:r>
      </w:hyperlink>
    </w:p>
    <w:p w14:paraId="63D9A155" w14:textId="77777777" w:rsidR="0074294B" w:rsidRDefault="0074294B" w:rsidP="004B3AF3">
      <w:pPr>
        <w:rPr>
          <w:b/>
          <w:sz w:val="22"/>
          <w:szCs w:val="22"/>
        </w:rPr>
      </w:pPr>
    </w:p>
    <w:p w14:paraId="2F0F25C7" w14:textId="03949211" w:rsidR="003172D3" w:rsidRDefault="003172D3" w:rsidP="003172D3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 xml:space="preserve">O’Connor, B.H. </w:t>
      </w:r>
      <w:r w:rsidRPr="00F27AE5">
        <w:rPr>
          <w:sz w:val="22"/>
          <w:szCs w:val="22"/>
        </w:rPr>
        <w:t>(</w:t>
      </w:r>
      <w:r>
        <w:rPr>
          <w:sz w:val="22"/>
          <w:szCs w:val="22"/>
        </w:rPr>
        <w:t>2016</w:t>
      </w:r>
      <w:r w:rsidRPr="00F27AE5">
        <w:rPr>
          <w:sz w:val="22"/>
          <w:szCs w:val="22"/>
        </w:rPr>
        <w:t xml:space="preserve">). Racializing discourse in public and private: Social differentiation and the question of </w:t>
      </w:r>
      <w:proofErr w:type="spellStart"/>
      <w:r w:rsidRPr="00F27AE5">
        <w:rPr>
          <w:sz w:val="22"/>
          <w:szCs w:val="22"/>
        </w:rPr>
        <w:t>Mexicanness</w:t>
      </w:r>
      <w:proofErr w:type="spellEnd"/>
      <w:r w:rsidRPr="00F27AE5">
        <w:rPr>
          <w:sz w:val="22"/>
          <w:szCs w:val="22"/>
        </w:rPr>
        <w:t xml:space="preserve"> at an Arizona high school. </w:t>
      </w:r>
      <w:r w:rsidRPr="00F27AE5">
        <w:rPr>
          <w:i/>
          <w:sz w:val="22"/>
          <w:szCs w:val="22"/>
        </w:rPr>
        <w:t>Anthropology &amp; Education Quarterly</w:t>
      </w:r>
      <w:r>
        <w:rPr>
          <w:i/>
          <w:sz w:val="22"/>
          <w:szCs w:val="22"/>
        </w:rPr>
        <w:t>,</w:t>
      </w:r>
      <w:r w:rsidRPr="00F27AE5">
        <w:rPr>
          <w:i/>
          <w:sz w:val="22"/>
          <w:szCs w:val="22"/>
        </w:rPr>
        <w:t xml:space="preserve"> 47</w:t>
      </w:r>
      <w:r w:rsidRPr="00F27AE5">
        <w:rPr>
          <w:sz w:val="22"/>
          <w:szCs w:val="22"/>
        </w:rPr>
        <w:t>(2)</w:t>
      </w:r>
      <w:r>
        <w:rPr>
          <w:sz w:val="22"/>
          <w:szCs w:val="22"/>
        </w:rPr>
        <w:t>, 130-147.</w:t>
      </w:r>
      <w:r w:rsidR="00D11E39">
        <w:rPr>
          <w:sz w:val="22"/>
          <w:szCs w:val="22"/>
        </w:rPr>
        <w:t xml:space="preserve"> doi:</w:t>
      </w:r>
      <w:r w:rsidR="00D11E39" w:rsidRPr="00D145FB">
        <w:rPr>
          <w:sz w:val="22"/>
          <w:szCs w:val="22"/>
        </w:rPr>
        <w:t>10.1111/aeq.12145</w:t>
      </w:r>
    </w:p>
    <w:p w14:paraId="784D911E" w14:textId="77777777" w:rsidR="00CE1FE1" w:rsidRDefault="00CE1FE1" w:rsidP="003172D3">
      <w:pPr>
        <w:ind w:left="720" w:hanging="720"/>
        <w:rPr>
          <w:sz w:val="22"/>
          <w:szCs w:val="22"/>
        </w:rPr>
      </w:pPr>
    </w:p>
    <w:p w14:paraId="08CB8FFF" w14:textId="31DB4F5A" w:rsidR="003172D3" w:rsidRPr="004B3AF3" w:rsidRDefault="003172D3" w:rsidP="004B3AF3">
      <w:pPr>
        <w:ind w:left="720" w:hanging="720"/>
        <w:rPr>
          <w:sz w:val="22"/>
          <w:szCs w:val="22"/>
        </w:rPr>
      </w:pPr>
      <w:r w:rsidRPr="00F27AE5">
        <w:rPr>
          <w:sz w:val="22"/>
          <w:szCs w:val="22"/>
        </w:rPr>
        <w:t xml:space="preserve">Casanova, S., </w:t>
      </w:r>
      <w:r w:rsidRPr="00F27AE5">
        <w:rPr>
          <w:b/>
          <w:sz w:val="22"/>
          <w:szCs w:val="22"/>
        </w:rPr>
        <w:t>O’Connor, B.H.,</w:t>
      </w:r>
      <w:r w:rsidRPr="00F27AE5">
        <w:rPr>
          <w:sz w:val="22"/>
          <w:szCs w:val="22"/>
        </w:rPr>
        <w:t xml:space="preserve"> &amp; Anthony-Stevens, V. (</w:t>
      </w:r>
      <w:r>
        <w:rPr>
          <w:sz w:val="22"/>
          <w:szCs w:val="22"/>
        </w:rPr>
        <w:t>2016</w:t>
      </w:r>
      <w:r w:rsidRPr="00F27AE5">
        <w:rPr>
          <w:sz w:val="22"/>
          <w:szCs w:val="22"/>
        </w:rPr>
        <w:t xml:space="preserve">). Ecologies of adaptation for Mexican Indigenous </w:t>
      </w:r>
      <w:proofErr w:type="spellStart"/>
      <w:r w:rsidRPr="00F27AE5">
        <w:rPr>
          <w:sz w:val="22"/>
          <w:szCs w:val="22"/>
        </w:rPr>
        <w:t>im</w:t>
      </w:r>
      <w:proofErr w:type="spellEnd"/>
      <w:r w:rsidRPr="00F27AE5">
        <w:rPr>
          <w:sz w:val="22"/>
          <w:szCs w:val="22"/>
        </w:rPr>
        <w:t xml:space="preserve">/migrant children and families in the U.S.: Implications for Latino studies. </w:t>
      </w:r>
      <w:r>
        <w:rPr>
          <w:i/>
          <w:sz w:val="22"/>
          <w:szCs w:val="22"/>
        </w:rPr>
        <w:t>Latino Studies, 14</w:t>
      </w:r>
      <w:r w:rsidR="009E1E66">
        <w:rPr>
          <w:sz w:val="22"/>
          <w:szCs w:val="22"/>
        </w:rPr>
        <w:t xml:space="preserve">(2), 192-213. </w:t>
      </w:r>
      <w:r w:rsidR="009E1E66" w:rsidRPr="009E1E66">
        <w:rPr>
          <w:sz w:val="22"/>
          <w:szCs w:val="22"/>
        </w:rPr>
        <w:t>doi:10.1057/lst.2016.4</w:t>
      </w:r>
      <w:r w:rsidR="003B687E">
        <w:rPr>
          <w:sz w:val="22"/>
          <w:szCs w:val="22"/>
        </w:rPr>
        <w:br/>
      </w:r>
    </w:p>
    <w:p w14:paraId="6D02EF95" w14:textId="41A909CB" w:rsidR="00040DF2" w:rsidRDefault="00E01E17" w:rsidP="00057233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 xml:space="preserve">O’Connor, B.H., </w:t>
      </w:r>
      <w:r w:rsidRPr="00F27AE5">
        <w:rPr>
          <w:sz w:val="22"/>
          <w:szCs w:val="22"/>
        </w:rPr>
        <w:t xml:space="preserve">&amp; </w:t>
      </w:r>
      <w:proofErr w:type="spellStart"/>
      <w:r w:rsidRPr="00F27AE5">
        <w:rPr>
          <w:sz w:val="22"/>
          <w:szCs w:val="22"/>
        </w:rPr>
        <w:t>Zentz</w:t>
      </w:r>
      <w:proofErr w:type="spellEnd"/>
      <w:r w:rsidRPr="00F27AE5">
        <w:rPr>
          <w:sz w:val="22"/>
          <w:szCs w:val="22"/>
        </w:rPr>
        <w:t xml:space="preserve">, L. </w:t>
      </w:r>
      <w:r w:rsidR="0074294B">
        <w:rPr>
          <w:sz w:val="22"/>
          <w:szCs w:val="22"/>
        </w:rPr>
        <w:t>(2016</w:t>
      </w:r>
      <w:r>
        <w:rPr>
          <w:sz w:val="22"/>
          <w:szCs w:val="22"/>
        </w:rPr>
        <w:t xml:space="preserve">). </w:t>
      </w:r>
      <w:r w:rsidRPr="00F27AE5">
        <w:rPr>
          <w:sz w:val="22"/>
          <w:szCs w:val="22"/>
        </w:rPr>
        <w:t xml:space="preserve">Theorizing mobility in semiotic landscapes: </w:t>
      </w:r>
      <w:r w:rsidR="00D90442">
        <w:rPr>
          <w:sz w:val="22"/>
          <w:szCs w:val="22"/>
        </w:rPr>
        <w:t>E</w:t>
      </w:r>
      <w:r w:rsidRPr="00F27AE5">
        <w:rPr>
          <w:sz w:val="22"/>
          <w:szCs w:val="22"/>
        </w:rPr>
        <w:t>vidence fro</w:t>
      </w:r>
      <w:r>
        <w:rPr>
          <w:sz w:val="22"/>
          <w:szCs w:val="22"/>
        </w:rPr>
        <w:t>m South Texas and Central Java.</w:t>
      </w:r>
      <w:r w:rsidRPr="00F27AE5">
        <w:rPr>
          <w:sz w:val="22"/>
          <w:szCs w:val="22"/>
        </w:rPr>
        <w:t xml:space="preserve"> </w:t>
      </w:r>
      <w:r w:rsidRPr="00F27AE5">
        <w:rPr>
          <w:i/>
          <w:sz w:val="22"/>
          <w:szCs w:val="22"/>
        </w:rPr>
        <w:t>Linguistic Landscape: An International Journa</w:t>
      </w:r>
      <w:r w:rsidR="004F3293">
        <w:rPr>
          <w:i/>
          <w:sz w:val="22"/>
          <w:szCs w:val="22"/>
        </w:rPr>
        <w:t>l, 2</w:t>
      </w:r>
      <w:r w:rsidR="0074294B">
        <w:rPr>
          <w:sz w:val="22"/>
          <w:szCs w:val="22"/>
        </w:rPr>
        <w:t>(1), 26-50.</w:t>
      </w:r>
      <w:r w:rsidR="00A01E09">
        <w:rPr>
          <w:sz w:val="22"/>
          <w:szCs w:val="22"/>
        </w:rPr>
        <w:t xml:space="preserve"> </w:t>
      </w:r>
      <w:hyperlink r:id="rId23" w:history="1">
        <w:r w:rsidR="004B3AF3" w:rsidRPr="001B5DDD">
          <w:rPr>
            <w:rStyle w:val="Hyperlink"/>
            <w:sz w:val="22"/>
            <w:szCs w:val="22"/>
          </w:rPr>
          <w:t>http://dx.doi.org/10.1075/ll.2.1.02oco</w:t>
        </w:r>
      </w:hyperlink>
    </w:p>
    <w:p w14:paraId="32F1BDC7" w14:textId="77777777" w:rsidR="00732617" w:rsidRPr="004F3293" w:rsidRDefault="00732617" w:rsidP="004B3AF3">
      <w:pPr>
        <w:rPr>
          <w:sz w:val="22"/>
          <w:szCs w:val="22"/>
        </w:rPr>
      </w:pPr>
    </w:p>
    <w:p w14:paraId="3F70C126" w14:textId="23E39B7C" w:rsidR="00CE1FE1" w:rsidRDefault="00BB208A" w:rsidP="00EB075C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 w:rsidR="00F27AE5" w:rsidRPr="00F27AE5">
        <w:rPr>
          <w:b/>
          <w:sz w:val="22"/>
          <w:szCs w:val="22"/>
        </w:rPr>
        <w:t>H.</w:t>
      </w:r>
      <w:r w:rsidRPr="00F27AE5">
        <w:rPr>
          <w:sz w:val="22"/>
          <w:szCs w:val="22"/>
        </w:rPr>
        <w:t xml:space="preserve"> (2015). “I heard it wasn’t really a myth”: Enacting and contesting expertise in an Arizona science classroom. </w:t>
      </w:r>
      <w:r w:rsidRPr="00F27AE5">
        <w:rPr>
          <w:i/>
          <w:sz w:val="22"/>
          <w:szCs w:val="22"/>
        </w:rPr>
        <w:t>Linguistics and Education</w:t>
      </w:r>
      <w:r w:rsidR="00040DF2">
        <w:rPr>
          <w:i/>
          <w:sz w:val="22"/>
          <w:szCs w:val="22"/>
        </w:rPr>
        <w:t>,</w:t>
      </w:r>
      <w:r w:rsidRPr="00F27AE5">
        <w:rPr>
          <w:i/>
          <w:sz w:val="22"/>
          <w:szCs w:val="22"/>
        </w:rPr>
        <w:t xml:space="preserve"> 31,</w:t>
      </w:r>
      <w:r w:rsidRPr="00F27AE5">
        <w:rPr>
          <w:sz w:val="22"/>
          <w:szCs w:val="22"/>
        </w:rPr>
        <w:t xml:space="preserve"> 30-43.</w:t>
      </w:r>
      <w:r w:rsidR="00D11E39">
        <w:rPr>
          <w:sz w:val="22"/>
          <w:szCs w:val="22"/>
        </w:rPr>
        <w:t xml:space="preserve"> </w:t>
      </w:r>
      <w:hyperlink r:id="rId24" w:history="1">
        <w:r w:rsidR="004B3AF3" w:rsidRPr="001B5DDD">
          <w:rPr>
            <w:rStyle w:val="Hyperlink"/>
            <w:sz w:val="22"/>
            <w:szCs w:val="22"/>
          </w:rPr>
          <w:t>http://dx.doi.org/10.1016/j.linged.2015.04.001</w:t>
        </w:r>
      </w:hyperlink>
    </w:p>
    <w:p w14:paraId="1E2EED5E" w14:textId="77777777" w:rsidR="004B3AF3" w:rsidRPr="00EB075C" w:rsidRDefault="004B3AF3" w:rsidP="00EB075C">
      <w:pPr>
        <w:ind w:left="720" w:hanging="720"/>
        <w:rPr>
          <w:sz w:val="22"/>
          <w:szCs w:val="22"/>
        </w:rPr>
      </w:pPr>
    </w:p>
    <w:p w14:paraId="550466BD" w14:textId="7A52006F" w:rsidR="0005766D" w:rsidRDefault="000576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Articles Under Review</w:t>
      </w:r>
      <w:r w:rsidRPr="0005766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for Peer-Reviewed Journals</w:t>
      </w:r>
    </w:p>
    <w:p w14:paraId="23D5490F" w14:textId="77777777" w:rsidR="0005766D" w:rsidRDefault="0005766D">
      <w:pPr>
        <w:rPr>
          <w:sz w:val="22"/>
          <w:szCs w:val="22"/>
        </w:rPr>
      </w:pPr>
    </w:p>
    <w:p w14:paraId="3F4127B7" w14:textId="1036B503" w:rsidR="00FE428A" w:rsidRDefault="00FE428A" w:rsidP="0005766D">
      <w:pPr>
        <w:ind w:left="720" w:hanging="72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O’Connor, B.H. </w:t>
      </w:r>
      <w:r>
        <w:rPr>
          <w:sz w:val="22"/>
          <w:szCs w:val="22"/>
        </w:rPr>
        <w:t xml:space="preserve">Arguing with objects: Material entanglements and embodied reasoning in science learner interaction. Submitted to </w:t>
      </w:r>
      <w:r>
        <w:rPr>
          <w:i/>
          <w:iCs/>
          <w:sz w:val="22"/>
          <w:szCs w:val="22"/>
        </w:rPr>
        <w:t xml:space="preserve">Research on Language and Social Interaction. </w:t>
      </w:r>
    </w:p>
    <w:p w14:paraId="0E9DBAC5" w14:textId="77777777" w:rsidR="00FE428A" w:rsidRPr="00FE428A" w:rsidRDefault="00FE428A" w:rsidP="0005766D">
      <w:pPr>
        <w:ind w:left="720" w:hanging="720"/>
        <w:rPr>
          <w:i/>
          <w:iCs/>
          <w:sz w:val="22"/>
          <w:szCs w:val="22"/>
        </w:rPr>
      </w:pPr>
    </w:p>
    <w:p w14:paraId="5089084F" w14:textId="7B5D2429" w:rsidR="0005766D" w:rsidRDefault="0005766D" w:rsidP="0005766D">
      <w:pPr>
        <w:ind w:left="720" w:hanging="720"/>
        <w:rPr>
          <w:sz w:val="22"/>
          <w:szCs w:val="22"/>
        </w:rPr>
      </w:pPr>
      <w:r w:rsidRPr="0005766D">
        <w:rPr>
          <w:sz w:val="22"/>
          <w:szCs w:val="22"/>
        </w:rPr>
        <w:t xml:space="preserve">Warr, </w:t>
      </w:r>
      <w:r>
        <w:rPr>
          <w:sz w:val="22"/>
          <w:szCs w:val="22"/>
        </w:rPr>
        <w:t xml:space="preserve">M.*, </w:t>
      </w:r>
      <w:proofErr w:type="spellStart"/>
      <w:r w:rsidRPr="0005766D">
        <w:rPr>
          <w:sz w:val="22"/>
          <w:szCs w:val="22"/>
        </w:rPr>
        <w:t>Dicochea</w:t>
      </w:r>
      <w:proofErr w:type="spellEnd"/>
      <w:r w:rsidRPr="0005766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L.*, </w:t>
      </w:r>
      <w:r w:rsidRPr="0005766D">
        <w:rPr>
          <w:sz w:val="22"/>
          <w:szCs w:val="22"/>
        </w:rPr>
        <w:t xml:space="preserve">Flores, </w:t>
      </w:r>
      <w:r>
        <w:rPr>
          <w:sz w:val="22"/>
          <w:szCs w:val="22"/>
        </w:rPr>
        <w:t xml:space="preserve">S.*, </w:t>
      </w:r>
      <w:r w:rsidRPr="0005766D">
        <w:rPr>
          <w:sz w:val="22"/>
          <w:szCs w:val="22"/>
        </w:rPr>
        <w:t xml:space="preserve">Holmes, </w:t>
      </w:r>
      <w:r>
        <w:rPr>
          <w:sz w:val="22"/>
          <w:szCs w:val="22"/>
        </w:rPr>
        <w:t xml:space="preserve">T.*, </w:t>
      </w:r>
      <w:r w:rsidRPr="0005766D">
        <w:rPr>
          <w:b/>
          <w:bCs/>
          <w:sz w:val="22"/>
          <w:szCs w:val="22"/>
        </w:rPr>
        <w:t>O’Connor, B.H.,</w:t>
      </w:r>
      <w:r>
        <w:rPr>
          <w:sz w:val="22"/>
          <w:szCs w:val="22"/>
        </w:rPr>
        <w:t xml:space="preserve"> </w:t>
      </w:r>
      <w:r w:rsidRPr="0005766D">
        <w:rPr>
          <w:sz w:val="22"/>
          <w:szCs w:val="22"/>
        </w:rPr>
        <w:t xml:space="preserve">Garcia, </w:t>
      </w:r>
      <w:r>
        <w:rPr>
          <w:sz w:val="22"/>
          <w:szCs w:val="22"/>
        </w:rPr>
        <w:t xml:space="preserve">D., </w:t>
      </w:r>
      <w:r w:rsidRPr="0005766D">
        <w:rPr>
          <w:sz w:val="22"/>
          <w:szCs w:val="22"/>
        </w:rPr>
        <w:t>Mart</w:t>
      </w:r>
      <w:r>
        <w:rPr>
          <w:sz w:val="22"/>
          <w:szCs w:val="22"/>
        </w:rPr>
        <w:t>í</w:t>
      </w:r>
      <w:r w:rsidRPr="0005766D">
        <w:rPr>
          <w:sz w:val="22"/>
          <w:szCs w:val="22"/>
        </w:rPr>
        <w:t>nez</w:t>
      </w:r>
      <w:r>
        <w:rPr>
          <w:sz w:val="22"/>
          <w:szCs w:val="22"/>
        </w:rPr>
        <w:t xml:space="preserve">-Orozco, R. Leveraging problem-based learning for social impact in graduate education. Submitted to </w:t>
      </w:r>
      <w:r>
        <w:rPr>
          <w:i/>
          <w:iCs/>
          <w:sz w:val="22"/>
          <w:szCs w:val="22"/>
        </w:rPr>
        <w:t xml:space="preserve">Interdisciplinary Journal of Problem-Based Learning. </w:t>
      </w:r>
    </w:p>
    <w:p w14:paraId="5A9A4308" w14:textId="77777777" w:rsidR="0005766D" w:rsidRPr="0005766D" w:rsidRDefault="0005766D">
      <w:pPr>
        <w:rPr>
          <w:sz w:val="22"/>
          <w:szCs w:val="22"/>
        </w:rPr>
      </w:pPr>
    </w:p>
    <w:p w14:paraId="567AE6A7" w14:textId="77777777" w:rsidR="00FE428A" w:rsidRDefault="00FE428A">
      <w:pPr>
        <w:rPr>
          <w:sz w:val="22"/>
          <w:szCs w:val="22"/>
          <w:u w:val="single"/>
        </w:rPr>
      </w:pPr>
    </w:p>
    <w:p w14:paraId="5294CCBA" w14:textId="77777777" w:rsidR="00FE428A" w:rsidRDefault="00FE428A">
      <w:pPr>
        <w:rPr>
          <w:sz w:val="22"/>
          <w:szCs w:val="22"/>
          <w:u w:val="single"/>
        </w:rPr>
      </w:pPr>
    </w:p>
    <w:p w14:paraId="242BD500" w14:textId="43EF68D0" w:rsidR="00ED02CC" w:rsidRDefault="00ED02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Introduction to Special Issue</w:t>
      </w:r>
    </w:p>
    <w:p w14:paraId="409722B6" w14:textId="77777777" w:rsidR="00ED02CC" w:rsidRDefault="00ED02CC">
      <w:pPr>
        <w:rPr>
          <w:sz w:val="22"/>
          <w:szCs w:val="22"/>
          <w:u w:val="single"/>
        </w:rPr>
      </w:pPr>
    </w:p>
    <w:p w14:paraId="2C517883" w14:textId="77777777" w:rsidR="00ED02CC" w:rsidRDefault="00ED02CC" w:rsidP="00ED02CC">
      <w:pPr>
        <w:ind w:left="720" w:hanging="720"/>
        <w:rPr>
          <w:i/>
          <w:sz w:val="22"/>
          <w:szCs w:val="22"/>
        </w:rPr>
      </w:pPr>
      <w:r w:rsidRPr="00B72D07">
        <w:rPr>
          <w:b/>
          <w:sz w:val="22"/>
          <w:szCs w:val="22"/>
        </w:rPr>
        <w:t>O’Connor, B.H.</w:t>
      </w:r>
      <w:r>
        <w:rPr>
          <w:sz w:val="22"/>
          <w:szCs w:val="22"/>
        </w:rPr>
        <w:t xml:space="preserve"> (2018). Introduction to the invited special issue: Linguistic hegemony and counterhegemonic discourse in the borderlands. </w:t>
      </w:r>
      <w:r>
        <w:rPr>
          <w:i/>
          <w:sz w:val="22"/>
          <w:szCs w:val="22"/>
        </w:rPr>
        <w:t>Association of Mexican American Educators (AMAE) Journal, 12</w:t>
      </w:r>
      <w:r>
        <w:rPr>
          <w:sz w:val="22"/>
          <w:szCs w:val="22"/>
        </w:rPr>
        <w:t xml:space="preserve">(2), 6-19. </w:t>
      </w:r>
    </w:p>
    <w:p w14:paraId="3F757DD0" w14:textId="77777777" w:rsidR="0005766D" w:rsidRDefault="0005766D">
      <w:pPr>
        <w:rPr>
          <w:sz w:val="22"/>
          <w:szCs w:val="22"/>
          <w:u w:val="single"/>
        </w:rPr>
      </w:pPr>
    </w:p>
    <w:p w14:paraId="1E47E299" w14:textId="60949719" w:rsidR="00D11E39" w:rsidRDefault="00D11E39">
      <w:pPr>
        <w:rPr>
          <w:sz w:val="22"/>
          <w:szCs w:val="22"/>
        </w:rPr>
      </w:pPr>
      <w:r>
        <w:rPr>
          <w:sz w:val="22"/>
          <w:szCs w:val="22"/>
          <w:u w:val="single"/>
        </w:rPr>
        <w:t>Peer-Reviewed Book Chapters</w:t>
      </w:r>
    </w:p>
    <w:p w14:paraId="3A926AAD" w14:textId="4B4A9759" w:rsidR="002245D3" w:rsidRDefault="002245D3" w:rsidP="00AB3AF4">
      <w:pPr>
        <w:rPr>
          <w:sz w:val="22"/>
          <w:szCs w:val="22"/>
        </w:rPr>
      </w:pPr>
    </w:p>
    <w:p w14:paraId="079D13F1" w14:textId="0B0182BD" w:rsidR="00AB3AF4" w:rsidRDefault="00AB3AF4" w:rsidP="00AB3AF4">
      <w:pPr>
        <w:ind w:left="720" w:hanging="720"/>
        <w:rPr>
          <w:bCs/>
          <w:sz w:val="22"/>
          <w:szCs w:val="22"/>
        </w:rPr>
      </w:pPr>
      <w:proofErr w:type="spellStart"/>
      <w:r w:rsidRPr="00AB3AF4">
        <w:rPr>
          <w:bCs/>
          <w:sz w:val="22"/>
          <w:szCs w:val="22"/>
        </w:rPr>
        <w:t>Canizales</w:t>
      </w:r>
      <w:proofErr w:type="spellEnd"/>
      <w:r>
        <w:rPr>
          <w:bCs/>
          <w:sz w:val="22"/>
          <w:szCs w:val="22"/>
        </w:rPr>
        <w:t>,</w:t>
      </w:r>
      <w:r w:rsidRPr="00AB3AF4">
        <w:rPr>
          <w:bCs/>
          <w:sz w:val="22"/>
          <w:szCs w:val="22"/>
        </w:rPr>
        <w:t xml:space="preserve"> S.L., </w:t>
      </w:r>
      <w:r>
        <w:rPr>
          <w:bCs/>
          <w:sz w:val="22"/>
          <w:szCs w:val="22"/>
        </w:rPr>
        <w:t xml:space="preserve">&amp; </w:t>
      </w:r>
      <w:r w:rsidRPr="00AB3AF4">
        <w:rPr>
          <w:b/>
          <w:sz w:val="22"/>
          <w:szCs w:val="22"/>
        </w:rPr>
        <w:t>O’Connor, B.H.</w:t>
      </w:r>
      <w:r w:rsidRPr="00AB3AF4">
        <w:rPr>
          <w:bCs/>
          <w:sz w:val="22"/>
          <w:szCs w:val="22"/>
        </w:rPr>
        <w:t xml:space="preserve"> (2021)</w:t>
      </w:r>
      <w:r>
        <w:rPr>
          <w:bCs/>
          <w:sz w:val="22"/>
          <w:szCs w:val="22"/>
        </w:rPr>
        <w:t>.</w:t>
      </w:r>
      <w:r w:rsidRPr="00AB3AF4">
        <w:rPr>
          <w:bCs/>
          <w:sz w:val="22"/>
          <w:szCs w:val="22"/>
        </w:rPr>
        <w:t xml:space="preserve"> From </w:t>
      </w:r>
      <w:proofErr w:type="spellStart"/>
      <w:r w:rsidRPr="00AB3AF4">
        <w:rPr>
          <w:bCs/>
          <w:i/>
          <w:iCs/>
          <w:sz w:val="22"/>
          <w:szCs w:val="22"/>
        </w:rPr>
        <w:t>preparación</w:t>
      </w:r>
      <w:proofErr w:type="spellEnd"/>
      <w:r w:rsidRPr="00AB3AF4">
        <w:rPr>
          <w:bCs/>
          <w:sz w:val="22"/>
          <w:szCs w:val="22"/>
        </w:rPr>
        <w:t xml:space="preserve"> to </w:t>
      </w:r>
      <w:proofErr w:type="spellStart"/>
      <w:r w:rsidRPr="00AB3AF4">
        <w:rPr>
          <w:bCs/>
          <w:i/>
          <w:iCs/>
          <w:sz w:val="22"/>
          <w:szCs w:val="22"/>
        </w:rPr>
        <w:t>adaptación</w:t>
      </w:r>
      <w:proofErr w:type="spellEnd"/>
      <w:r w:rsidRPr="00AB3AF4">
        <w:rPr>
          <w:bCs/>
          <w:sz w:val="22"/>
          <w:szCs w:val="22"/>
        </w:rPr>
        <w:t xml:space="preserve">: Language and the </w:t>
      </w:r>
      <w:r>
        <w:rPr>
          <w:bCs/>
          <w:sz w:val="22"/>
          <w:szCs w:val="22"/>
        </w:rPr>
        <w:t>i</w:t>
      </w:r>
      <w:r w:rsidRPr="00AB3AF4">
        <w:rPr>
          <w:bCs/>
          <w:sz w:val="22"/>
          <w:szCs w:val="22"/>
        </w:rPr>
        <w:t xml:space="preserve">magined </w:t>
      </w:r>
      <w:r>
        <w:rPr>
          <w:bCs/>
          <w:sz w:val="22"/>
          <w:szCs w:val="22"/>
        </w:rPr>
        <w:t>f</w:t>
      </w:r>
      <w:r w:rsidRPr="00AB3AF4">
        <w:rPr>
          <w:bCs/>
          <w:sz w:val="22"/>
          <w:szCs w:val="22"/>
        </w:rPr>
        <w:t>utures of Maya-</w:t>
      </w:r>
      <w:r>
        <w:rPr>
          <w:bCs/>
          <w:sz w:val="22"/>
          <w:szCs w:val="22"/>
        </w:rPr>
        <w:t>s</w:t>
      </w:r>
      <w:r w:rsidRPr="00AB3AF4">
        <w:rPr>
          <w:bCs/>
          <w:sz w:val="22"/>
          <w:szCs w:val="22"/>
        </w:rPr>
        <w:t xml:space="preserve">peaking Guatemalan </w:t>
      </w:r>
      <w:r>
        <w:rPr>
          <w:bCs/>
          <w:sz w:val="22"/>
          <w:szCs w:val="22"/>
        </w:rPr>
        <w:t>y</w:t>
      </w:r>
      <w:r w:rsidRPr="00AB3AF4">
        <w:rPr>
          <w:bCs/>
          <w:sz w:val="22"/>
          <w:szCs w:val="22"/>
        </w:rPr>
        <w:t>outh in Los Angeles. In</w:t>
      </w:r>
      <w:r>
        <w:rPr>
          <w:bCs/>
          <w:sz w:val="22"/>
          <w:szCs w:val="22"/>
        </w:rPr>
        <w:t xml:space="preserve"> </w:t>
      </w:r>
      <w:r w:rsidRPr="00AB3AF4">
        <w:rPr>
          <w:bCs/>
          <w:sz w:val="22"/>
          <w:szCs w:val="22"/>
        </w:rPr>
        <w:t>D.S. Warriner (ed</w:t>
      </w:r>
      <w:r>
        <w:rPr>
          <w:bCs/>
          <w:sz w:val="22"/>
          <w:szCs w:val="22"/>
        </w:rPr>
        <w:t>.</w:t>
      </w:r>
      <w:r w:rsidRPr="00AB3AF4">
        <w:rPr>
          <w:bCs/>
          <w:sz w:val="22"/>
          <w:szCs w:val="22"/>
        </w:rPr>
        <w:t xml:space="preserve">) </w:t>
      </w:r>
      <w:r w:rsidRPr="00AB3AF4">
        <w:rPr>
          <w:bCs/>
          <w:i/>
          <w:iCs/>
          <w:sz w:val="22"/>
          <w:szCs w:val="22"/>
        </w:rPr>
        <w:t>Refugee Education across the Lifespan</w:t>
      </w:r>
      <w:r>
        <w:rPr>
          <w:bCs/>
          <w:i/>
          <w:iCs/>
          <w:sz w:val="22"/>
          <w:szCs w:val="22"/>
        </w:rPr>
        <w:t xml:space="preserve">, </w:t>
      </w:r>
      <w:r>
        <w:rPr>
          <w:bCs/>
          <w:sz w:val="22"/>
          <w:szCs w:val="22"/>
        </w:rPr>
        <w:t>pp. 103-119.</w:t>
      </w:r>
      <w:r w:rsidRPr="00AB3AF4">
        <w:rPr>
          <w:bCs/>
          <w:sz w:val="22"/>
          <w:szCs w:val="22"/>
        </w:rPr>
        <w:t xml:space="preserve"> Educational Linguistics, vol 50. </w:t>
      </w:r>
      <w:r>
        <w:rPr>
          <w:bCs/>
          <w:sz w:val="22"/>
          <w:szCs w:val="22"/>
        </w:rPr>
        <w:t xml:space="preserve">Cham: </w:t>
      </w:r>
      <w:r w:rsidRPr="00AB3AF4">
        <w:rPr>
          <w:bCs/>
          <w:sz w:val="22"/>
          <w:szCs w:val="22"/>
        </w:rPr>
        <w:t xml:space="preserve">Springer. </w:t>
      </w:r>
      <w:hyperlink r:id="rId25" w:history="1">
        <w:r w:rsidR="004B3AF3" w:rsidRPr="001B5DDD">
          <w:rPr>
            <w:rStyle w:val="Hyperlink"/>
            <w:bCs/>
            <w:sz w:val="22"/>
            <w:szCs w:val="22"/>
          </w:rPr>
          <w:t>https://doi.org/10.1007/978-3-030-79470-5_6</w:t>
        </w:r>
      </w:hyperlink>
    </w:p>
    <w:p w14:paraId="0678A595" w14:textId="77777777" w:rsidR="00AB3AF4" w:rsidRDefault="00AB3AF4" w:rsidP="00AB3AF4">
      <w:pPr>
        <w:rPr>
          <w:b/>
          <w:sz w:val="22"/>
          <w:szCs w:val="22"/>
        </w:rPr>
      </w:pPr>
    </w:p>
    <w:p w14:paraId="26D7CB6B" w14:textId="3FA37DAC" w:rsidR="004B3AF3" w:rsidRPr="00F27AE5" w:rsidRDefault="00D11E39" w:rsidP="004B3AF3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>
        <w:rPr>
          <w:b/>
          <w:sz w:val="22"/>
          <w:szCs w:val="22"/>
        </w:rPr>
        <w:t>H.</w:t>
      </w:r>
      <w:r w:rsidRPr="00F27AE5">
        <w:rPr>
          <w:b/>
          <w:sz w:val="22"/>
          <w:szCs w:val="22"/>
        </w:rPr>
        <w:t>,</w:t>
      </w:r>
      <w:r w:rsidR="002C5CF6">
        <w:rPr>
          <w:sz w:val="22"/>
          <w:szCs w:val="22"/>
        </w:rPr>
        <w:t xml:space="preserve"> &amp; Brown, G. (2014</w:t>
      </w:r>
      <w:r>
        <w:rPr>
          <w:sz w:val="22"/>
          <w:szCs w:val="22"/>
        </w:rPr>
        <w:t xml:space="preserve">). </w:t>
      </w:r>
      <w:r w:rsidRPr="00F27AE5">
        <w:rPr>
          <w:sz w:val="22"/>
          <w:szCs w:val="22"/>
        </w:rPr>
        <w:t>Just keep expanding outwards: Embodied space as cultural critique in the life and wo</w:t>
      </w:r>
      <w:r>
        <w:rPr>
          <w:sz w:val="22"/>
          <w:szCs w:val="22"/>
        </w:rPr>
        <w:t xml:space="preserve">rk of a Navajo hip hop artist. </w:t>
      </w:r>
      <w:r w:rsidRPr="00F27AE5">
        <w:rPr>
          <w:sz w:val="22"/>
          <w:szCs w:val="22"/>
        </w:rPr>
        <w:t xml:space="preserve">In L. Wyman, T. McCarty, &amp; S. Nicholas (Eds.) </w:t>
      </w:r>
      <w:r w:rsidRPr="00F27AE5">
        <w:rPr>
          <w:i/>
          <w:sz w:val="22"/>
          <w:szCs w:val="22"/>
        </w:rPr>
        <w:t>Indigenous Youth and Multilingualism: Language Identity, Ideology, and Practice in Dynamic Cultural Worlds</w:t>
      </w:r>
      <w:r w:rsidR="006152C0">
        <w:rPr>
          <w:sz w:val="22"/>
          <w:szCs w:val="22"/>
        </w:rPr>
        <w:t xml:space="preserve"> (pp. 48-69). </w:t>
      </w:r>
      <w:r w:rsidRPr="00F27AE5">
        <w:rPr>
          <w:sz w:val="22"/>
          <w:szCs w:val="22"/>
        </w:rPr>
        <w:t>New York: Routledge.</w:t>
      </w:r>
      <w:r w:rsidR="006152C0">
        <w:rPr>
          <w:sz w:val="22"/>
          <w:szCs w:val="22"/>
        </w:rPr>
        <w:t xml:space="preserve"> doi:</w:t>
      </w:r>
      <w:r w:rsidR="006152C0" w:rsidRPr="006152C0">
        <w:rPr>
          <w:sz w:val="22"/>
          <w:szCs w:val="22"/>
        </w:rPr>
        <w:t>10.4324/9780203121436</w:t>
      </w:r>
    </w:p>
    <w:p w14:paraId="54EC7762" w14:textId="77777777" w:rsidR="009A5AE9" w:rsidRPr="00D11E39" w:rsidRDefault="009A5AE9">
      <w:pPr>
        <w:rPr>
          <w:sz w:val="22"/>
          <w:szCs w:val="22"/>
        </w:rPr>
      </w:pPr>
    </w:p>
    <w:p w14:paraId="2E0355B8" w14:textId="5F3101B9" w:rsidR="00AD4B9C" w:rsidRPr="00F27AE5" w:rsidRDefault="00D11E39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Invited </w:t>
      </w:r>
      <w:r w:rsidR="00AD4B9C" w:rsidRPr="00F27AE5">
        <w:rPr>
          <w:sz w:val="22"/>
          <w:szCs w:val="22"/>
          <w:u w:val="single"/>
        </w:rPr>
        <w:t>Book Chapters</w:t>
      </w:r>
    </w:p>
    <w:p w14:paraId="50FC3A80" w14:textId="77777777" w:rsidR="00AD4B9C" w:rsidRPr="00F27AE5" w:rsidRDefault="00AD4B9C">
      <w:pPr>
        <w:rPr>
          <w:sz w:val="22"/>
          <w:szCs w:val="22"/>
        </w:rPr>
      </w:pPr>
    </w:p>
    <w:p w14:paraId="775D255A" w14:textId="2236339B" w:rsidR="00E10C10" w:rsidRPr="00E10C10" w:rsidRDefault="00E10C10" w:rsidP="006D1C27">
      <w:pPr>
        <w:ind w:left="720"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Gilmore, P., </w:t>
      </w:r>
      <w:r>
        <w:rPr>
          <w:b/>
          <w:sz w:val="22"/>
          <w:szCs w:val="22"/>
          <w:lang w:val="es-US"/>
        </w:rPr>
        <w:t>O’Connor, B.H.,</w:t>
      </w:r>
      <w:r>
        <w:rPr>
          <w:sz w:val="22"/>
          <w:szCs w:val="22"/>
          <w:lang w:val="es-US"/>
        </w:rPr>
        <w:t xml:space="preserve"> &amp; </w:t>
      </w:r>
      <w:proofErr w:type="spellStart"/>
      <w:r>
        <w:rPr>
          <w:sz w:val="22"/>
          <w:szCs w:val="22"/>
          <w:lang w:val="es-US"/>
        </w:rPr>
        <w:t>Zentz</w:t>
      </w:r>
      <w:proofErr w:type="spellEnd"/>
      <w:r>
        <w:rPr>
          <w:sz w:val="22"/>
          <w:szCs w:val="22"/>
          <w:lang w:val="es-US"/>
        </w:rPr>
        <w:t xml:space="preserve">, L. </w:t>
      </w:r>
      <w:r w:rsidR="00750212">
        <w:rPr>
          <w:sz w:val="22"/>
          <w:szCs w:val="22"/>
          <w:lang w:val="es-US"/>
        </w:rPr>
        <w:t xml:space="preserve">(2017). </w:t>
      </w:r>
      <w:proofErr w:type="spellStart"/>
      <w:r>
        <w:rPr>
          <w:sz w:val="22"/>
          <w:szCs w:val="22"/>
          <w:lang w:val="es-US"/>
        </w:rPr>
        <w:t>Taking</w:t>
      </w:r>
      <w:proofErr w:type="spellEnd"/>
      <w:r>
        <w:rPr>
          <w:sz w:val="22"/>
          <w:szCs w:val="22"/>
          <w:lang w:val="es-US"/>
        </w:rPr>
        <w:t xml:space="preserve"> “</w:t>
      </w:r>
      <w:proofErr w:type="spellStart"/>
      <w:r>
        <w:rPr>
          <w:sz w:val="22"/>
          <w:szCs w:val="22"/>
          <w:lang w:val="es-US"/>
        </w:rPr>
        <w:t>language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>
        <w:rPr>
          <w:sz w:val="22"/>
          <w:szCs w:val="22"/>
          <w:lang w:val="es-US"/>
        </w:rPr>
        <w:t>fun</w:t>
      </w:r>
      <w:proofErr w:type="spellEnd"/>
      <w:r>
        <w:rPr>
          <w:sz w:val="22"/>
          <w:szCs w:val="22"/>
          <w:lang w:val="es-US"/>
        </w:rPr>
        <w:t xml:space="preserve">” </w:t>
      </w:r>
      <w:proofErr w:type="spellStart"/>
      <w:r>
        <w:rPr>
          <w:sz w:val="22"/>
          <w:szCs w:val="22"/>
          <w:lang w:val="es-US"/>
        </w:rPr>
        <w:t>seriously</w:t>
      </w:r>
      <w:proofErr w:type="spellEnd"/>
      <w:r>
        <w:rPr>
          <w:sz w:val="22"/>
          <w:szCs w:val="22"/>
          <w:lang w:val="es-US"/>
        </w:rPr>
        <w:t xml:space="preserve">. </w:t>
      </w:r>
      <w:r w:rsidR="00750212">
        <w:rPr>
          <w:sz w:val="22"/>
          <w:szCs w:val="22"/>
          <w:lang w:val="es-US"/>
        </w:rPr>
        <w:t>I</w:t>
      </w:r>
      <w:r>
        <w:rPr>
          <w:sz w:val="22"/>
          <w:szCs w:val="22"/>
          <w:lang w:val="es-US"/>
        </w:rPr>
        <w:t xml:space="preserve">n N. </w:t>
      </w:r>
      <w:proofErr w:type="spellStart"/>
      <w:r>
        <w:rPr>
          <w:sz w:val="22"/>
          <w:szCs w:val="22"/>
          <w:lang w:val="es-US"/>
        </w:rPr>
        <w:t>Hornberger</w:t>
      </w:r>
      <w:proofErr w:type="spellEnd"/>
      <w:r>
        <w:rPr>
          <w:sz w:val="22"/>
          <w:szCs w:val="22"/>
          <w:lang w:val="es-US"/>
        </w:rPr>
        <w:t xml:space="preserve"> (Ed.) </w:t>
      </w:r>
      <w:proofErr w:type="spellStart"/>
      <w:r w:rsidR="009E1E66">
        <w:rPr>
          <w:i/>
          <w:sz w:val="22"/>
          <w:szCs w:val="22"/>
          <w:lang w:val="es-US"/>
        </w:rPr>
        <w:t>Honoring</w:t>
      </w:r>
      <w:proofErr w:type="spellEnd"/>
      <w:r w:rsidR="009E1E66">
        <w:rPr>
          <w:i/>
          <w:sz w:val="22"/>
          <w:szCs w:val="22"/>
          <w:lang w:val="es-US"/>
        </w:rPr>
        <w:t xml:space="preserve"> Richard Ruiz and </w:t>
      </w:r>
      <w:proofErr w:type="spellStart"/>
      <w:r w:rsidR="009E1E66">
        <w:rPr>
          <w:i/>
          <w:sz w:val="22"/>
          <w:szCs w:val="22"/>
          <w:lang w:val="es-US"/>
        </w:rPr>
        <w:t>his</w:t>
      </w:r>
      <w:proofErr w:type="spellEnd"/>
      <w:r w:rsidR="009E1E66">
        <w:rPr>
          <w:i/>
          <w:sz w:val="22"/>
          <w:szCs w:val="22"/>
          <w:lang w:val="es-US"/>
        </w:rPr>
        <w:t xml:space="preserve"> </w:t>
      </w:r>
      <w:proofErr w:type="spellStart"/>
      <w:r w:rsidR="009E1E66">
        <w:rPr>
          <w:i/>
          <w:sz w:val="22"/>
          <w:szCs w:val="22"/>
          <w:lang w:val="es-US"/>
        </w:rPr>
        <w:t>Work</w:t>
      </w:r>
      <w:proofErr w:type="spellEnd"/>
      <w:r w:rsidR="009E1E66">
        <w:rPr>
          <w:i/>
          <w:sz w:val="22"/>
          <w:szCs w:val="22"/>
          <w:lang w:val="es-US"/>
        </w:rPr>
        <w:t xml:space="preserve"> </w:t>
      </w:r>
      <w:proofErr w:type="spellStart"/>
      <w:r w:rsidRPr="00E10C10">
        <w:rPr>
          <w:i/>
          <w:sz w:val="22"/>
          <w:szCs w:val="22"/>
          <w:lang w:val="es-US"/>
        </w:rPr>
        <w:t>on</w:t>
      </w:r>
      <w:proofErr w:type="spellEnd"/>
      <w:r w:rsidRPr="00E10C10">
        <w:rPr>
          <w:i/>
          <w:sz w:val="22"/>
          <w:szCs w:val="22"/>
          <w:lang w:val="es-US"/>
        </w:rPr>
        <w:t xml:space="preserve"> </w:t>
      </w:r>
      <w:proofErr w:type="spellStart"/>
      <w:r w:rsidRPr="00E10C10">
        <w:rPr>
          <w:i/>
          <w:sz w:val="22"/>
          <w:szCs w:val="22"/>
          <w:lang w:val="es-US"/>
        </w:rPr>
        <w:t>Language</w:t>
      </w:r>
      <w:proofErr w:type="spellEnd"/>
      <w:r w:rsidRPr="00E10C10">
        <w:rPr>
          <w:i/>
          <w:sz w:val="22"/>
          <w:szCs w:val="22"/>
          <w:lang w:val="es-US"/>
        </w:rPr>
        <w:t xml:space="preserve"> </w:t>
      </w:r>
      <w:proofErr w:type="spellStart"/>
      <w:r w:rsidRPr="00E10C10">
        <w:rPr>
          <w:i/>
          <w:sz w:val="22"/>
          <w:szCs w:val="22"/>
          <w:lang w:val="es-US"/>
        </w:rPr>
        <w:t>Planning</w:t>
      </w:r>
      <w:proofErr w:type="spellEnd"/>
      <w:r w:rsidRPr="00E10C10">
        <w:rPr>
          <w:i/>
          <w:sz w:val="22"/>
          <w:szCs w:val="22"/>
          <w:lang w:val="es-US"/>
        </w:rPr>
        <w:t xml:space="preserve"> and </w:t>
      </w:r>
      <w:proofErr w:type="spellStart"/>
      <w:r w:rsidRPr="00E10C10">
        <w:rPr>
          <w:i/>
          <w:sz w:val="22"/>
          <w:szCs w:val="22"/>
          <w:lang w:val="es-US"/>
        </w:rPr>
        <w:t>Bilingual</w:t>
      </w:r>
      <w:proofErr w:type="spellEnd"/>
      <w:r w:rsidRPr="00E10C10">
        <w:rPr>
          <w:i/>
          <w:sz w:val="22"/>
          <w:szCs w:val="22"/>
          <w:lang w:val="es-US"/>
        </w:rPr>
        <w:t xml:space="preserve"> </w:t>
      </w:r>
      <w:proofErr w:type="spellStart"/>
      <w:r w:rsidRPr="00E10C10">
        <w:rPr>
          <w:i/>
          <w:sz w:val="22"/>
          <w:szCs w:val="22"/>
          <w:lang w:val="es-US"/>
        </w:rPr>
        <w:t>Education</w:t>
      </w:r>
      <w:proofErr w:type="spellEnd"/>
      <w:r w:rsidR="00750212">
        <w:rPr>
          <w:i/>
          <w:sz w:val="22"/>
          <w:szCs w:val="22"/>
          <w:lang w:val="es-US"/>
        </w:rPr>
        <w:t xml:space="preserve"> </w:t>
      </w:r>
      <w:r w:rsidR="00750212">
        <w:rPr>
          <w:sz w:val="22"/>
          <w:szCs w:val="22"/>
          <w:lang w:val="es-US"/>
        </w:rPr>
        <w:t>(pp. 205-211)</w:t>
      </w:r>
      <w:r>
        <w:rPr>
          <w:i/>
          <w:sz w:val="22"/>
          <w:szCs w:val="22"/>
          <w:lang w:val="es-US"/>
        </w:rPr>
        <w:t>.</w:t>
      </w:r>
      <w:r>
        <w:rPr>
          <w:sz w:val="22"/>
          <w:szCs w:val="22"/>
          <w:lang w:val="es-US"/>
        </w:rPr>
        <w:t xml:space="preserve"> Bristol, UK: </w:t>
      </w:r>
      <w:proofErr w:type="spellStart"/>
      <w:r>
        <w:rPr>
          <w:sz w:val="22"/>
          <w:szCs w:val="22"/>
          <w:lang w:val="es-US"/>
        </w:rPr>
        <w:t>Multilingual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>
        <w:rPr>
          <w:sz w:val="22"/>
          <w:szCs w:val="22"/>
          <w:lang w:val="es-US"/>
        </w:rPr>
        <w:t>Matters</w:t>
      </w:r>
      <w:proofErr w:type="spellEnd"/>
      <w:r>
        <w:rPr>
          <w:sz w:val="22"/>
          <w:szCs w:val="22"/>
          <w:lang w:val="es-US"/>
        </w:rPr>
        <w:t>.</w:t>
      </w:r>
      <w:r w:rsidR="00207CE1">
        <w:rPr>
          <w:sz w:val="22"/>
          <w:szCs w:val="22"/>
          <w:lang w:val="es-US"/>
        </w:rPr>
        <w:t xml:space="preserve"> </w:t>
      </w:r>
    </w:p>
    <w:p w14:paraId="161CA4FB" w14:textId="77777777" w:rsidR="006D1C27" w:rsidRPr="00F27AE5" w:rsidRDefault="006D1C27" w:rsidP="006152C0">
      <w:pPr>
        <w:rPr>
          <w:b/>
          <w:sz w:val="22"/>
          <w:szCs w:val="22"/>
        </w:rPr>
      </w:pPr>
    </w:p>
    <w:p w14:paraId="71B33B27" w14:textId="7F47E864" w:rsidR="006152C0" w:rsidRDefault="00E358C8" w:rsidP="00B5438D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 w:rsidR="003C4AB4">
        <w:rPr>
          <w:b/>
          <w:sz w:val="22"/>
          <w:szCs w:val="22"/>
        </w:rPr>
        <w:t>H.</w:t>
      </w:r>
      <w:r w:rsidR="00E7263E" w:rsidRPr="00F27AE5">
        <w:rPr>
          <w:b/>
          <w:sz w:val="22"/>
          <w:szCs w:val="22"/>
        </w:rPr>
        <w:t>,</w:t>
      </w:r>
      <w:r w:rsidRPr="00F27AE5">
        <w:rPr>
          <w:sz w:val="22"/>
          <w:szCs w:val="22"/>
        </w:rPr>
        <w:t xml:space="preserve"> &amp; Crawford, L. (</w:t>
      </w:r>
      <w:r w:rsidR="006D1C27" w:rsidRPr="00F27AE5">
        <w:rPr>
          <w:sz w:val="22"/>
          <w:szCs w:val="22"/>
        </w:rPr>
        <w:t>2015</w:t>
      </w:r>
      <w:r w:rsidRPr="00F27AE5">
        <w:rPr>
          <w:sz w:val="22"/>
          <w:szCs w:val="22"/>
        </w:rPr>
        <w:t xml:space="preserve">). An art of being in between: The promise of hybrid language practices. In Y. &amp; D. Freeman (Eds.) </w:t>
      </w:r>
      <w:r w:rsidRPr="00F27AE5">
        <w:rPr>
          <w:i/>
          <w:sz w:val="22"/>
          <w:szCs w:val="22"/>
        </w:rPr>
        <w:t>Research on Preparing Inservice Teachers to Work Effectively with Emergent Bilinguals</w:t>
      </w:r>
      <w:r w:rsidR="00BB208A" w:rsidRPr="00F27AE5">
        <w:rPr>
          <w:sz w:val="22"/>
          <w:szCs w:val="22"/>
        </w:rPr>
        <w:t xml:space="preserve"> (pp. 149-173). </w:t>
      </w:r>
      <w:r w:rsidRPr="00F27AE5">
        <w:rPr>
          <w:sz w:val="22"/>
          <w:szCs w:val="22"/>
        </w:rPr>
        <w:t xml:space="preserve">Bingley, UK: </w:t>
      </w:r>
      <w:proofErr w:type="spellStart"/>
      <w:r w:rsidRPr="00F27AE5">
        <w:rPr>
          <w:sz w:val="22"/>
          <w:szCs w:val="22"/>
        </w:rPr>
        <w:t>EmeraldBooks</w:t>
      </w:r>
      <w:proofErr w:type="spellEnd"/>
      <w:r w:rsidRPr="00F27AE5">
        <w:rPr>
          <w:sz w:val="22"/>
          <w:szCs w:val="22"/>
        </w:rPr>
        <w:t>.</w:t>
      </w:r>
      <w:r w:rsidR="006152C0">
        <w:rPr>
          <w:sz w:val="22"/>
          <w:szCs w:val="22"/>
        </w:rPr>
        <w:t xml:space="preserve"> doi:</w:t>
      </w:r>
      <w:r w:rsidR="006152C0" w:rsidRPr="006152C0">
        <w:rPr>
          <w:sz w:val="22"/>
          <w:szCs w:val="22"/>
        </w:rPr>
        <w:t>10.1108/S1479-368720150000024008</w:t>
      </w:r>
    </w:p>
    <w:p w14:paraId="2AF938F2" w14:textId="77777777" w:rsidR="000B2809" w:rsidRPr="00F27AE5" w:rsidRDefault="000B2809" w:rsidP="00B5438D">
      <w:pPr>
        <w:ind w:left="720" w:hanging="720"/>
        <w:rPr>
          <w:sz w:val="22"/>
          <w:szCs w:val="22"/>
        </w:rPr>
      </w:pPr>
    </w:p>
    <w:p w14:paraId="1F42B134" w14:textId="393EB62E" w:rsidR="006152C0" w:rsidRPr="006152C0" w:rsidRDefault="0007334F" w:rsidP="006152C0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 w:rsidR="003C4AB4">
        <w:rPr>
          <w:b/>
          <w:sz w:val="22"/>
          <w:szCs w:val="22"/>
        </w:rPr>
        <w:t>H.</w:t>
      </w:r>
      <w:r w:rsidRPr="00F27AE5">
        <w:rPr>
          <w:sz w:val="22"/>
          <w:szCs w:val="22"/>
        </w:rPr>
        <w:t>, Anthony-Stevens, V., &amp; González, N. (2013). Nurture and sustain a culture of collaboration, trust, le</w:t>
      </w:r>
      <w:r w:rsidR="0096700F">
        <w:rPr>
          <w:sz w:val="22"/>
          <w:szCs w:val="22"/>
        </w:rPr>
        <w:t xml:space="preserve">arning, and high expectations. </w:t>
      </w:r>
      <w:r w:rsidRPr="00F27AE5">
        <w:rPr>
          <w:sz w:val="22"/>
          <w:szCs w:val="22"/>
        </w:rPr>
        <w:t xml:space="preserve">In R. </w:t>
      </w:r>
      <w:proofErr w:type="spellStart"/>
      <w:r w:rsidRPr="00F27AE5">
        <w:rPr>
          <w:sz w:val="22"/>
          <w:szCs w:val="22"/>
        </w:rPr>
        <w:t>Ylimaki</w:t>
      </w:r>
      <w:proofErr w:type="spellEnd"/>
      <w:r w:rsidRPr="00F27AE5">
        <w:rPr>
          <w:sz w:val="22"/>
          <w:szCs w:val="22"/>
        </w:rPr>
        <w:t xml:space="preserve"> (Ed.) </w:t>
      </w:r>
      <w:r w:rsidRPr="00F27AE5">
        <w:rPr>
          <w:i/>
          <w:sz w:val="22"/>
          <w:szCs w:val="22"/>
        </w:rPr>
        <w:t>T</w:t>
      </w:r>
      <w:r w:rsidR="003300FB" w:rsidRPr="00F27AE5">
        <w:rPr>
          <w:i/>
          <w:sz w:val="22"/>
          <w:szCs w:val="22"/>
        </w:rPr>
        <w:t>he New Instructional Leadership: ISLLC Standard 2</w:t>
      </w:r>
      <w:r w:rsidRPr="00F27AE5">
        <w:rPr>
          <w:i/>
          <w:sz w:val="22"/>
          <w:szCs w:val="22"/>
        </w:rPr>
        <w:t xml:space="preserve"> </w:t>
      </w:r>
      <w:r w:rsidRPr="00F27AE5">
        <w:rPr>
          <w:sz w:val="22"/>
          <w:szCs w:val="22"/>
        </w:rPr>
        <w:t>(pp. 10-26). New York: Routledge.</w:t>
      </w:r>
      <w:r w:rsidR="006152C0">
        <w:rPr>
          <w:sz w:val="22"/>
          <w:szCs w:val="22"/>
        </w:rPr>
        <w:t xml:space="preserve"> doi:</w:t>
      </w:r>
      <w:r w:rsidR="006152C0" w:rsidRPr="006152C0">
        <w:rPr>
          <w:sz w:val="22"/>
          <w:szCs w:val="22"/>
        </w:rPr>
        <w:t>10.4324/9780203112885</w:t>
      </w:r>
    </w:p>
    <w:p w14:paraId="627AEFF7" w14:textId="77777777" w:rsidR="0039410D" w:rsidRPr="00F27AE5" w:rsidRDefault="0039410D" w:rsidP="0007334F">
      <w:pPr>
        <w:rPr>
          <w:i/>
          <w:sz w:val="22"/>
          <w:szCs w:val="22"/>
        </w:rPr>
      </w:pPr>
    </w:p>
    <w:p w14:paraId="0F39FF81" w14:textId="65F4F7B9" w:rsidR="006152C0" w:rsidRPr="006152C0" w:rsidRDefault="00DB5656" w:rsidP="006152C0">
      <w:pPr>
        <w:ind w:left="720" w:hanging="720"/>
        <w:rPr>
          <w:sz w:val="22"/>
          <w:szCs w:val="22"/>
        </w:rPr>
      </w:pPr>
      <w:r w:rsidRPr="00F27AE5">
        <w:rPr>
          <w:sz w:val="22"/>
          <w:szCs w:val="22"/>
          <w:lang w:val="es-US"/>
        </w:rPr>
        <w:t xml:space="preserve">González, N., </w:t>
      </w:r>
      <w:proofErr w:type="spellStart"/>
      <w:r w:rsidRPr="00F27AE5">
        <w:rPr>
          <w:sz w:val="22"/>
          <w:szCs w:val="22"/>
          <w:lang w:val="es-US"/>
        </w:rPr>
        <w:t>Wyman</w:t>
      </w:r>
      <w:proofErr w:type="spellEnd"/>
      <w:r w:rsidRPr="00F27AE5">
        <w:rPr>
          <w:sz w:val="22"/>
          <w:szCs w:val="22"/>
          <w:lang w:val="es-US"/>
        </w:rPr>
        <w:t xml:space="preserve">, L., &amp; </w:t>
      </w:r>
      <w:r w:rsidRPr="00F27AE5">
        <w:rPr>
          <w:b/>
          <w:sz w:val="22"/>
          <w:szCs w:val="22"/>
          <w:lang w:val="es-US"/>
        </w:rPr>
        <w:t>O’Connor, B.</w:t>
      </w:r>
      <w:r w:rsidR="003C4AB4">
        <w:rPr>
          <w:b/>
          <w:sz w:val="22"/>
          <w:szCs w:val="22"/>
          <w:lang w:val="es-US"/>
        </w:rPr>
        <w:t>H.</w:t>
      </w:r>
      <w:r w:rsidR="00A01E09">
        <w:rPr>
          <w:sz w:val="22"/>
          <w:szCs w:val="22"/>
          <w:lang w:val="es-US"/>
        </w:rPr>
        <w:t xml:space="preserve"> </w:t>
      </w:r>
      <w:r w:rsidRPr="00F27AE5">
        <w:rPr>
          <w:sz w:val="22"/>
          <w:szCs w:val="22"/>
          <w:lang w:val="es-US"/>
        </w:rPr>
        <w:t>(</w:t>
      </w:r>
      <w:r w:rsidR="00E513DD" w:rsidRPr="00F27AE5">
        <w:rPr>
          <w:sz w:val="22"/>
          <w:szCs w:val="22"/>
          <w:lang w:val="es-US"/>
        </w:rPr>
        <w:t>2011</w:t>
      </w:r>
      <w:r w:rsidR="004F3C3E">
        <w:rPr>
          <w:sz w:val="22"/>
          <w:szCs w:val="22"/>
          <w:lang w:val="es-US"/>
        </w:rPr>
        <w:t xml:space="preserve">). </w:t>
      </w:r>
      <w:r w:rsidRPr="00F27AE5">
        <w:rPr>
          <w:sz w:val="22"/>
          <w:szCs w:val="22"/>
        </w:rPr>
        <w:t xml:space="preserve">The past, present, and </w:t>
      </w:r>
      <w:r w:rsidR="00AD4B9C" w:rsidRPr="00F27AE5">
        <w:rPr>
          <w:sz w:val="22"/>
          <w:szCs w:val="22"/>
        </w:rPr>
        <w:t>future of “Funds of Knowledge”</w:t>
      </w:r>
      <w:r w:rsidR="0096700F">
        <w:rPr>
          <w:sz w:val="22"/>
          <w:szCs w:val="22"/>
        </w:rPr>
        <w:t xml:space="preserve">. </w:t>
      </w:r>
      <w:r w:rsidR="0039410D" w:rsidRPr="00F27AE5">
        <w:rPr>
          <w:sz w:val="22"/>
          <w:szCs w:val="22"/>
        </w:rPr>
        <w:t>In B. Levinson</w:t>
      </w:r>
      <w:r w:rsidR="00AD4B9C" w:rsidRPr="00F27AE5">
        <w:rPr>
          <w:sz w:val="22"/>
          <w:szCs w:val="22"/>
        </w:rPr>
        <w:t xml:space="preserve"> </w:t>
      </w:r>
      <w:r w:rsidR="00562419" w:rsidRPr="00F27AE5">
        <w:rPr>
          <w:sz w:val="22"/>
          <w:szCs w:val="22"/>
        </w:rPr>
        <w:t xml:space="preserve">&amp; M. Pollock </w:t>
      </w:r>
      <w:r w:rsidR="0039410D" w:rsidRPr="00F27AE5">
        <w:rPr>
          <w:sz w:val="22"/>
          <w:szCs w:val="22"/>
        </w:rPr>
        <w:t>(Eds.)</w:t>
      </w:r>
      <w:r w:rsidR="00AD4B9C" w:rsidRPr="00F27AE5">
        <w:rPr>
          <w:sz w:val="22"/>
          <w:szCs w:val="22"/>
        </w:rPr>
        <w:t xml:space="preserve"> </w:t>
      </w:r>
      <w:r w:rsidR="00562419" w:rsidRPr="00F27AE5">
        <w:rPr>
          <w:i/>
          <w:sz w:val="22"/>
          <w:szCs w:val="22"/>
        </w:rPr>
        <w:t>A C</w:t>
      </w:r>
      <w:r w:rsidR="00AD4B9C" w:rsidRPr="00F27AE5">
        <w:rPr>
          <w:i/>
          <w:sz w:val="22"/>
          <w:szCs w:val="22"/>
        </w:rPr>
        <w:t>ompanio</w:t>
      </w:r>
      <w:r w:rsidR="00E513DD" w:rsidRPr="00F27AE5">
        <w:rPr>
          <w:i/>
          <w:sz w:val="22"/>
          <w:szCs w:val="22"/>
        </w:rPr>
        <w:t xml:space="preserve">n to </w:t>
      </w:r>
      <w:r w:rsidR="00562419" w:rsidRPr="00F27AE5">
        <w:rPr>
          <w:i/>
          <w:sz w:val="22"/>
          <w:szCs w:val="22"/>
        </w:rPr>
        <w:t xml:space="preserve">the </w:t>
      </w:r>
      <w:r w:rsidR="00E513DD" w:rsidRPr="00F27AE5">
        <w:rPr>
          <w:i/>
          <w:sz w:val="22"/>
          <w:szCs w:val="22"/>
        </w:rPr>
        <w:t xml:space="preserve">Anthropology </w:t>
      </w:r>
      <w:r w:rsidR="00562419" w:rsidRPr="00F27AE5">
        <w:rPr>
          <w:i/>
          <w:sz w:val="22"/>
          <w:szCs w:val="22"/>
        </w:rPr>
        <w:t>of</w:t>
      </w:r>
      <w:r w:rsidR="00E513DD" w:rsidRPr="00F27AE5">
        <w:rPr>
          <w:i/>
          <w:sz w:val="22"/>
          <w:szCs w:val="22"/>
        </w:rPr>
        <w:t xml:space="preserve"> Education</w:t>
      </w:r>
      <w:r w:rsidR="004F3C3E">
        <w:rPr>
          <w:sz w:val="22"/>
          <w:szCs w:val="22"/>
        </w:rPr>
        <w:t xml:space="preserve"> (pp. 481-494). </w:t>
      </w:r>
      <w:r w:rsidR="00E513DD" w:rsidRPr="00F27AE5">
        <w:rPr>
          <w:sz w:val="22"/>
          <w:szCs w:val="22"/>
        </w:rPr>
        <w:t>Malden, MA</w:t>
      </w:r>
      <w:r w:rsidR="004F3C3E">
        <w:rPr>
          <w:sz w:val="22"/>
          <w:szCs w:val="22"/>
        </w:rPr>
        <w:t>: W</w:t>
      </w:r>
      <w:r w:rsidR="00AD4B9C" w:rsidRPr="00F27AE5">
        <w:rPr>
          <w:sz w:val="22"/>
          <w:szCs w:val="22"/>
        </w:rPr>
        <w:t>iley-Blackwell.</w:t>
      </w:r>
      <w:r w:rsidR="006152C0">
        <w:rPr>
          <w:sz w:val="22"/>
          <w:szCs w:val="22"/>
        </w:rPr>
        <w:t xml:space="preserve"> doi:</w:t>
      </w:r>
      <w:r w:rsidR="006152C0" w:rsidRPr="006152C0">
        <w:rPr>
          <w:sz w:val="22"/>
          <w:szCs w:val="22"/>
        </w:rPr>
        <w:t>10.1002/9781444396713.ch28</w:t>
      </w:r>
    </w:p>
    <w:p w14:paraId="1971642A" w14:textId="77777777" w:rsidR="00057233" w:rsidRDefault="00057233">
      <w:pPr>
        <w:rPr>
          <w:sz w:val="22"/>
          <w:szCs w:val="22"/>
        </w:rPr>
      </w:pPr>
    </w:p>
    <w:p w14:paraId="747C6648" w14:textId="324CF539" w:rsidR="00575500" w:rsidRDefault="00575500">
      <w:pPr>
        <w:rPr>
          <w:sz w:val="22"/>
          <w:szCs w:val="22"/>
        </w:rPr>
      </w:pPr>
      <w:r>
        <w:rPr>
          <w:sz w:val="22"/>
          <w:szCs w:val="22"/>
          <w:u w:val="single"/>
        </w:rPr>
        <w:t>Editorial Introductions</w:t>
      </w:r>
    </w:p>
    <w:p w14:paraId="4D68586F" w14:textId="3715742A" w:rsidR="00575500" w:rsidRDefault="00575500">
      <w:pPr>
        <w:rPr>
          <w:sz w:val="22"/>
          <w:szCs w:val="22"/>
        </w:rPr>
      </w:pPr>
    </w:p>
    <w:p w14:paraId="4F5F6734" w14:textId="77777777" w:rsidR="00FE428A" w:rsidRDefault="00FE428A" w:rsidP="00FE428A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O’Connor, B.H., </w:t>
      </w:r>
      <w:r>
        <w:rPr>
          <w:sz w:val="22"/>
          <w:szCs w:val="22"/>
        </w:rPr>
        <w:t xml:space="preserve">&amp; Koyama, J. (2023). A note from the editors. </w:t>
      </w:r>
      <w:r>
        <w:rPr>
          <w:i/>
          <w:iCs/>
          <w:sz w:val="22"/>
          <w:szCs w:val="22"/>
        </w:rPr>
        <w:t xml:space="preserve">Anthropology &amp; Education </w:t>
      </w:r>
    </w:p>
    <w:p w14:paraId="372CDE78" w14:textId="008EEBA3" w:rsidR="00FE428A" w:rsidRPr="00FE428A" w:rsidRDefault="00FE428A" w:rsidP="00FE428A">
      <w:pP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Quarterly.</w:t>
      </w:r>
      <w:r>
        <w:rPr>
          <w:sz w:val="22"/>
          <w:szCs w:val="22"/>
        </w:rPr>
        <w:t xml:space="preserve"> doi:</w:t>
      </w:r>
      <w:r w:rsidRPr="00FE428A">
        <w:rPr>
          <w:sz w:val="22"/>
          <w:szCs w:val="22"/>
        </w:rPr>
        <w:t>10.1111/aeq.12474</w:t>
      </w:r>
    </w:p>
    <w:p w14:paraId="7179C605" w14:textId="77777777" w:rsidR="00FE428A" w:rsidRDefault="00FE428A" w:rsidP="00FE428A">
      <w:pPr>
        <w:rPr>
          <w:sz w:val="22"/>
          <w:szCs w:val="22"/>
        </w:rPr>
      </w:pPr>
    </w:p>
    <w:p w14:paraId="02097AF3" w14:textId="77777777" w:rsidR="00575500" w:rsidRDefault="00575500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O’Connor, B.H., </w:t>
      </w:r>
      <w:r>
        <w:rPr>
          <w:sz w:val="22"/>
          <w:szCs w:val="22"/>
        </w:rPr>
        <w:t xml:space="preserve">&amp; Koyama, J. (2023). A note from the editors. </w:t>
      </w:r>
      <w:r>
        <w:rPr>
          <w:i/>
          <w:iCs/>
          <w:sz w:val="22"/>
          <w:szCs w:val="22"/>
        </w:rPr>
        <w:t xml:space="preserve">Anthropology &amp; Education </w:t>
      </w:r>
    </w:p>
    <w:p w14:paraId="0CF2124D" w14:textId="3DB4B9E3" w:rsidR="00575500" w:rsidRPr="00575500" w:rsidRDefault="00575500" w:rsidP="00575500">
      <w:pP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Quarterly. </w:t>
      </w:r>
      <w:r w:rsidRPr="00575500">
        <w:rPr>
          <w:sz w:val="22"/>
          <w:szCs w:val="22"/>
        </w:rPr>
        <w:t>doi:10.1111/aeq.12456</w:t>
      </w:r>
    </w:p>
    <w:p w14:paraId="01F1DCDD" w14:textId="77777777" w:rsidR="00575500" w:rsidRPr="00575500" w:rsidRDefault="00575500">
      <w:pPr>
        <w:rPr>
          <w:sz w:val="22"/>
          <w:szCs w:val="22"/>
        </w:rPr>
      </w:pPr>
    </w:p>
    <w:p w14:paraId="6816B5CC" w14:textId="74978955" w:rsidR="006152C0" w:rsidRDefault="006152C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Encyclopedia Articles</w:t>
      </w:r>
    </w:p>
    <w:p w14:paraId="4A493378" w14:textId="77777777" w:rsidR="006152C0" w:rsidRPr="006152C0" w:rsidRDefault="006152C0">
      <w:pPr>
        <w:rPr>
          <w:sz w:val="22"/>
          <w:szCs w:val="22"/>
          <w:u w:val="single"/>
        </w:rPr>
      </w:pPr>
    </w:p>
    <w:p w14:paraId="5BC9E306" w14:textId="77777777" w:rsidR="00035328" w:rsidRDefault="006152C0" w:rsidP="00750212">
      <w:pPr>
        <w:ind w:left="720" w:hanging="720"/>
        <w:rPr>
          <w:sz w:val="22"/>
          <w:szCs w:val="22"/>
          <w:lang w:val="es-US"/>
        </w:rPr>
      </w:pPr>
      <w:r w:rsidRPr="00F27AE5">
        <w:rPr>
          <w:b/>
          <w:sz w:val="22"/>
          <w:szCs w:val="22"/>
          <w:lang w:val="es-US"/>
        </w:rPr>
        <w:lastRenderedPageBreak/>
        <w:t>O’Connor, B.</w:t>
      </w:r>
      <w:r>
        <w:rPr>
          <w:b/>
          <w:sz w:val="22"/>
          <w:szCs w:val="22"/>
          <w:lang w:val="es-US"/>
        </w:rPr>
        <w:t>H.</w:t>
      </w:r>
      <w:r w:rsidRPr="00F27AE5">
        <w:rPr>
          <w:b/>
          <w:sz w:val="22"/>
          <w:szCs w:val="22"/>
          <w:lang w:val="es-US"/>
        </w:rPr>
        <w:t xml:space="preserve">, </w:t>
      </w:r>
      <w:r w:rsidRPr="00F27AE5">
        <w:rPr>
          <w:sz w:val="22"/>
          <w:szCs w:val="22"/>
          <w:lang w:val="es-US"/>
        </w:rPr>
        <w:t xml:space="preserve">&amp; González, N. </w:t>
      </w:r>
      <w:r w:rsidR="00750212">
        <w:rPr>
          <w:sz w:val="22"/>
          <w:szCs w:val="22"/>
          <w:lang w:val="es-US"/>
        </w:rPr>
        <w:t>(</w:t>
      </w:r>
      <w:r w:rsidR="00942D70">
        <w:rPr>
          <w:sz w:val="22"/>
          <w:szCs w:val="22"/>
          <w:lang w:val="es-US"/>
        </w:rPr>
        <w:t>2017</w:t>
      </w:r>
      <w:r w:rsidR="00750212">
        <w:rPr>
          <w:sz w:val="22"/>
          <w:szCs w:val="22"/>
          <w:lang w:val="es-US"/>
        </w:rPr>
        <w:t xml:space="preserve">). </w:t>
      </w:r>
      <w:proofErr w:type="spellStart"/>
      <w:r w:rsidRPr="00F27AE5">
        <w:rPr>
          <w:sz w:val="22"/>
          <w:szCs w:val="22"/>
          <w:lang w:val="es-US"/>
        </w:rPr>
        <w:t>Language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sz w:val="22"/>
          <w:szCs w:val="22"/>
          <w:lang w:val="es-US"/>
        </w:rPr>
        <w:t>education</w:t>
      </w:r>
      <w:proofErr w:type="spellEnd"/>
      <w:r w:rsidRPr="00F27AE5">
        <w:rPr>
          <w:sz w:val="22"/>
          <w:szCs w:val="22"/>
          <w:lang w:val="es-US"/>
        </w:rPr>
        <w:t xml:space="preserve"> and culture. </w:t>
      </w:r>
      <w:r w:rsidR="00750212">
        <w:rPr>
          <w:sz w:val="22"/>
          <w:szCs w:val="22"/>
          <w:lang w:val="es-US"/>
        </w:rPr>
        <w:t>I</w:t>
      </w:r>
      <w:r w:rsidRPr="00F27AE5">
        <w:rPr>
          <w:sz w:val="22"/>
          <w:szCs w:val="22"/>
          <w:lang w:val="es-US"/>
        </w:rPr>
        <w:t xml:space="preserve">n T. McCarty (Ed.) </w:t>
      </w:r>
      <w:proofErr w:type="spellStart"/>
      <w:r w:rsidRPr="00F27AE5">
        <w:rPr>
          <w:i/>
          <w:sz w:val="22"/>
          <w:szCs w:val="22"/>
          <w:lang w:val="es-US"/>
        </w:rPr>
        <w:t>Language</w:t>
      </w:r>
      <w:proofErr w:type="spellEnd"/>
      <w:r w:rsidRPr="00F27AE5">
        <w:rPr>
          <w:i/>
          <w:sz w:val="22"/>
          <w:szCs w:val="22"/>
          <w:lang w:val="es-US"/>
        </w:rPr>
        <w:t xml:space="preserve"> </w:t>
      </w:r>
      <w:proofErr w:type="spellStart"/>
      <w:r w:rsidRPr="00F27AE5">
        <w:rPr>
          <w:i/>
          <w:sz w:val="22"/>
          <w:szCs w:val="22"/>
          <w:lang w:val="es-US"/>
        </w:rPr>
        <w:t>Policy</w:t>
      </w:r>
      <w:proofErr w:type="spellEnd"/>
      <w:r w:rsidRPr="00F27AE5">
        <w:rPr>
          <w:i/>
          <w:sz w:val="22"/>
          <w:szCs w:val="22"/>
          <w:lang w:val="es-US"/>
        </w:rPr>
        <w:t xml:space="preserve"> and </w:t>
      </w:r>
      <w:proofErr w:type="spellStart"/>
      <w:r w:rsidRPr="00F27AE5">
        <w:rPr>
          <w:i/>
          <w:sz w:val="22"/>
          <w:szCs w:val="22"/>
          <w:lang w:val="es-US"/>
        </w:rPr>
        <w:t>Political</w:t>
      </w:r>
      <w:proofErr w:type="spellEnd"/>
      <w:r w:rsidRPr="00F27AE5">
        <w:rPr>
          <w:i/>
          <w:sz w:val="22"/>
          <w:szCs w:val="22"/>
          <w:lang w:val="es-US"/>
        </w:rPr>
        <w:t xml:space="preserve"> Issues in </w:t>
      </w:r>
      <w:proofErr w:type="spellStart"/>
      <w:r w:rsidRPr="00F27AE5">
        <w:rPr>
          <w:i/>
          <w:sz w:val="22"/>
          <w:szCs w:val="22"/>
          <w:lang w:val="es-US"/>
        </w:rPr>
        <w:t>Education</w:t>
      </w:r>
      <w:proofErr w:type="spellEnd"/>
      <w:r w:rsidRPr="00F27AE5">
        <w:rPr>
          <w:i/>
          <w:sz w:val="22"/>
          <w:szCs w:val="22"/>
          <w:lang w:val="es-US"/>
        </w:rPr>
        <w:t xml:space="preserve">, </w:t>
      </w:r>
      <w:r w:rsidRPr="00F27AE5">
        <w:rPr>
          <w:sz w:val="22"/>
          <w:szCs w:val="22"/>
          <w:lang w:val="es-US"/>
        </w:rPr>
        <w:t xml:space="preserve">Vol. 1 </w:t>
      </w:r>
      <w:proofErr w:type="spellStart"/>
      <w:r w:rsidRPr="00F27AE5">
        <w:rPr>
          <w:sz w:val="22"/>
          <w:szCs w:val="22"/>
          <w:lang w:val="es-US"/>
        </w:rPr>
        <w:t>of</w:t>
      </w:r>
      <w:proofErr w:type="spellEnd"/>
      <w:r w:rsidRPr="00F27AE5">
        <w:rPr>
          <w:sz w:val="22"/>
          <w:szCs w:val="22"/>
          <w:lang w:val="es-US"/>
        </w:rPr>
        <w:t xml:space="preserve"> </w:t>
      </w:r>
      <w:proofErr w:type="spellStart"/>
      <w:r w:rsidRPr="00F27AE5">
        <w:rPr>
          <w:i/>
          <w:sz w:val="22"/>
          <w:szCs w:val="22"/>
          <w:lang w:val="es-US"/>
        </w:rPr>
        <w:t>Encyclopedia</w:t>
      </w:r>
      <w:proofErr w:type="spellEnd"/>
      <w:r w:rsidRPr="00F27AE5">
        <w:rPr>
          <w:i/>
          <w:sz w:val="22"/>
          <w:szCs w:val="22"/>
          <w:lang w:val="es-US"/>
        </w:rPr>
        <w:t xml:space="preserve"> </w:t>
      </w:r>
      <w:proofErr w:type="spellStart"/>
      <w:r w:rsidRPr="00F27AE5">
        <w:rPr>
          <w:i/>
          <w:sz w:val="22"/>
          <w:szCs w:val="22"/>
          <w:lang w:val="es-US"/>
        </w:rPr>
        <w:t>of</w:t>
      </w:r>
      <w:proofErr w:type="spellEnd"/>
      <w:r w:rsidRPr="00F27AE5">
        <w:rPr>
          <w:i/>
          <w:sz w:val="22"/>
          <w:szCs w:val="22"/>
          <w:lang w:val="es-US"/>
        </w:rPr>
        <w:t xml:space="preserve"> </w:t>
      </w:r>
      <w:proofErr w:type="spellStart"/>
      <w:r w:rsidRPr="00F27AE5">
        <w:rPr>
          <w:i/>
          <w:sz w:val="22"/>
          <w:szCs w:val="22"/>
          <w:lang w:val="es-US"/>
        </w:rPr>
        <w:t>Language</w:t>
      </w:r>
      <w:proofErr w:type="spellEnd"/>
      <w:r w:rsidRPr="00F27AE5">
        <w:rPr>
          <w:i/>
          <w:sz w:val="22"/>
          <w:szCs w:val="22"/>
          <w:lang w:val="es-US"/>
        </w:rPr>
        <w:t xml:space="preserve"> and </w:t>
      </w:r>
      <w:proofErr w:type="spellStart"/>
      <w:r w:rsidRPr="00F27AE5">
        <w:rPr>
          <w:i/>
          <w:sz w:val="22"/>
          <w:szCs w:val="22"/>
          <w:lang w:val="es-US"/>
        </w:rPr>
        <w:t>Education</w:t>
      </w:r>
      <w:proofErr w:type="spellEnd"/>
      <w:r w:rsidRPr="00F27AE5">
        <w:rPr>
          <w:i/>
          <w:sz w:val="22"/>
          <w:szCs w:val="22"/>
          <w:lang w:val="es-US"/>
        </w:rPr>
        <w:t xml:space="preserve">, 3rd </w:t>
      </w:r>
      <w:proofErr w:type="spellStart"/>
      <w:r w:rsidRPr="00F27AE5">
        <w:rPr>
          <w:i/>
          <w:sz w:val="22"/>
          <w:szCs w:val="22"/>
          <w:lang w:val="es-US"/>
        </w:rPr>
        <w:t>Edition</w:t>
      </w:r>
      <w:proofErr w:type="spellEnd"/>
      <w:r w:rsidR="007F02A7">
        <w:rPr>
          <w:i/>
          <w:sz w:val="22"/>
          <w:szCs w:val="22"/>
          <w:lang w:val="es-US"/>
        </w:rPr>
        <w:t xml:space="preserve">, </w:t>
      </w:r>
      <w:r w:rsidR="007F02A7">
        <w:rPr>
          <w:sz w:val="22"/>
          <w:szCs w:val="22"/>
          <w:lang w:val="es-US"/>
        </w:rPr>
        <w:t>S. May, Ed. (pp. 1-12)</w:t>
      </w:r>
      <w:r w:rsidRPr="00F27AE5">
        <w:rPr>
          <w:sz w:val="22"/>
          <w:szCs w:val="22"/>
          <w:lang w:val="es-US"/>
        </w:rPr>
        <w:t>. Heidelberg: Springer.</w:t>
      </w:r>
      <w:r w:rsidR="00750212">
        <w:rPr>
          <w:sz w:val="22"/>
          <w:szCs w:val="22"/>
          <w:lang w:val="es-US"/>
        </w:rPr>
        <w:t xml:space="preserve"> </w:t>
      </w:r>
    </w:p>
    <w:p w14:paraId="10BE95E0" w14:textId="6B17403C" w:rsidR="00750212" w:rsidRPr="00750212" w:rsidRDefault="00750212" w:rsidP="00035328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</w:t>
      </w:r>
      <w:r w:rsidRPr="00750212">
        <w:rPr>
          <w:sz w:val="22"/>
          <w:szCs w:val="22"/>
        </w:rPr>
        <w:t xml:space="preserve"> 10.1007/978-3-319-02320-5_5-1</w:t>
      </w:r>
    </w:p>
    <w:p w14:paraId="3C932475" w14:textId="77777777" w:rsidR="00750212" w:rsidRDefault="00750212">
      <w:pPr>
        <w:rPr>
          <w:sz w:val="22"/>
          <w:szCs w:val="22"/>
          <w:lang w:val="es-US"/>
        </w:rPr>
      </w:pPr>
    </w:p>
    <w:p w14:paraId="5DA98779" w14:textId="77777777" w:rsidR="00FE02DE" w:rsidRPr="00F27AE5" w:rsidRDefault="00387497">
      <w:pPr>
        <w:rPr>
          <w:sz w:val="22"/>
          <w:szCs w:val="22"/>
          <w:u w:val="single"/>
        </w:rPr>
      </w:pPr>
      <w:r w:rsidRPr="00F27AE5">
        <w:rPr>
          <w:sz w:val="22"/>
          <w:szCs w:val="22"/>
          <w:u w:val="single"/>
        </w:rPr>
        <w:t>Conference Proceedings</w:t>
      </w:r>
    </w:p>
    <w:p w14:paraId="4BBF1ACD" w14:textId="77777777" w:rsidR="000A5BA0" w:rsidRPr="00F27AE5" w:rsidRDefault="000A5BA0">
      <w:pPr>
        <w:rPr>
          <w:sz w:val="22"/>
          <w:szCs w:val="22"/>
        </w:rPr>
      </w:pPr>
    </w:p>
    <w:p w14:paraId="7D740F3F" w14:textId="77777777" w:rsidR="00387497" w:rsidRPr="00F27AE5" w:rsidRDefault="00DB5656" w:rsidP="00DB5656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 w:rsidR="003C4AB4">
        <w:rPr>
          <w:b/>
          <w:sz w:val="22"/>
          <w:szCs w:val="22"/>
        </w:rPr>
        <w:t>H.,</w:t>
      </w:r>
      <w:r w:rsidRPr="00F27AE5">
        <w:rPr>
          <w:sz w:val="22"/>
          <w:szCs w:val="22"/>
        </w:rPr>
        <w:t xml:space="preserve"> &amp; Brown, G. (</w:t>
      </w:r>
      <w:r w:rsidR="00E13E64" w:rsidRPr="00F27AE5">
        <w:rPr>
          <w:sz w:val="22"/>
          <w:szCs w:val="22"/>
        </w:rPr>
        <w:t>2008</w:t>
      </w:r>
      <w:r w:rsidR="00E358C8" w:rsidRPr="00F27AE5">
        <w:rPr>
          <w:sz w:val="22"/>
          <w:szCs w:val="22"/>
        </w:rPr>
        <w:t>). Not for your average brain: T</w:t>
      </w:r>
      <w:r w:rsidR="000A5BA0" w:rsidRPr="00F27AE5">
        <w:rPr>
          <w:sz w:val="22"/>
          <w:szCs w:val="22"/>
        </w:rPr>
        <w:t xml:space="preserve">he social meaning of metaphor in </w:t>
      </w:r>
      <w:r w:rsidR="00E13E64" w:rsidRPr="00F27AE5">
        <w:rPr>
          <w:sz w:val="22"/>
          <w:szCs w:val="22"/>
        </w:rPr>
        <w:t xml:space="preserve">an underground </w:t>
      </w:r>
      <w:proofErr w:type="spellStart"/>
      <w:r w:rsidR="00E13E64" w:rsidRPr="00F27AE5">
        <w:rPr>
          <w:sz w:val="22"/>
          <w:szCs w:val="22"/>
        </w:rPr>
        <w:t>hiphop</w:t>
      </w:r>
      <w:proofErr w:type="spellEnd"/>
      <w:r w:rsidR="00E13E64" w:rsidRPr="00F27AE5">
        <w:rPr>
          <w:sz w:val="22"/>
          <w:szCs w:val="22"/>
        </w:rPr>
        <w:t xml:space="preserve"> community</w:t>
      </w:r>
      <w:r w:rsidR="004F3C3E">
        <w:rPr>
          <w:sz w:val="22"/>
          <w:szCs w:val="22"/>
        </w:rPr>
        <w:t xml:space="preserve">. </w:t>
      </w:r>
      <w:r w:rsidR="008119BB" w:rsidRPr="00F27AE5">
        <w:rPr>
          <w:sz w:val="22"/>
          <w:szCs w:val="22"/>
        </w:rPr>
        <w:t>I</w:t>
      </w:r>
      <w:r w:rsidR="00E13E64" w:rsidRPr="00F27AE5">
        <w:rPr>
          <w:sz w:val="22"/>
          <w:szCs w:val="22"/>
        </w:rPr>
        <w:t xml:space="preserve">n A. </w:t>
      </w:r>
      <w:r w:rsidRPr="00F27AE5">
        <w:rPr>
          <w:sz w:val="22"/>
          <w:szCs w:val="22"/>
        </w:rPr>
        <w:t xml:space="preserve">Brown, K. </w:t>
      </w:r>
      <w:proofErr w:type="spellStart"/>
      <w:r w:rsidRPr="00F27AE5">
        <w:rPr>
          <w:sz w:val="22"/>
          <w:szCs w:val="22"/>
        </w:rPr>
        <w:t>Feyh</w:t>
      </w:r>
      <w:proofErr w:type="spellEnd"/>
      <w:r w:rsidRPr="00F27AE5">
        <w:rPr>
          <w:sz w:val="22"/>
          <w:szCs w:val="22"/>
        </w:rPr>
        <w:t xml:space="preserve">, &amp; J. </w:t>
      </w:r>
      <w:proofErr w:type="spellStart"/>
      <w:r w:rsidRPr="00F27AE5">
        <w:rPr>
          <w:sz w:val="22"/>
          <w:szCs w:val="22"/>
        </w:rPr>
        <w:t>Iorio</w:t>
      </w:r>
      <w:proofErr w:type="spellEnd"/>
      <w:r w:rsidRPr="00F27AE5">
        <w:rPr>
          <w:sz w:val="22"/>
          <w:szCs w:val="22"/>
        </w:rPr>
        <w:t xml:space="preserve"> </w:t>
      </w:r>
      <w:r w:rsidR="008119BB" w:rsidRPr="00F27AE5">
        <w:rPr>
          <w:sz w:val="22"/>
          <w:szCs w:val="22"/>
        </w:rPr>
        <w:t xml:space="preserve">(Eds.), </w:t>
      </w:r>
      <w:r w:rsidR="000A5BA0" w:rsidRPr="00F27AE5">
        <w:rPr>
          <w:i/>
          <w:sz w:val="22"/>
          <w:szCs w:val="22"/>
        </w:rPr>
        <w:t>Texas Linguistic Forum 52</w:t>
      </w:r>
      <w:r w:rsidR="00387497" w:rsidRPr="00F27AE5">
        <w:rPr>
          <w:i/>
          <w:sz w:val="22"/>
          <w:szCs w:val="22"/>
        </w:rPr>
        <w:t>,</w:t>
      </w:r>
      <w:r w:rsidR="00387497" w:rsidRPr="00F27AE5">
        <w:rPr>
          <w:sz w:val="22"/>
          <w:szCs w:val="22"/>
        </w:rPr>
        <w:t xml:space="preserve"> 205-213.</w:t>
      </w:r>
      <w:r w:rsidR="004F3C3E">
        <w:rPr>
          <w:sz w:val="22"/>
          <w:szCs w:val="22"/>
        </w:rPr>
        <w:t xml:space="preserve"> </w:t>
      </w:r>
      <w:r w:rsidR="008119BB" w:rsidRPr="00F27AE5">
        <w:rPr>
          <w:sz w:val="22"/>
          <w:szCs w:val="22"/>
        </w:rPr>
        <w:t>Austin</w:t>
      </w:r>
      <w:r w:rsidR="00387497" w:rsidRPr="00F27AE5">
        <w:rPr>
          <w:sz w:val="22"/>
          <w:szCs w:val="22"/>
        </w:rPr>
        <w:t>: Texas Linguistic Forum.</w:t>
      </w:r>
    </w:p>
    <w:p w14:paraId="6879EFDA" w14:textId="77777777" w:rsidR="000A5BA0" w:rsidRPr="00F27AE5" w:rsidRDefault="000A5BA0">
      <w:pPr>
        <w:rPr>
          <w:sz w:val="22"/>
          <w:szCs w:val="22"/>
        </w:rPr>
      </w:pPr>
    </w:p>
    <w:p w14:paraId="28F363BA" w14:textId="77777777" w:rsidR="00223475" w:rsidRPr="00F27AE5" w:rsidRDefault="00DB5656" w:rsidP="006F6625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 w:rsidR="003C4AB4">
        <w:rPr>
          <w:b/>
          <w:sz w:val="22"/>
          <w:szCs w:val="22"/>
        </w:rPr>
        <w:t>H.</w:t>
      </w:r>
      <w:r w:rsidRPr="00F27AE5">
        <w:rPr>
          <w:sz w:val="22"/>
          <w:szCs w:val="22"/>
        </w:rPr>
        <w:t>, Taha, M., &amp; Sheehan, M. (</w:t>
      </w:r>
      <w:r w:rsidR="00077903" w:rsidRPr="00F27AE5">
        <w:rPr>
          <w:sz w:val="22"/>
          <w:szCs w:val="22"/>
        </w:rPr>
        <w:t>2008</w:t>
      </w:r>
      <w:r w:rsidR="00E358C8" w:rsidRPr="00F27AE5">
        <w:rPr>
          <w:sz w:val="22"/>
          <w:szCs w:val="22"/>
        </w:rPr>
        <w:t>). Castro’s shifters: L</w:t>
      </w:r>
      <w:r w:rsidR="00077903" w:rsidRPr="00F27AE5">
        <w:rPr>
          <w:sz w:val="22"/>
          <w:szCs w:val="22"/>
        </w:rPr>
        <w:t>ocating variation</w:t>
      </w:r>
      <w:r w:rsidRPr="00F27AE5">
        <w:rPr>
          <w:sz w:val="22"/>
          <w:szCs w:val="22"/>
        </w:rPr>
        <w:t xml:space="preserve"> in political </w:t>
      </w:r>
      <w:r w:rsidR="00E13E64" w:rsidRPr="00F27AE5">
        <w:rPr>
          <w:sz w:val="22"/>
          <w:szCs w:val="22"/>
        </w:rPr>
        <w:t>disco</w:t>
      </w:r>
      <w:r w:rsidRPr="00F27AE5">
        <w:rPr>
          <w:sz w:val="22"/>
          <w:szCs w:val="22"/>
        </w:rPr>
        <w:t xml:space="preserve">urse. </w:t>
      </w:r>
      <w:r w:rsidR="00077903" w:rsidRPr="00F27AE5">
        <w:rPr>
          <w:i/>
          <w:sz w:val="22"/>
          <w:szCs w:val="22"/>
        </w:rPr>
        <w:t>Penn Working Papers in Linguistics 14</w:t>
      </w:r>
      <w:r w:rsidR="004F3C3E">
        <w:rPr>
          <w:sz w:val="22"/>
          <w:szCs w:val="22"/>
        </w:rPr>
        <w:t xml:space="preserve">(2), 121-129. </w:t>
      </w:r>
      <w:r w:rsidR="00027D79" w:rsidRPr="00F27AE5">
        <w:rPr>
          <w:sz w:val="22"/>
          <w:szCs w:val="22"/>
        </w:rPr>
        <w:t>Philadelphia:  University of Pennsylvania.</w:t>
      </w:r>
    </w:p>
    <w:p w14:paraId="1C458EC5" w14:textId="77777777" w:rsidR="00223475" w:rsidRPr="00F27AE5" w:rsidRDefault="00223475" w:rsidP="00EE7BEA">
      <w:pPr>
        <w:rPr>
          <w:sz w:val="22"/>
          <w:szCs w:val="22"/>
          <w:u w:val="single"/>
        </w:rPr>
      </w:pPr>
    </w:p>
    <w:p w14:paraId="3382D7E3" w14:textId="77777777" w:rsidR="00EE7BEA" w:rsidRPr="00705436" w:rsidRDefault="00EE7BEA" w:rsidP="00EE7BEA">
      <w:pPr>
        <w:rPr>
          <w:sz w:val="22"/>
          <w:szCs w:val="22"/>
        </w:rPr>
      </w:pPr>
      <w:r w:rsidRPr="00705436">
        <w:rPr>
          <w:sz w:val="22"/>
          <w:szCs w:val="22"/>
          <w:u w:val="single"/>
        </w:rPr>
        <w:t>Book Reviews</w:t>
      </w:r>
    </w:p>
    <w:p w14:paraId="3DA0DB68" w14:textId="77777777" w:rsidR="00EE7BEA" w:rsidRPr="00F27AE5" w:rsidRDefault="00EE7BEA" w:rsidP="00EE7BEA">
      <w:pPr>
        <w:rPr>
          <w:sz w:val="22"/>
          <w:szCs w:val="22"/>
        </w:rPr>
      </w:pPr>
    </w:p>
    <w:p w14:paraId="4C700938" w14:textId="691EB042" w:rsidR="00146DAB" w:rsidRDefault="00EE7BEA" w:rsidP="004B3AF3">
      <w:pPr>
        <w:ind w:left="720" w:hanging="720"/>
        <w:rPr>
          <w:sz w:val="22"/>
          <w:szCs w:val="22"/>
        </w:rPr>
      </w:pPr>
      <w:r w:rsidRPr="00F27AE5">
        <w:rPr>
          <w:b/>
          <w:sz w:val="22"/>
          <w:szCs w:val="22"/>
        </w:rPr>
        <w:t>O’Connor, B.</w:t>
      </w:r>
      <w:r w:rsidR="003C4AB4">
        <w:rPr>
          <w:b/>
          <w:sz w:val="22"/>
          <w:szCs w:val="22"/>
        </w:rPr>
        <w:t>H.</w:t>
      </w:r>
      <w:r w:rsidR="00705436">
        <w:rPr>
          <w:sz w:val="22"/>
          <w:szCs w:val="22"/>
        </w:rPr>
        <w:t xml:space="preserve"> (2010). </w:t>
      </w:r>
      <w:r w:rsidRPr="00F27AE5">
        <w:rPr>
          <w:sz w:val="22"/>
          <w:szCs w:val="22"/>
        </w:rPr>
        <w:t xml:space="preserve">Review of </w:t>
      </w:r>
      <w:r w:rsidRPr="00F27AE5">
        <w:rPr>
          <w:i/>
          <w:sz w:val="22"/>
          <w:szCs w:val="22"/>
        </w:rPr>
        <w:t xml:space="preserve">Dialects, </w:t>
      </w:r>
      <w:proofErr w:type="spellStart"/>
      <w:r w:rsidRPr="00F27AE5">
        <w:rPr>
          <w:i/>
          <w:sz w:val="22"/>
          <w:szCs w:val="22"/>
        </w:rPr>
        <w:t>Englishes</w:t>
      </w:r>
      <w:proofErr w:type="spellEnd"/>
      <w:r w:rsidRPr="00F27AE5">
        <w:rPr>
          <w:i/>
          <w:sz w:val="22"/>
          <w:szCs w:val="22"/>
        </w:rPr>
        <w:t>, Creoles and Education,</w:t>
      </w:r>
      <w:r w:rsidRPr="00F27AE5">
        <w:rPr>
          <w:sz w:val="22"/>
          <w:szCs w:val="22"/>
        </w:rPr>
        <w:t xml:space="preserve"> S. Nero, Ed., Lawrence Erlbaum Associates, 2006. </w:t>
      </w:r>
      <w:r w:rsidRPr="00F27AE5">
        <w:rPr>
          <w:i/>
          <w:sz w:val="22"/>
          <w:szCs w:val="22"/>
        </w:rPr>
        <w:t>Journal of Language &amp; Social Psychology 29</w:t>
      </w:r>
      <w:r w:rsidRPr="00F27AE5">
        <w:rPr>
          <w:sz w:val="22"/>
          <w:szCs w:val="22"/>
        </w:rPr>
        <w:t>(1), 132-134.</w:t>
      </w:r>
    </w:p>
    <w:p w14:paraId="62F3C8E8" w14:textId="77777777" w:rsidR="006D4074" w:rsidRDefault="006D4074" w:rsidP="00146DAB">
      <w:pPr>
        <w:rPr>
          <w:b/>
          <w:sz w:val="22"/>
          <w:szCs w:val="22"/>
          <w:u w:val="single"/>
        </w:rPr>
      </w:pPr>
    </w:p>
    <w:p w14:paraId="754E71FA" w14:textId="77777777" w:rsidR="006D4074" w:rsidRDefault="006D4074" w:rsidP="00146DAB">
      <w:pPr>
        <w:rPr>
          <w:b/>
          <w:sz w:val="22"/>
          <w:szCs w:val="22"/>
          <w:u w:val="single"/>
        </w:rPr>
      </w:pPr>
    </w:p>
    <w:p w14:paraId="6F212744" w14:textId="3D6F63A4" w:rsidR="000057A5" w:rsidRDefault="000057A5" w:rsidP="00146DA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Public Scholarship</w:t>
      </w:r>
    </w:p>
    <w:p w14:paraId="37ED80B0" w14:textId="77777777" w:rsidR="000057A5" w:rsidRDefault="000057A5" w:rsidP="00146DAB">
      <w:pPr>
        <w:rPr>
          <w:sz w:val="22"/>
          <w:szCs w:val="22"/>
        </w:rPr>
      </w:pPr>
    </w:p>
    <w:p w14:paraId="6C0FB235" w14:textId="1BB2B1D5" w:rsidR="00755E8C" w:rsidRDefault="00755E8C" w:rsidP="00731C16">
      <w:pPr>
        <w:ind w:left="1440" w:hanging="1440"/>
        <w:rPr>
          <w:rStyle w:val="Hyperlink"/>
          <w:sz w:val="22"/>
          <w:szCs w:val="22"/>
        </w:rPr>
      </w:pPr>
      <w:r>
        <w:rPr>
          <w:sz w:val="22"/>
          <w:szCs w:val="22"/>
        </w:rPr>
        <w:t>2023</w:t>
      </w:r>
      <w:r w:rsidR="00EE0E0F">
        <w:rPr>
          <w:sz w:val="22"/>
          <w:szCs w:val="22"/>
        </w:rPr>
        <w:t xml:space="preserve">, June </w:t>
      </w:r>
      <w:r w:rsidR="001B77E4">
        <w:rPr>
          <w:sz w:val="22"/>
          <w:szCs w:val="22"/>
        </w:rPr>
        <w:t>12</w:t>
      </w:r>
      <w:r w:rsidR="00EE0E0F">
        <w:rPr>
          <w:sz w:val="22"/>
          <w:szCs w:val="22"/>
        </w:rPr>
        <w:t>.</w:t>
      </w:r>
      <w:r>
        <w:rPr>
          <w:sz w:val="22"/>
          <w:szCs w:val="22"/>
        </w:rPr>
        <w:tab/>
        <w:t>“</w:t>
      </w:r>
      <w:r w:rsidR="00EE0E0F" w:rsidRPr="00EE0E0F">
        <w:rPr>
          <w:sz w:val="22"/>
          <w:szCs w:val="22"/>
        </w:rPr>
        <w:t xml:space="preserve">Are </w:t>
      </w:r>
      <w:r w:rsidR="00EE0E0F">
        <w:rPr>
          <w:sz w:val="22"/>
          <w:szCs w:val="22"/>
        </w:rPr>
        <w:t>Y</w:t>
      </w:r>
      <w:r w:rsidR="00EE0E0F" w:rsidRPr="00EE0E0F">
        <w:rPr>
          <w:sz w:val="22"/>
          <w:szCs w:val="22"/>
        </w:rPr>
        <w:t xml:space="preserve">ou </w:t>
      </w:r>
      <w:r w:rsidR="00EE0E0F">
        <w:rPr>
          <w:sz w:val="22"/>
          <w:szCs w:val="22"/>
        </w:rPr>
        <w:t>P</w:t>
      </w:r>
      <w:r w:rsidR="00EE0E0F" w:rsidRPr="00EE0E0F">
        <w:rPr>
          <w:sz w:val="22"/>
          <w:szCs w:val="22"/>
        </w:rPr>
        <w:t xml:space="preserve">art </w:t>
      </w:r>
      <w:r w:rsidR="00EE0E0F">
        <w:rPr>
          <w:sz w:val="22"/>
          <w:szCs w:val="22"/>
        </w:rPr>
        <w:t>R</w:t>
      </w:r>
      <w:r w:rsidR="00EE0E0F" w:rsidRPr="00EE0E0F">
        <w:rPr>
          <w:sz w:val="22"/>
          <w:szCs w:val="22"/>
        </w:rPr>
        <w:t xml:space="preserve">obot? A </w:t>
      </w:r>
      <w:r w:rsidR="00EE0E0F">
        <w:rPr>
          <w:sz w:val="22"/>
          <w:szCs w:val="22"/>
        </w:rPr>
        <w:t>L</w:t>
      </w:r>
      <w:r w:rsidR="00EE0E0F" w:rsidRPr="00EE0E0F">
        <w:rPr>
          <w:sz w:val="22"/>
          <w:szCs w:val="22"/>
        </w:rPr>
        <w:t xml:space="preserve">inguistic </w:t>
      </w:r>
      <w:r w:rsidR="00EE0E0F">
        <w:rPr>
          <w:sz w:val="22"/>
          <w:szCs w:val="22"/>
        </w:rPr>
        <w:t>A</w:t>
      </w:r>
      <w:r w:rsidR="00EE0E0F" w:rsidRPr="00EE0E0F">
        <w:rPr>
          <w:sz w:val="22"/>
          <w:szCs w:val="22"/>
        </w:rPr>
        <w:t xml:space="preserve">nthropologist </w:t>
      </w:r>
      <w:r w:rsidR="00EE0E0F">
        <w:rPr>
          <w:sz w:val="22"/>
          <w:szCs w:val="22"/>
        </w:rPr>
        <w:t>E</w:t>
      </w:r>
      <w:r w:rsidR="00EE0E0F" w:rsidRPr="00EE0E0F">
        <w:rPr>
          <w:sz w:val="22"/>
          <w:szCs w:val="22"/>
        </w:rPr>
        <w:t xml:space="preserve">xplains </w:t>
      </w:r>
      <w:r w:rsidR="00EE0E0F">
        <w:rPr>
          <w:sz w:val="22"/>
          <w:szCs w:val="22"/>
        </w:rPr>
        <w:t>H</w:t>
      </w:r>
      <w:r w:rsidR="00EE0E0F" w:rsidRPr="00EE0E0F">
        <w:rPr>
          <w:sz w:val="22"/>
          <w:szCs w:val="22"/>
        </w:rPr>
        <w:t xml:space="preserve">ow </w:t>
      </w:r>
      <w:r w:rsidR="00EE0E0F">
        <w:rPr>
          <w:sz w:val="22"/>
          <w:szCs w:val="22"/>
        </w:rPr>
        <w:t>H</w:t>
      </w:r>
      <w:r w:rsidR="00EE0E0F" w:rsidRPr="00EE0E0F">
        <w:rPr>
          <w:sz w:val="22"/>
          <w:szCs w:val="22"/>
        </w:rPr>
        <w:t xml:space="preserve">umans </w:t>
      </w:r>
      <w:r w:rsidR="00EE0E0F">
        <w:rPr>
          <w:sz w:val="22"/>
          <w:szCs w:val="22"/>
        </w:rPr>
        <w:t>a</w:t>
      </w:r>
      <w:r w:rsidR="00EE0E0F" w:rsidRPr="00EE0E0F">
        <w:rPr>
          <w:sz w:val="22"/>
          <w:szCs w:val="22"/>
        </w:rPr>
        <w:t xml:space="preserve">re like </w:t>
      </w:r>
      <w:proofErr w:type="spellStart"/>
      <w:r w:rsidR="00EE0E0F" w:rsidRPr="00EE0E0F">
        <w:rPr>
          <w:sz w:val="22"/>
          <w:szCs w:val="22"/>
        </w:rPr>
        <w:t>ChatGPT</w:t>
      </w:r>
      <w:proofErr w:type="spellEnd"/>
      <w:r w:rsidR="00EE0E0F" w:rsidRPr="00EE0E0F">
        <w:rPr>
          <w:sz w:val="22"/>
          <w:szCs w:val="22"/>
        </w:rPr>
        <w:t xml:space="preserve"> – </w:t>
      </w:r>
      <w:r w:rsidR="00EE0E0F">
        <w:rPr>
          <w:sz w:val="22"/>
          <w:szCs w:val="22"/>
        </w:rPr>
        <w:t>B</w:t>
      </w:r>
      <w:r w:rsidR="00EE0E0F" w:rsidRPr="00EE0E0F">
        <w:rPr>
          <w:sz w:val="22"/>
          <w:szCs w:val="22"/>
        </w:rPr>
        <w:t xml:space="preserve">oth </w:t>
      </w:r>
      <w:r w:rsidR="00EE0E0F">
        <w:rPr>
          <w:sz w:val="22"/>
          <w:szCs w:val="22"/>
        </w:rPr>
        <w:t>R</w:t>
      </w:r>
      <w:r w:rsidR="00EE0E0F" w:rsidRPr="00EE0E0F">
        <w:rPr>
          <w:sz w:val="22"/>
          <w:szCs w:val="22"/>
        </w:rPr>
        <w:t xml:space="preserve">ecycle </w:t>
      </w:r>
      <w:r w:rsidR="00EE0E0F">
        <w:rPr>
          <w:sz w:val="22"/>
          <w:szCs w:val="22"/>
        </w:rPr>
        <w:t>L</w:t>
      </w:r>
      <w:r w:rsidR="00EE0E0F" w:rsidRPr="00EE0E0F">
        <w:rPr>
          <w:sz w:val="22"/>
          <w:szCs w:val="22"/>
        </w:rPr>
        <w:t>anguage</w:t>
      </w:r>
      <w:r w:rsidR="00EE0E0F">
        <w:rPr>
          <w:sz w:val="22"/>
          <w:szCs w:val="22"/>
        </w:rPr>
        <w:t>.”</w:t>
      </w:r>
      <w:r w:rsidR="00EE0E0F" w:rsidRPr="00EE0E0F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The Conversation. </w:t>
      </w:r>
      <w:hyperlink r:id="rId26" w:history="1">
        <w:r w:rsidR="00CD55A2" w:rsidRPr="00CD55A2">
          <w:rPr>
            <w:rStyle w:val="Hyperlink"/>
            <w:sz w:val="22"/>
            <w:szCs w:val="22"/>
          </w:rPr>
          <w:t>https://theconversation.com/are-you-part-robot-a-linguistic-anthropologist-explains-how-humans-are-like-chatgpt-both-recycle-language-203477</w:t>
        </w:r>
      </w:hyperlink>
    </w:p>
    <w:p w14:paraId="10983FBC" w14:textId="1B80FF8E" w:rsidR="00692D62" w:rsidRPr="005C7E11" w:rsidRDefault="00692D62" w:rsidP="00692D62">
      <w:pPr>
        <w:pStyle w:val="ListParagraph"/>
        <w:numPr>
          <w:ilvl w:val="2"/>
          <w:numId w:val="7"/>
        </w:numPr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Republished in </w:t>
      </w:r>
      <w:r>
        <w:rPr>
          <w:i/>
          <w:iCs/>
          <w:sz w:val="22"/>
          <w:szCs w:val="22"/>
        </w:rPr>
        <w:t xml:space="preserve">Fast Company </w:t>
      </w:r>
      <w:r>
        <w:rPr>
          <w:sz w:val="22"/>
          <w:szCs w:val="22"/>
        </w:rPr>
        <w:t xml:space="preserve">(6/12/23). </w:t>
      </w:r>
      <w:hyperlink r:id="rId27" w:history="1">
        <w:r w:rsidRPr="001B5DDD">
          <w:rPr>
            <w:rStyle w:val="Hyperlink"/>
            <w:sz w:val="22"/>
            <w:szCs w:val="22"/>
          </w:rPr>
          <w:t>https://www.fastcompany.com/90908458/a-linguistics-experts-explains-why-humans-and-ai-both-recycle-language</w:t>
        </w:r>
      </w:hyperlink>
    </w:p>
    <w:p w14:paraId="1258591A" w14:textId="449CF992" w:rsidR="00755E8C" w:rsidRPr="00F03818" w:rsidRDefault="005C7E11" w:rsidP="00F03818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Republished in </w:t>
      </w:r>
      <w:r>
        <w:rPr>
          <w:i/>
          <w:iCs/>
          <w:sz w:val="22"/>
          <w:szCs w:val="22"/>
        </w:rPr>
        <w:t xml:space="preserve">Fortune </w:t>
      </w:r>
      <w:r>
        <w:rPr>
          <w:sz w:val="22"/>
          <w:szCs w:val="22"/>
        </w:rPr>
        <w:t xml:space="preserve">(6/13/23). </w:t>
      </w:r>
      <w:hyperlink r:id="rId28" w:history="1">
        <w:r w:rsidRPr="001B5DDD">
          <w:rPr>
            <w:rStyle w:val="Hyperlink"/>
            <w:sz w:val="22"/>
            <w:szCs w:val="22"/>
          </w:rPr>
          <w:t>https://fortune.com/2023/06/13/chatgpt-like-human-language-robots-linguistics-artificial-intelligence/</w:t>
        </w:r>
      </w:hyperlink>
    </w:p>
    <w:p w14:paraId="7362CFE0" w14:textId="77777777" w:rsidR="005C7E11" w:rsidRPr="005C7E11" w:rsidRDefault="005C7E11" w:rsidP="005C7E11">
      <w:pPr>
        <w:pStyle w:val="ListParagraph"/>
        <w:ind w:left="2160"/>
        <w:rPr>
          <w:sz w:val="22"/>
          <w:szCs w:val="22"/>
        </w:rPr>
      </w:pPr>
    </w:p>
    <w:p w14:paraId="56491927" w14:textId="738FBB41" w:rsidR="00731C16" w:rsidRPr="00731C16" w:rsidRDefault="006C7CF5" w:rsidP="00731C16">
      <w:pPr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2023, Feb. 6. </w:t>
      </w:r>
      <w:r>
        <w:rPr>
          <w:sz w:val="22"/>
          <w:szCs w:val="22"/>
        </w:rPr>
        <w:tab/>
        <w:t>“‘</w:t>
      </w:r>
      <w:r w:rsidRPr="006C7CF5">
        <w:rPr>
          <w:sz w:val="22"/>
          <w:szCs w:val="22"/>
        </w:rPr>
        <w:t>I Can Actually Do This!</w:t>
      </w:r>
      <w:r>
        <w:rPr>
          <w:sz w:val="22"/>
          <w:szCs w:val="22"/>
        </w:rPr>
        <w:t>’</w:t>
      </w:r>
      <w:r w:rsidRPr="006C7CF5">
        <w:rPr>
          <w:sz w:val="22"/>
          <w:szCs w:val="22"/>
        </w:rPr>
        <w:t>: Undergraduate Conference Activity in Arizona State’s College Assistance Migrant Program (CAMP)</w:t>
      </w:r>
      <w:r>
        <w:rPr>
          <w:sz w:val="22"/>
          <w:szCs w:val="22"/>
        </w:rPr>
        <w:t>”</w:t>
      </w:r>
      <w:r w:rsidRPr="006C7CF5">
        <w:rPr>
          <w:sz w:val="22"/>
          <w:szCs w:val="22"/>
        </w:rPr>
        <w:t xml:space="preserve"> (</w:t>
      </w:r>
      <w:r>
        <w:rPr>
          <w:sz w:val="22"/>
          <w:szCs w:val="22"/>
        </w:rPr>
        <w:t>with</w:t>
      </w:r>
      <w:r w:rsidRPr="006C7CF5">
        <w:rPr>
          <w:sz w:val="22"/>
          <w:szCs w:val="22"/>
        </w:rPr>
        <w:t xml:space="preserve"> Nicole Maestas</w:t>
      </w:r>
      <w:r w:rsidR="00731C16">
        <w:rPr>
          <w:sz w:val="22"/>
          <w:szCs w:val="22"/>
        </w:rPr>
        <w:t>†</w:t>
      </w:r>
      <w:r>
        <w:rPr>
          <w:sz w:val="22"/>
          <w:szCs w:val="22"/>
        </w:rPr>
        <w:t xml:space="preserve"> and</w:t>
      </w:r>
      <w:r w:rsidRPr="006C7CF5">
        <w:rPr>
          <w:sz w:val="22"/>
          <w:szCs w:val="22"/>
        </w:rPr>
        <w:t xml:space="preserve"> </w:t>
      </w:r>
      <w:proofErr w:type="spellStart"/>
      <w:r w:rsidRPr="006C7CF5">
        <w:rPr>
          <w:sz w:val="22"/>
          <w:szCs w:val="22"/>
        </w:rPr>
        <w:t>Seline</w:t>
      </w:r>
      <w:proofErr w:type="spellEnd"/>
      <w:r w:rsidRPr="006C7CF5">
        <w:rPr>
          <w:sz w:val="22"/>
          <w:szCs w:val="22"/>
        </w:rPr>
        <w:t xml:space="preserve"> </w:t>
      </w:r>
      <w:proofErr w:type="spellStart"/>
      <w:r w:rsidRPr="006C7CF5">
        <w:rPr>
          <w:sz w:val="22"/>
          <w:szCs w:val="22"/>
        </w:rPr>
        <w:t>Szkupinski</w:t>
      </w:r>
      <w:proofErr w:type="spellEnd"/>
      <w:r w:rsidRPr="006C7CF5">
        <w:rPr>
          <w:sz w:val="22"/>
          <w:szCs w:val="22"/>
        </w:rPr>
        <w:t xml:space="preserve"> Quiroga)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Conference Inference. </w:t>
      </w:r>
      <w:hyperlink r:id="rId29" w:anchor="more-2722" w:history="1">
        <w:r w:rsidR="00731C16" w:rsidRPr="00731C16">
          <w:rPr>
            <w:rStyle w:val="Hyperlink"/>
            <w:sz w:val="22"/>
            <w:szCs w:val="22"/>
          </w:rPr>
          <w:t>https://conferenceinference.wordpress.com/2023/02/06/i-can-actually-do-this-undergraduate-conference-activity-in-arizona-states-college-assistance-migrant-program-camp-brendan-h-oconnor-nicole-maestas-seline-s/#more-2722</w:t>
        </w:r>
      </w:hyperlink>
    </w:p>
    <w:p w14:paraId="5106A576" w14:textId="77777777" w:rsidR="006C7CF5" w:rsidRPr="006C7CF5" w:rsidRDefault="006C7CF5" w:rsidP="00731C16">
      <w:pPr>
        <w:rPr>
          <w:sz w:val="22"/>
          <w:szCs w:val="22"/>
        </w:rPr>
      </w:pPr>
    </w:p>
    <w:p w14:paraId="4C764272" w14:textId="6B56E4D3" w:rsidR="006C7CF5" w:rsidRDefault="006C7CF5" w:rsidP="00A816D4">
      <w:pPr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2023, Jan. 31. </w:t>
      </w:r>
      <w:r>
        <w:rPr>
          <w:sz w:val="22"/>
          <w:szCs w:val="22"/>
        </w:rPr>
        <w:tab/>
        <w:t>“</w:t>
      </w:r>
      <w:r w:rsidR="000C718F">
        <w:rPr>
          <w:sz w:val="22"/>
          <w:szCs w:val="22"/>
        </w:rPr>
        <w:t>High School Students</w:t>
      </w:r>
      <w:r w:rsidRPr="006C7CF5">
        <w:rPr>
          <w:sz w:val="22"/>
          <w:szCs w:val="22"/>
        </w:rPr>
        <w:t xml:space="preserve"> Are Not Going to Stop Thinking Critically: </w:t>
      </w:r>
      <w:r w:rsidR="000C718F">
        <w:rPr>
          <w:sz w:val="22"/>
          <w:szCs w:val="22"/>
        </w:rPr>
        <w:t>Responding to Attacks on Antiracist Teaching</w:t>
      </w:r>
      <w:r>
        <w:rPr>
          <w:sz w:val="22"/>
          <w:szCs w:val="22"/>
        </w:rPr>
        <w:t xml:space="preserve">” (with Vanessa Anthony-Stevens, </w:t>
      </w:r>
      <w:proofErr w:type="spellStart"/>
      <w:r>
        <w:rPr>
          <w:sz w:val="22"/>
          <w:szCs w:val="22"/>
        </w:rPr>
        <w:t>Rebekka</w:t>
      </w:r>
      <w:proofErr w:type="spellEnd"/>
      <w:r>
        <w:rPr>
          <w:sz w:val="22"/>
          <w:szCs w:val="22"/>
        </w:rPr>
        <w:t xml:space="preserve"> Boysen-Taylor, Philip Stevens, Carmen Stevens, Rosalyn Gardner, Juan Miller, and Jackson Taylor). </w:t>
      </w:r>
      <w:r>
        <w:rPr>
          <w:i/>
          <w:iCs/>
          <w:sz w:val="22"/>
          <w:szCs w:val="22"/>
        </w:rPr>
        <w:t xml:space="preserve">Spark: Elevating Scholarship on Social Issues. </w:t>
      </w:r>
    </w:p>
    <w:p w14:paraId="7F956151" w14:textId="51938455" w:rsidR="00804BC8" w:rsidRPr="00804BC8" w:rsidRDefault="00804BC8" w:rsidP="00A816D4">
      <w:pPr>
        <w:ind w:left="1440" w:hanging="144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hyperlink r:id="rId30" w:history="1">
        <w:r w:rsidRPr="00804BC8">
          <w:rPr>
            <w:rStyle w:val="Hyperlink"/>
            <w:sz w:val="22"/>
            <w:szCs w:val="22"/>
          </w:rPr>
          <w:t>https://medium.com/national-center-for-institutional-diversity/high-school-students-are-not-going-to-stop-thinking-critically-16100af97d65</w:t>
        </w:r>
      </w:hyperlink>
    </w:p>
    <w:p w14:paraId="39D06ABD" w14:textId="77777777" w:rsidR="006C7CF5" w:rsidRDefault="006C7CF5" w:rsidP="00804BC8">
      <w:pPr>
        <w:rPr>
          <w:sz w:val="22"/>
          <w:szCs w:val="22"/>
        </w:rPr>
      </w:pPr>
    </w:p>
    <w:p w14:paraId="5081C97C" w14:textId="289A8F40" w:rsidR="00FA7C43" w:rsidRDefault="005B0F6E" w:rsidP="00A816D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2022, Feb. 14.</w:t>
      </w:r>
      <w:r w:rsidR="00FA7C43">
        <w:rPr>
          <w:sz w:val="22"/>
          <w:szCs w:val="22"/>
        </w:rPr>
        <w:tab/>
        <w:t xml:space="preserve">“Spanish as a Migrant Lingua Franca.” </w:t>
      </w:r>
      <w:r w:rsidR="00FA7C43">
        <w:rPr>
          <w:i/>
          <w:iCs/>
          <w:sz w:val="22"/>
          <w:szCs w:val="22"/>
        </w:rPr>
        <w:t xml:space="preserve">Anthropology News. </w:t>
      </w:r>
    </w:p>
    <w:p w14:paraId="23DCE27C" w14:textId="2883993C" w:rsidR="005B0F6E" w:rsidRDefault="005B0F6E" w:rsidP="00A816D4">
      <w:pPr>
        <w:ind w:left="1440" w:hanging="1440"/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hyperlink r:id="rId31" w:history="1">
        <w:r w:rsidRPr="00C746D2">
          <w:rPr>
            <w:rStyle w:val="Hyperlink"/>
            <w:sz w:val="22"/>
            <w:szCs w:val="22"/>
          </w:rPr>
          <w:t>https://www.anthropology-news.org/articles/spanish-as-a-migrant-lingua-franca/</w:t>
        </w:r>
      </w:hyperlink>
    </w:p>
    <w:p w14:paraId="5B9A6045" w14:textId="25F19BCB" w:rsidR="00465D5F" w:rsidRPr="00465D5F" w:rsidRDefault="00465D5F" w:rsidP="00465D5F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Featured section story: “</w:t>
      </w:r>
      <w:r>
        <w:rPr>
          <w:i/>
          <w:iCs/>
          <w:sz w:val="22"/>
          <w:szCs w:val="22"/>
        </w:rPr>
        <w:t xml:space="preserve">Anthropology News </w:t>
      </w:r>
      <w:r>
        <w:rPr>
          <w:sz w:val="22"/>
          <w:szCs w:val="22"/>
        </w:rPr>
        <w:t>in 2022”</w:t>
      </w:r>
    </w:p>
    <w:p w14:paraId="49E2AC03" w14:textId="77777777" w:rsidR="00FA7C43" w:rsidRDefault="00FA7C43" w:rsidP="005B0F6E">
      <w:pPr>
        <w:rPr>
          <w:sz w:val="22"/>
          <w:szCs w:val="22"/>
        </w:rPr>
      </w:pPr>
    </w:p>
    <w:p w14:paraId="1BB776C9" w14:textId="71687C9F" w:rsidR="00490AB8" w:rsidRDefault="00490AB8" w:rsidP="00A816D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2021, Jan. 8.</w:t>
      </w:r>
      <w:r>
        <w:rPr>
          <w:sz w:val="22"/>
          <w:szCs w:val="22"/>
        </w:rPr>
        <w:tab/>
        <w:t xml:space="preserve">“An Executive Order, an Outcry, and an Opening” (with Vanessa Anthony-Stevens). </w:t>
      </w:r>
      <w:r>
        <w:rPr>
          <w:i/>
          <w:sz w:val="22"/>
          <w:szCs w:val="22"/>
        </w:rPr>
        <w:t xml:space="preserve">Diverse: Issues in Higher Education. </w:t>
      </w:r>
    </w:p>
    <w:p w14:paraId="28C64671" w14:textId="611EFFA8" w:rsidR="00490AB8" w:rsidRDefault="00490AB8" w:rsidP="00A816D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hyperlink r:id="rId32" w:history="1">
        <w:r w:rsidRPr="00E35830">
          <w:rPr>
            <w:rStyle w:val="Hyperlink"/>
            <w:sz w:val="22"/>
            <w:szCs w:val="22"/>
          </w:rPr>
          <w:t>https://diverseeducation.com/article/200545/</w:t>
        </w:r>
      </w:hyperlink>
    </w:p>
    <w:p w14:paraId="0ECF752C" w14:textId="77777777" w:rsidR="00490AB8" w:rsidRPr="00490AB8" w:rsidRDefault="00490AB8" w:rsidP="00A816D4">
      <w:pPr>
        <w:ind w:left="1440" w:hanging="1440"/>
        <w:rPr>
          <w:sz w:val="22"/>
          <w:szCs w:val="22"/>
        </w:rPr>
      </w:pPr>
    </w:p>
    <w:p w14:paraId="5864B38B" w14:textId="2396F686" w:rsidR="00A816D4" w:rsidRDefault="00A816D4" w:rsidP="00A816D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2020, Oct. 22.</w:t>
      </w:r>
      <w:r>
        <w:rPr>
          <w:sz w:val="22"/>
          <w:szCs w:val="22"/>
        </w:rPr>
        <w:tab/>
        <w:t xml:space="preserve">“What Daniel Berrigan Taught Me.” </w:t>
      </w:r>
      <w:r>
        <w:rPr>
          <w:i/>
          <w:sz w:val="22"/>
          <w:szCs w:val="22"/>
        </w:rPr>
        <w:t>Transformations.</w:t>
      </w:r>
      <w:r>
        <w:rPr>
          <w:sz w:val="22"/>
          <w:szCs w:val="22"/>
        </w:rPr>
        <w:t xml:space="preserve"> </w:t>
      </w:r>
      <w:hyperlink r:id="rId33" w:history="1">
        <w:r w:rsidRPr="00CD47A1">
          <w:rPr>
            <w:rStyle w:val="Hyperlink"/>
            <w:sz w:val="22"/>
            <w:szCs w:val="22"/>
          </w:rPr>
          <w:t>https://www.transformationnarratives.com/blog/2020/10/22/what-daniel-berrigan-taught-me</w:t>
        </w:r>
      </w:hyperlink>
    </w:p>
    <w:p w14:paraId="48764200" w14:textId="77777777" w:rsidR="00A816D4" w:rsidRPr="00A816D4" w:rsidRDefault="00A816D4" w:rsidP="00DB10FE">
      <w:pPr>
        <w:rPr>
          <w:sz w:val="22"/>
          <w:szCs w:val="22"/>
        </w:rPr>
      </w:pPr>
    </w:p>
    <w:p w14:paraId="0EF94A52" w14:textId="77777777" w:rsidR="00DB10FE" w:rsidRDefault="00DB10FE" w:rsidP="00DB10FE">
      <w:pPr>
        <w:rPr>
          <w:sz w:val="22"/>
          <w:szCs w:val="22"/>
        </w:rPr>
      </w:pPr>
      <w:r>
        <w:rPr>
          <w:sz w:val="22"/>
          <w:szCs w:val="22"/>
        </w:rPr>
        <w:t xml:space="preserve">2020, July 24. </w:t>
      </w:r>
      <w:r>
        <w:rPr>
          <w:sz w:val="22"/>
          <w:szCs w:val="22"/>
        </w:rPr>
        <w:tab/>
        <w:t xml:space="preserve">“What Does Baseball’s Bilingualism Reveal? </w:t>
      </w:r>
      <w:r w:rsidRPr="00DB10FE">
        <w:rPr>
          <w:sz w:val="22"/>
          <w:szCs w:val="22"/>
        </w:rPr>
        <w:t xml:space="preserve">A linguistic anthropologist who is </w:t>
      </w:r>
    </w:p>
    <w:p w14:paraId="08674466" w14:textId="77777777" w:rsidR="00DB10FE" w:rsidRDefault="00DB10FE" w:rsidP="00DB10FE">
      <w:pPr>
        <w:ind w:left="720" w:firstLine="720"/>
        <w:rPr>
          <w:sz w:val="22"/>
          <w:szCs w:val="22"/>
        </w:rPr>
      </w:pPr>
      <w:proofErr w:type="gramStart"/>
      <w:r w:rsidRPr="00DB10FE">
        <w:rPr>
          <w:sz w:val="22"/>
          <w:szCs w:val="22"/>
        </w:rPr>
        <w:t>also</w:t>
      </w:r>
      <w:proofErr w:type="gramEnd"/>
      <w:r w:rsidRPr="00DB10FE">
        <w:rPr>
          <w:sz w:val="22"/>
          <w:szCs w:val="22"/>
        </w:rPr>
        <w:t xml:space="preserve"> a baseball aficionado reflects on what can be learned from how language </w:t>
      </w:r>
    </w:p>
    <w:p w14:paraId="51C2BB15" w14:textId="2FB341A1" w:rsidR="00DB10FE" w:rsidRPr="00DB10FE" w:rsidRDefault="00DB10FE" w:rsidP="00DB10FE">
      <w:pPr>
        <w:ind w:left="720" w:firstLine="720"/>
        <w:rPr>
          <w:sz w:val="22"/>
          <w:szCs w:val="22"/>
        </w:rPr>
      </w:pPr>
      <w:r w:rsidRPr="00DB10FE">
        <w:rPr>
          <w:sz w:val="22"/>
          <w:szCs w:val="22"/>
        </w:rPr>
        <w:t>mashups play out on and off the baseball diamond.</w:t>
      </w:r>
      <w:r>
        <w:rPr>
          <w:sz w:val="22"/>
          <w:szCs w:val="22"/>
        </w:rPr>
        <w:t xml:space="preserve">” </w:t>
      </w:r>
      <w:r>
        <w:rPr>
          <w:i/>
          <w:sz w:val="22"/>
          <w:szCs w:val="22"/>
        </w:rPr>
        <w:t>Sapiens.</w:t>
      </w:r>
      <w:r>
        <w:rPr>
          <w:sz w:val="22"/>
          <w:szCs w:val="22"/>
        </w:rPr>
        <w:t xml:space="preserve"> </w:t>
      </w:r>
    </w:p>
    <w:p w14:paraId="3A46B161" w14:textId="7D338058" w:rsidR="000F0A83" w:rsidRDefault="00000000" w:rsidP="000F0A83">
      <w:pPr>
        <w:ind w:left="720" w:firstLine="720"/>
        <w:rPr>
          <w:rStyle w:val="Hyperlink"/>
          <w:sz w:val="22"/>
          <w:szCs w:val="22"/>
        </w:rPr>
      </w:pPr>
      <w:hyperlink r:id="rId34" w:history="1">
        <w:r w:rsidR="00DB10FE" w:rsidRPr="00DB10FE">
          <w:rPr>
            <w:rStyle w:val="Hyperlink"/>
            <w:sz w:val="22"/>
            <w:szCs w:val="22"/>
          </w:rPr>
          <w:t>https://www.sapiens.org/language/baseball-bilingualism/</w:t>
        </w:r>
      </w:hyperlink>
    </w:p>
    <w:p w14:paraId="1DC1962B" w14:textId="256E1261" w:rsidR="000F0A83" w:rsidRPr="000F0A83" w:rsidRDefault="00573BBE" w:rsidP="000F0A83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Featured on </w:t>
      </w:r>
      <w:r w:rsidR="00C64212">
        <w:rPr>
          <w:rStyle w:val="Hyperlink"/>
          <w:i/>
          <w:color w:val="auto"/>
          <w:sz w:val="22"/>
          <w:szCs w:val="22"/>
          <w:u w:val="none"/>
        </w:rPr>
        <w:t>Effectively Wild: A FanGraphs Baseball Podcast</w:t>
      </w:r>
      <w:r w:rsidR="000F0A83">
        <w:rPr>
          <w:rStyle w:val="Hyperlink"/>
          <w:i/>
          <w:color w:val="auto"/>
          <w:sz w:val="22"/>
          <w:szCs w:val="22"/>
          <w:u w:val="none"/>
        </w:rPr>
        <w:t xml:space="preserve">, </w:t>
      </w:r>
      <w:r w:rsidR="000F0A83">
        <w:rPr>
          <w:rStyle w:val="Hyperlink"/>
          <w:color w:val="auto"/>
          <w:sz w:val="22"/>
          <w:szCs w:val="22"/>
          <w:u w:val="none"/>
        </w:rPr>
        <w:t>episode 1634: Found In Translation, December 24, 2020</w:t>
      </w:r>
      <w:r w:rsidR="000F0A83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hyperlink r:id="rId35" w:history="1">
        <w:r w:rsidR="000F0A83" w:rsidRPr="000F0A83">
          <w:rPr>
            <w:rStyle w:val="Hyperlink"/>
            <w:sz w:val="22"/>
            <w:szCs w:val="22"/>
          </w:rPr>
          <w:t>https://blogs.fangraphs.com/effectively-wild-episode-1634-found-in-translation/</w:t>
        </w:r>
      </w:hyperlink>
    </w:p>
    <w:p w14:paraId="3A2873E0" w14:textId="7A55E7C3" w:rsidR="00D47886" w:rsidRPr="00573BBE" w:rsidRDefault="00D47886" w:rsidP="00573BBE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573BBE">
        <w:rPr>
          <w:rStyle w:val="Hyperlink"/>
          <w:color w:val="auto"/>
          <w:sz w:val="22"/>
          <w:szCs w:val="22"/>
          <w:u w:val="none"/>
        </w:rPr>
        <w:t>Featured in the American Anthropological Association’s “Weekend Reads: Anthropologists</w:t>
      </w:r>
      <w:r w:rsidR="00573BBE" w:rsidRPr="00573BBE">
        <w:rPr>
          <w:rStyle w:val="Hyperlink"/>
          <w:color w:val="auto"/>
          <w:sz w:val="22"/>
          <w:szCs w:val="22"/>
          <w:u w:val="none"/>
        </w:rPr>
        <w:t xml:space="preserve"> in the News,” November 6, 2020</w:t>
      </w:r>
      <w:r w:rsidRPr="00573BBE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486B3F19" w14:textId="2E16261B" w:rsidR="00DB10FE" w:rsidRDefault="00DB10FE" w:rsidP="000057A5">
      <w:pPr>
        <w:rPr>
          <w:sz w:val="22"/>
          <w:szCs w:val="22"/>
        </w:rPr>
      </w:pPr>
    </w:p>
    <w:p w14:paraId="756A20FB" w14:textId="77777777" w:rsidR="000057A5" w:rsidRDefault="000057A5" w:rsidP="000057A5">
      <w:pPr>
        <w:rPr>
          <w:sz w:val="22"/>
          <w:szCs w:val="22"/>
        </w:rPr>
      </w:pPr>
      <w:r>
        <w:rPr>
          <w:sz w:val="22"/>
          <w:szCs w:val="22"/>
        </w:rPr>
        <w:t xml:space="preserve">2020, July 2. </w:t>
      </w:r>
      <w:r>
        <w:rPr>
          <w:sz w:val="22"/>
          <w:szCs w:val="22"/>
        </w:rPr>
        <w:tab/>
        <w:t>Op-ed: “</w:t>
      </w:r>
      <w:r w:rsidRPr="000057A5">
        <w:rPr>
          <w:sz w:val="22"/>
          <w:szCs w:val="22"/>
        </w:rPr>
        <w:t xml:space="preserve">Fronteras de </w:t>
      </w:r>
      <w:proofErr w:type="spellStart"/>
      <w:r w:rsidRPr="000057A5">
        <w:rPr>
          <w:sz w:val="22"/>
          <w:szCs w:val="22"/>
        </w:rPr>
        <w:t>oportunidad</w:t>
      </w:r>
      <w:proofErr w:type="spellEnd"/>
      <w:r w:rsidRPr="000057A5">
        <w:rPr>
          <w:sz w:val="22"/>
          <w:szCs w:val="22"/>
        </w:rPr>
        <w:t xml:space="preserve"> </w:t>
      </w:r>
      <w:proofErr w:type="spellStart"/>
      <w:r w:rsidRPr="000057A5">
        <w:rPr>
          <w:sz w:val="22"/>
          <w:szCs w:val="22"/>
        </w:rPr>
        <w:t>en</w:t>
      </w:r>
      <w:proofErr w:type="spellEnd"/>
      <w:r w:rsidRPr="000057A5">
        <w:rPr>
          <w:sz w:val="22"/>
          <w:szCs w:val="22"/>
        </w:rPr>
        <w:t xml:space="preserve"> la </w:t>
      </w:r>
      <w:proofErr w:type="spellStart"/>
      <w:r w:rsidRPr="000057A5">
        <w:rPr>
          <w:sz w:val="22"/>
          <w:szCs w:val="22"/>
        </w:rPr>
        <w:t>pandemia</w:t>
      </w:r>
      <w:proofErr w:type="spellEnd"/>
      <w:r w:rsidRPr="000057A5">
        <w:rPr>
          <w:sz w:val="22"/>
          <w:szCs w:val="22"/>
        </w:rPr>
        <w:t xml:space="preserve">: </w:t>
      </w:r>
      <w:proofErr w:type="spellStart"/>
      <w:r w:rsidRPr="000057A5">
        <w:rPr>
          <w:sz w:val="22"/>
          <w:szCs w:val="22"/>
        </w:rPr>
        <w:t>el</w:t>
      </w:r>
      <w:proofErr w:type="spellEnd"/>
      <w:r w:rsidRPr="000057A5">
        <w:rPr>
          <w:sz w:val="22"/>
          <w:szCs w:val="22"/>
        </w:rPr>
        <w:t xml:space="preserve"> Covid-19 </w:t>
      </w:r>
      <w:proofErr w:type="spellStart"/>
      <w:r w:rsidRPr="000057A5">
        <w:rPr>
          <w:sz w:val="22"/>
          <w:szCs w:val="22"/>
        </w:rPr>
        <w:t>presenta</w:t>
      </w:r>
      <w:proofErr w:type="spellEnd"/>
      <w:r w:rsidRPr="000057A5">
        <w:rPr>
          <w:sz w:val="22"/>
          <w:szCs w:val="22"/>
        </w:rPr>
        <w:t xml:space="preserve"> </w:t>
      </w:r>
      <w:proofErr w:type="spellStart"/>
      <w:r w:rsidRPr="000057A5">
        <w:rPr>
          <w:sz w:val="22"/>
          <w:szCs w:val="22"/>
        </w:rPr>
        <w:t>desafíos</w:t>
      </w:r>
      <w:proofErr w:type="spellEnd"/>
      <w:r w:rsidRPr="000057A5">
        <w:rPr>
          <w:sz w:val="22"/>
          <w:szCs w:val="22"/>
        </w:rPr>
        <w:t xml:space="preserve"> </w:t>
      </w:r>
    </w:p>
    <w:p w14:paraId="0D6CCB6A" w14:textId="03804076" w:rsidR="000057A5" w:rsidRPr="000057A5" w:rsidRDefault="000057A5" w:rsidP="000057A5">
      <w:pPr>
        <w:ind w:left="1440"/>
        <w:rPr>
          <w:sz w:val="22"/>
          <w:szCs w:val="22"/>
        </w:rPr>
      </w:pPr>
      <w:r w:rsidRPr="000057A5">
        <w:rPr>
          <w:sz w:val="22"/>
          <w:szCs w:val="22"/>
        </w:rPr>
        <w:t xml:space="preserve">para la </w:t>
      </w:r>
      <w:proofErr w:type="spellStart"/>
      <w:r w:rsidRPr="000057A5">
        <w:rPr>
          <w:sz w:val="22"/>
          <w:szCs w:val="22"/>
        </w:rPr>
        <w:t>educación</w:t>
      </w:r>
      <w:proofErr w:type="spellEnd"/>
      <w:r w:rsidRPr="000057A5">
        <w:rPr>
          <w:sz w:val="22"/>
          <w:szCs w:val="22"/>
        </w:rPr>
        <w:t xml:space="preserve"> </w:t>
      </w:r>
      <w:proofErr w:type="spellStart"/>
      <w:r w:rsidRPr="000057A5">
        <w:rPr>
          <w:sz w:val="22"/>
          <w:szCs w:val="22"/>
        </w:rPr>
        <w:t>transfronteriza</w:t>
      </w:r>
      <w:proofErr w:type="spellEnd"/>
      <w:r>
        <w:rPr>
          <w:sz w:val="22"/>
          <w:szCs w:val="22"/>
        </w:rPr>
        <w:t xml:space="preserve">.” (Borders of opportunity in the pandemic: COVID-19 presents challenges for transborder education). </w:t>
      </w:r>
      <w:proofErr w:type="spellStart"/>
      <w:r>
        <w:rPr>
          <w:i/>
          <w:sz w:val="22"/>
          <w:szCs w:val="22"/>
        </w:rPr>
        <w:t>Noroeste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Culiacán</w:t>
      </w:r>
      <w:proofErr w:type="spellEnd"/>
      <w:r>
        <w:rPr>
          <w:sz w:val="22"/>
          <w:szCs w:val="22"/>
        </w:rPr>
        <w:t xml:space="preserve">, Sinaloa), 5A. </w:t>
      </w:r>
    </w:p>
    <w:p w14:paraId="2D6EA46C" w14:textId="08A69DD4" w:rsidR="000057A5" w:rsidRPr="000057A5" w:rsidRDefault="000057A5" w:rsidP="00146DAB">
      <w:pPr>
        <w:rPr>
          <w:sz w:val="22"/>
          <w:szCs w:val="22"/>
        </w:rPr>
      </w:pPr>
    </w:p>
    <w:p w14:paraId="011E8D27" w14:textId="0B68DAFC" w:rsidR="00B8028B" w:rsidRPr="00F27AE5" w:rsidRDefault="00B8028B" w:rsidP="00B8028B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27AE5">
        <w:rPr>
          <w:rFonts w:ascii="Times New Roman" w:hAnsi="Times New Roman" w:cs="Times New Roman"/>
          <w:sz w:val="22"/>
          <w:szCs w:val="22"/>
        </w:rPr>
        <w:t>Awards</w:t>
      </w:r>
      <w:r w:rsidR="005E4E33">
        <w:rPr>
          <w:rFonts w:ascii="Times New Roman" w:hAnsi="Times New Roman" w:cs="Times New Roman"/>
          <w:sz w:val="22"/>
          <w:szCs w:val="22"/>
        </w:rPr>
        <w:t>/Nominations</w:t>
      </w:r>
    </w:p>
    <w:p w14:paraId="0C19C28D" w14:textId="77777777" w:rsidR="00B8028B" w:rsidRPr="00F27AE5" w:rsidRDefault="00B8028B" w:rsidP="00B8028B">
      <w:pPr>
        <w:rPr>
          <w:b/>
          <w:sz w:val="22"/>
          <w:szCs w:val="22"/>
          <w:u w:val="single"/>
        </w:rPr>
      </w:pPr>
    </w:p>
    <w:p w14:paraId="5662A2AE" w14:textId="563A782F" w:rsidR="001B77E4" w:rsidRDefault="001B77E4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Awardee, </w:t>
      </w:r>
      <w:r w:rsidR="003A106A">
        <w:rPr>
          <w:sz w:val="22"/>
          <w:szCs w:val="22"/>
        </w:rPr>
        <w:t xml:space="preserve">scholarship from the American Anthropological Association. </w:t>
      </w:r>
      <w:r>
        <w:rPr>
          <w:sz w:val="22"/>
          <w:szCs w:val="22"/>
        </w:rPr>
        <w:t xml:space="preserve">“Write to Change the World” workshop. The </w:t>
      </w:r>
      <w:proofErr w:type="spellStart"/>
      <w:r>
        <w:rPr>
          <w:sz w:val="22"/>
          <w:szCs w:val="22"/>
        </w:rPr>
        <w:t>OpEd</w:t>
      </w:r>
      <w:proofErr w:type="spellEnd"/>
      <w:r>
        <w:rPr>
          <w:sz w:val="22"/>
          <w:szCs w:val="22"/>
        </w:rPr>
        <w:t xml:space="preserve"> Project. </w:t>
      </w:r>
    </w:p>
    <w:p w14:paraId="02829C13" w14:textId="77777777" w:rsidR="001B77E4" w:rsidRDefault="001B77E4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4BFFE1E7" w14:textId="797D48E6" w:rsidR="00A7007F" w:rsidRDefault="00A7007F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>
        <w:rPr>
          <w:sz w:val="22"/>
          <w:szCs w:val="22"/>
        </w:rPr>
        <w:tab/>
        <w:t>Nominee, Outstanding Faculty Mentor Award. Graduate College, College of Liberal Arts and Sciences, Arizona State University</w:t>
      </w:r>
    </w:p>
    <w:p w14:paraId="0D19235A" w14:textId="77777777" w:rsidR="00A7007F" w:rsidRDefault="00A7007F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14759FC1" w14:textId="12AB2D91" w:rsidR="00800313" w:rsidRDefault="00800313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Runner-up, Douglas Foley Early Career Award. Council on Anthropology and Education, American Anthropological Association. </w:t>
      </w:r>
    </w:p>
    <w:p w14:paraId="40D0089E" w14:textId="77777777" w:rsidR="00800313" w:rsidRDefault="00800313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360A572F" w14:textId="77777777" w:rsidR="000B2809" w:rsidRDefault="000B2809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Nominee, Outstanding Faculty Mentor Award. Graduate College, College of Liberal Arts and Sciences, Arizona State University</w:t>
      </w:r>
    </w:p>
    <w:p w14:paraId="45BF738D" w14:textId="77777777" w:rsidR="000B2809" w:rsidRDefault="000B2809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17691085" w14:textId="3FD379B6" w:rsidR="004515A0" w:rsidRDefault="004515A0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Excellence in Teaching Award, School of Transborder Studies, Arizona State University (Fall 2016-Spring 2017)</w:t>
      </w:r>
    </w:p>
    <w:p w14:paraId="34AB8978" w14:textId="77777777" w:rsidR="004515A0" w:rsidRDefault="004515A0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26B3866E" w14:textId="713F0F6C" w:rsidR="0014385C" w:rsidRDefault="0014385C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2015-2016</w:t>
      </w:r>
      <w:r>
        <w:rPr>
          <w:sz w:val="22"/>
          <w:szCs w:val="22"/>
        </w:rPr>
        <w:tab/>
        <w:t>Nominee, Zebulon Pearce Distinguished Teaching Award, College of Liberal Arts and Sciences, Arizona State University</w:t>
      </w:r>
    </w:p>
    <w:p w14:paraId="633162D4" w14:textId="77777777" w:rsidR="00712BAC" w:rsidRDefault="00712BAC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78A94956" w14:textId="56204B50" w:rsidR="00712BAC" w:rsidRDefault="00712BAC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Nominee, University of Texas Regents’ Outstanding Teaching Award</w:t>
      </w:r>
    </w:p>
    <w:p w14:paraId="7919E3A4" w14:textId="77777777" w:rsidR="0014385C" w:rsidRDefault="0014385C" w:rsidP="004F3C3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5349433C" w14:textId="77777777" w:rsidR="005A1BC9" w:rsidRPr="00F27AE5" w:rsidRDefault="005A1BC9" w:rsidP="004F3C3E">
      <w:pPr>
        <w:tabs>
          <w:tab w:val="left" w:pos="1440"/>
        </w:tabs>
        <w:ind w:left="1440" w:hanging="1440"/>
        <w:rPr>
          <w:sz w:val="22"/>
          <w:szCs w:val="22"/>
        </w:rPr>
      </w:pPr>
      <w:r w:rsidRPr="00F27AE5">
        <w:rPr>
          <w:sz w:val="22"/>
          <w:szCs w:val="22"/>
        </w:rPr>
        <w:t>2012</w:t>
      </w:r>
      <w:r w:rsidRPr="00F27AE5">
        <w:rPr>
          <w:sz w:val="22"/>
          <w:szCs w:val="22"/>
        </w:rPr>
        <w:tab/>
        <w:t>Runner-up, Outstandi</w:t>
      </w:r>
      <w:r w:rsidR="004F3C3E">
        <w:rPr>
          <w:sz w:val="22"/>
          <w:szCs w:val="22"/>
        </w:rPr>
        <w:t xml:space="preserve">ng Dissertation Award, Council </w:t>
      </w:r>
      <w:r w:rsidRPr="00F27AE5">
        <w:rPr>
          <w:sz w:val="22"/>
          <w:szCs w:val="22"/>
        </w:rPr>
        <w:t>on Anthropology and Education, American Anthropo</w:t>
      </w:r>
      <w:r w:rsidR="004F3C3E">
        <w:rPr>
          <w:sz w:val="22"/>
          <w:szCs w:val="22"/>
        </w:rPr>
        <w:t>logical Association</w:t>
      </w:r>
    </w:p>
    <w:p w14:paraId="3CA539FD" w14:textId="77777777" w:rsidR="005A1BC9" w:rsidRPr="00F27AE5" w:rsidRDefault="005A1BC9" w:rsidP="004F3C3E">
      <w:pPr>
        <w:tabs>
          <w:tab w:val="left" w:pos="1440"/>
        </w:tabs>
        <w:ind w:hanging="2880"/>
        <w:rPr>
          <w:b/>
          <w:sz w:val="22"/>
          <w:szCs w:val="22"/>
          <w:u w:val="single"/>
        </w:rPr>
      </w:pPr>
    </w:p>
    <w:p w14:paraId="29AE7155" w14:textId="77777777" w:rsidR="00B8028B" w:rsidRPr="00F27AE5" w:rsidRDefault="00B8028B" w:rsidP="004F3C3E">
      <w:pPr>
        <w:tabs>
          <w:tab w:val="left" w:pos="1530"/>
          <w:tab w:val="left" w:pos="1890"/>
        </w:tabs>
        <w:ind w:left="1440" w:hanging="1440"/>
        <w:rPr>
          <w:sz w:val="22"/>
          <w:szCs w:val="22"/>
        </w:rPr>
      </w:pPr>
      <w:r w:rsidRPr="00F27AE5">
        <w:rPr>
          <w:sz w:val="22"/>
          <w:szCs w:val="22"/>
        </w:rPr>
        <w:lastRenderedPageBreak/>
        <w:t>2011</w:t>
      </w:r>
      <w:r w:rsidRPr="00F27AE5">
        <w:rPr>
          <w:sz w:val="22"/>
          <w:szCs w:val="22"/>
        </w:rPr>
        <w:tab/>
        <w:t>Presidential Early Career Fellow, Council</w:t>
      </w:r>
      <w:r w:rsidR="004F3C3E">
        <w:rPr>
          <w:sz w:val="22"/>
          <w:szCs w:val="22"/>
        </w:rPr>
        <w:t xml:space="preserve"> on Anthropology and Education, </w:t>
      </w:r>
      <w:r w:rsidRPr="00F27AE5">
        <w:rPr>
          <w:sz w:val="22"/>
          <w:szCs w:val="22"/>
        </w:rPr>
        <w:t>American Anthropological Association</w:t>
      </w:r>
    </w:p>
    <w:p w14:paraId="243E9C3A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sz w:val="22"/>
          <w:szCs w:val="22"/>
        </w:rPr>
      </w:pPr>
    </w:p>
    <w:p w14:paraId="10FC2874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>2011</w:t>
      </w:r>
      <w:r w:rsidRPr="00F27AE5">
        <w:rPr>
          <w:sz w:val="22"/>
          <w:szCs w:val="22"/>
        </w:rPr>
        <w:tab/>
        <w:t>Finalist, Spencer Foundation Dissertation Fellowship Program</w:t>
      </w:r>
    </w:p>
    <w:p w14:paraId="34A89347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sz w:val="22"/>
          <w:szCs w:val="22"/>
        </w:rPr>
      </w:pPr>
    </w:p>
    <w:p w14:paraId="4226D9EB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sz w:val="22"/>
          <w:szCs w:val="22"/>
        </w:rPr>
      </w:pPr>
      <w:r w:rsidRPr="00F27AE5">
        <w:rPr>
          <w:sz w:val="22"/>
          <w:szCs w:val="22"/>
        </w:rPr>
        <w:t>2009</w:t>
      </w:r>
      <w:r w:rsidRPr="00F27AE5">
        <w:rPr>
          <w:sz w:val="22"/>
          <w:szCs w:val="22"/>
        </w:rPr>
        <w:tab/>
        <w:t>Erasmus Circle Graduate Scholar, University of Arizona College of Education</w:t>
      </w:r>
    </w:p>
    <w:p w14:paraId="6782DF04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sz w:val="22"/>
          <w:szCs w:val="22"/>
        </w:rPr>
      </w:pPr>
    </w:p>
    <w:p w14:paraId="22B283B5" w14:textId="77777777" w:rsidR="00B8028B" w:rsidRPr="00F27AE5" w:rsidRDefault="00B8028B" w:rsidP="004F3C3E">
      <w:pPr>
        <w:tabs>
          <w:tab w:val="left" w:pos="1440"/>
        </w:tabs>
        <w:ind w:left="1440" w:hanging="1440"/>
        <w:rPr>
          <w:bCs/>
          <w:sz w:val="22"/>
          <w:szCs w:val="22"/>
        </w:rPr>
      </w:pPr>
      <w:r w:rsidRPr="00F27AE5">
        <w:rPr>
          <w:bCs/>
          <w:sz w:val="22"/>
          <w:szCs w:val="22"/>
        </w:rPr>
        <w:t>2007</w:t>
      </w:r>
      <w:r w:rsidRPr="00F27AE5">
        <w:rPr>
          <w:bCs/>
          <w:sz w:val="22"/>
          <w:szCs w:val="22"/>
        </w:rPr>
        <w:tab/>
        <w:t>Linguistic Society of America (LSA) 2007 Summer Institute Tuition Fellowship ($1300)</w:t>
      </w:r>
    </w:p>
    <w:p w14:paraId="357375C5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bCs/>
          <w:sz w:val="22"/>
          <w:szCs w:val="22"/>
        </w:rPr>
      </w:pPr>
    </w:p>
    <w:p w14:paraId="2979D731" w14:textId="77777777" w:rsidR="00B8028B" w:rsidRPr="00F27AE5" w:rsidRDefault="00B8028B" w:rsidP="004F3C3E">
      <w:pPr>
        <w:tabs>
          <w:tab w:val="left" w:pos="1440"/>
        </w:tabs>
        <w:ind w:left="2880" w:hanging="2880"/>
        <w:rPr>
          <w:bCs/>
          <w:sz w:val="22"/>
          <w:szCs w:val="22"/>
        </w:rPr>
      </w:pPr>
      <w:r w:rsidRPr="00F27AE5">
        <w:rPr>
          <w:bCs/>
          <w:sz w:val="22"/>
          <w:szCs w:val="22"/>
        </w:rPr>
        <w:t>2002</w:t>
      </w:r>
      <w:r w:rsidRPr="00F27AE5">
        <w:rPr>
          <w:bCs/>
          <w:sz w:val="22"/>
          <w:szCs w:val="22"/>
        </w:rPr>
        <w:tab/>
        <w:t xml:space="preserve">Francis P. </w:t>
      </w:r>
      <w:proofErr w:type="spellStart"/>
      <w:r w:rsidRPr="00F27AE5">
        <w:rPr>
          <w:bCs/>
          <w:sz w:val="22"/>
          <w:szCs w:val="22"/>
        </w:rPr>
        <w:t>Dinneen</w:t>
      </w:r>
      <w:proofErr w:type="spellEnd"/>
      <w:r w:rsidRPr="00F27AE5">
        <w:rPr>
          <w:bCs/>
          <w:sz w:val="22"/>
          <w:szCs w:val="22"/>
        </w:rPr>
        <w:t xml:space="preserve"> Award for Distinction in Linguistics, Georgetown University</w:t>
      </w:r>
    </w:p>
    <w:p w14:paraId="5BBCB382" w14:textId="77777777" w:rsidR="00FC3AC7" w:rsidRDefault="00FC3AC7">
      <w:pPr>
        <w:rPr>
          <w:b/>
          <w:sz w:val="22"/>
          <w:szCs w:val="22"/>
          <w:u w:val="single"/>
        </w:rPr>
      </w:pPr>
    </w:p>
    <w:p w14:paraId="1CED54B2" w14:textId="77777777" w:rsidR="00F53CEA" w:rsidRPr="00F27AE5" w:rsidRDefault="00F53CEA">
      <w:pPr>
        <w:rPr>
          <w:sz w:val="22"/>
          <w:szCs w:val="22"/>
        </w:rPr>
      </w:pPr>
      <w:r w:rsidRPr="00F27AE5">
        <w:rPr>
          <w:b/>
          <w:sz w:val="22"/>
          <w:szCs w:val="22"/>
          <w:u w:val="single"/>
        </w:rPr>
        <w:t>Presentations</w:t>
      </w:r>
    </w:p>
    <w:p w14:paraId="57D6E137" w14:textId="77777777" w:rsidR="009B0C4A" w:rsidRDefault="009B0C4A" w:rsidP="00E01E17">
      <w:pPr>
        <w:rPr>
          <w:sz w:val="22"/>
          <w:szCs w:val="22"/>
        </w:rPr>
      </w:pPr>
    </w:p>
    <w:p w14:paraId="61FEB0A2" w14:textId="45181348" w:rsidR="0014385C" w:rsidRDefault="0014385C" w:rsidP="00E01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Professional Meetings</w:t>
      </w:r>
    </w:p>
    <w:p w14:paraId="02CB1CAF" w14:textId="77777777" w:rsidR="0014385C" w:rsidRPr="0014385C" w:rsidRDefault="0014385C" w:rsidP="00E01E17">
      <w:pPr>
        <w:rPr>
          <w:sz w:val="22"/>
          <w:szCs w:val="22"/>
          <w:u w:val="single"/>
        </w:rPr>
      </w:pPr>
    </w:p>
    <w:p w14:paraId="633F9F98" w14:textId="06AC14B5" w:rsidR="00076DD4" w:rsidRDefault="00076DD4" w:rsidP="000C0C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Garcia, D., &amp; O’Connor, B.H. Aspirational policymaking for aspiring academics. </w:t>
      </w:r>
      <w:r w:rsidRPr="00076DD4">
        <w:rPr>
          <w:sz w:val="22"/>
          <w:szCs w:val="22"/>
        </w:rPr>
        <w:t>20-21</w:t>
      </w:r>
      <w:r>
        <w:rPr>
          <w:sz w:val="22"/>
          <w:szCs w:val="22"/>
        </w:rPr>
        <w:t xml:space="preserve"> October</w:t>
      </w:r>
      <w:r w:rsidRPr="00076DD4">
        <w:rPr>
          <w:sz w:val="22"/>
          <w:szCs w:val="22"/>
        </w:rPr>
        <w:t xml:space="preserve"> 2023.</w:t>
      </w:r>
      <w:r>
        <w:rPr>
          <w:sz w:val="22"/>
          <w:szCs w:val="22"/>
        </w:rPr>
        <w:t xml:space="preserve"> </w:t>
      </w:r>
      <w:r w:rsidRPr="00076DD4">
        <w:rPr>
          <w:sz w:val="22"/>
          <w:szCs w:val="22"/>
        </w:rPr>
        <w:t>4th Conference in Anthropology and Education at Teachers College, Columbia University</w:t>
      </w:r>
      <w:r>
        <w:rPr>
          <w:sz w:val="22"/>
          <w:szCs w:val="22"/>
        </w:rPr>
        <w:t xml:space="preserve">. </w:t>
      </w:r>
    </w:p>
    <w:p w14:paraId="6263DF7B" w14:textId="77777777" w:rsidR="00076DD4" w:rsidRDefault="00076DD4" w:rsidP="000C0C45">
      <w:pPr>
        <w:ind w:left="1440" w:hanging="1440"/>
        <w:rPr>
          <w:sz w:val="22"/>
          <w:szCs w:val="22"/>
        </w:rPr>
      </w:pPr>
    </w:p>
    <w:p w14:paraId="7889BC1C" w14:textId="52D2276F" w:rsidR="000C718F" w:rsidRDefault="000C718F" w:rsidP="000C0C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O’Connor, B.H. </w:t>
      </w:r>
      <w:proofErr w:type="gramStart"/>
      <w:r>
        <w:rPr>
          <w:sz w:val="22"/>
          <w:szCs w:val="22"/>
        </w:rPr>
        <w:t>Migration</w:t>
      </w:r>
      <w:proofErr w:type="gramEnd"/>
      <w:r>
        <w:rPr>
          <w:sz w:val="22"/>
          <w:szCs w:val="22"/>
        </w:rPr>
        <w:t xml:space="preserve"> and adaptation among Venezuelan prospects in transnational professional baseball. Panel title: Anthropological Perspectives on Venezuelan Migration. 10 November 2022. </w:t>
      </w:r>
    </w:p>
    <w:p w14:paraId="229C1DDC" w14:textId="5A323C30" w:rsidR="000C718F" w:rsidRDefault="000C718F" w:rsidP="000C0C45">
      <w:pPr>
        <w:ind w:left="1440" w:hanging="1440"/>
        <w:rPr>
          <w:sz w:val="22"/>
          <w:szCs w:val="22"/>
        </w:rPr>
      </w:pPr>
    </w:p>
    <w:p w14:paraId="42A75EB2" w14:textId="3D4442C9" w:rsidR="000C718F" w:rsidRDefault="000C718F" w:rsidP="00634C9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0C718F">
        <w:rPr>
          <w:sz w:val="22"/>
          <w:szCs w:val="22"/>
        </w:rPr>
        <w:t xml:space="preserve">From </w:t>
      </w:r>
      <w:proofErr w:type="spellStart"/>
      <w:r w:rsidRPr="000C718F">
        <w:rPr>
          <w:sz w:val="22"/>
          <w:szCs w:val="22"/>
        </w:rPr>
        <w:t>preparación</w:t>
      </w:r>
      <w:proofErr w:type="spellEnd"/>
      <w:r w:rsidRPr="000C718F">
        <w:rPr>
          <w:sz w:val="22"/>
          <w:szCs w:val="22"/>
        </w:rPr>
        <w:t xml:space="preserve"> to </w:t>
      </w:r>
      <w:proofErr w:type="spellStart"/>
      <w:r w:rsidRPr="000C718F">
        <w:rPr>
          <w:sz w:val="22"/>
          <w:szCs w:val="22"/>
        </w:rPr>
        <w:t>adaptación</w:t>
      </w:r>
      <w:proofErr w:type="spellEnd"/>
      <w:r w:rsidRPr="000C718F">
        <w:rPr>
          <w:sz w:val="22"/>
          <w:szCs w:val="22"/>
        </w:rPr>
        <w:t>: Language and the imagined futures of Maya-speaking Guatemalan youth workers in Los Angeles</w:t>
      </w:r>
      <w:r>
        <w:rPr>
          <w:sz w:val="22"/>
          <w:szCs w:val="22"/>
        </w:rPr>
        <w:t xml:space="preserve">. Panel title: Refugee Education Across the Lifespan. 9 November 2022. Annual Meeting of the American Anthropological Association. Seattle, WA. </w:t>
      </w:r>
    </w:p>
    <w:p w14:paraId="47067EBD" w14:textId="77777777" w:rsidR="000C718F" w:rsidRDefault="000C718F" w:rsidP="000C718F">
      <w:pPr>
        <w:ind w:left="1440"/>
        <w:rPr>
          <w:sz w:val="22"/>
          <w:szCs w:val="22"/>
        </w:rPr>
      </w:pPr>
    </w:p>
    <w:p w14:paraId="5E01BB03" w14:textId="2E565FD6" w:rsidR="00F853E7" w:rsidRDefault="00F853E7" w:rsidP="000C0C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O’Connor, B.H., &amp; </w:t>
      </w:r>
      <w:proofErr w:type="spellStart"/>
      <w:r>
        <w:rPr>
          <w:sz w:val="22"/>
          <w:szCs w:val="22"/>
        </w:rPr>
        <w:t>Canizales</w:t>
      </w:r>
      <w:proofErr w:type="spellEnd"/>
      <w:r>
        <w:rPr>
          <w:sz w:val="22"/>
          <w:szCs w:val="22"/>
        </w:rPr>
        <w:t xml:space="preserve">, S.L. Liminal strategies of Guatemalan Maya youth workers in Los Angeles. Panel title: Language and Liminality in the Schooling of Nondominant and Immigrant Youth. Annual Meeting of the American Educational Research Association. San Diego, CA. 21 April 2022. </w:t>
      </w:r>
    </w:p>
    <w:p w14:paraId="0ADA7AF3" w14:textId="77777777" w:rsidR="00F853E7" w:rsidRDefault="00F853E7" w:rsidP="000C0C45">
      <w:pPr>
        <w:ind w:left="1440" w:hanging="1440"/>
        <w:rPr>
          <w:sz w:val="22"/>
          <w:szCs w:val="22"/>
        </w:rPr>
      </w:pPr>
    </w:p>
    <w:p w14:paraId="6B2E78F6" w14:textId="66F4F256" w:rsidR="00D77CBA" w:rsidRDefault="00D77CBA" w:rsidP="000C0C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Canizales</w:t>
      </w:r>
      <w:proofErr w:type="spellEnd"/>
      <w:r>
        <w:rPr>
          <w:sz w:val="22"/>
          <w:szCs w:val="22"/>
        </w:rPr>
        <w:t xml:space="preserve">, S.L., &amp; O’Connor, B.H. </w:t>
      </w:r>
      <w:proofErr w:type="gramStart"/>
      <w:r>
        <w:rPr>
          <w:sz w:val="22"/>
          <w:szCs w:val="22"/>
        </w:rPr>
        <w:t>Preparation</w:t>
      </w:r>
      <w:proofErr w:type="gramEnd"/>
      <w:r>
        <w:rPr>
          <w:sz w:val="22"/>
          <w:szCs w:val="22"/>
        </w:rPr>
        <w:t xml:space="preserve"> and adaptation: Perceived proficiency and ideologies of language learning among Maya-speaking Guatemalan youth in Los Angeles. Politics of Race, Immigration, and Ethnicity Consortium (PRIEC) Conference. Arizona State University, Tempe, AZ. 24 January 2020. </w:t>
      </w:r>
    </w:p>
    <w:p w14:paraId="4FEA022B" w14:textId="77777777" w:rsidR="00D77CBA" w:rsidRDefault="00D77CBA" w:rsidP="000C0C45">
      <w:pPr>
        <w:ind w:left="1440" w:hanging="1440"/>
        <w:rPr>
          <w:sz w:val="22"/>
          <w:szCs w:val="22"/>
        </w:rPr>
      </w:pPr>
    </w:p>
    <w:p w14:paraId="40850C72" w14:textId="45AE79ED" w:rsidR="000C0C45" w:rsidRDefault="00EB1820" w:rsidP="000C0C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O’Connor, B.H. </w:t>
      </w:r>
      <w:r w:rsidR="000C0C45">
        <w:rPr>
          <w:sz w:val="22"/>
          <w:szCs w:val="22"/>
        </w:rPr>
        <w:t xml:space="preserve">Ethical affordances in discourses of borderlands schooling. Panel title: </w:t>
      </w:r>
      <w:r w:rsidR="000C0C45" w:rsidRPr="000C0C45">
        <w:rPr>
          <w:sz w:val="22"/>
          <w:szCs w:val="22"/>
        </w:rPr>
        <w:t>Dignity and Conviviality: Debating Being and Belonging Across Lines of Difference</w:t>
      </w:r>
      <w:r w:rsidR="000C0C45">
        <w:rPr>
          <w:sz w:val="22"/>
          <w:szCs w:val="22"/>
        </w:rPr>
        <w:t xml:space="preserve">. </w:t>
      </w:r>
      <w:r w:rsidR="000C0C45" w:rsidRPr="00F27AE5">
        <w:rPr>
          <w:sz w:val="22"/>
          <w:szCs w:val="22"/>
        </w:rPr>
        <w:t>Annual Meeting of the Ameri</w:t>
      </w:r>
      <w:r w:rsidR="000C0C45">
        <w:rPr>
          <w:sz w:val="22"/>
          <w:szCs w:val="22"/>
        </w:rPr>
        <w:t xml:space="preserve">can Anthropological Association, San Jose, CA. 17 November 2018. </w:t>
      </w:r>
    </w:p>
    <w:p w14:paraId="68D37DA4" w14:textId="77777777" w:rsidR="000B2809" w:rsidRDefault="000B2809" w:rsidP="000C0C45">
      <w:pPr>
        <w:ind w:left="1440" w:hanging="1440"/>
        <w:rPr>
          <w:sz w:val="22"/>
          <w:szCs w:val="22"/>
        </w:rPr>
      </w:pPr>
    </w:p>
    <w:p w14:paraId="1487D9B8" w14:textId="272FADE2" w:rsidR="000B2809" w:rsidRPr="000C0C45" w:rsidRDefault="000B2809" w:rsidP="000C0C4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Mangual</w:t>
      </w:r>
      <w:proofErr w:type="spellEnd"/>
      <w:r>
        <w:rPr>
          <w:sz w:val="22"/>
          <w:szCs w:val="22"/>
        </w:rPr>
        <w:t xml:space="preserve"> Figueroa, A., &amp; O’Connor, B.H. Roundtable presentation: Educational Anthropologists Respond (Again) to the 2016 U.S. Presidential Election. </w:t>
      </w:r>
      <w:r w:rsidRPr="00F27AE5">
        <w:rPr>
          <w:sz w:val="22"/>
          <w:szCs w:val="22"/>
        </w:rPr>
        <w:t>Annual Meeting of the Ameri</w:t>
      </w:r>
      <w:r>
        <w:rPr>
          <w:sz w:val="22"/>
          <w:szCs w:val="22"/>
        </w:rPr>
        <w:t>can Anthropological Association, San Jose, CA. 16 November 2018.</w:t>
      </w:r>
      <w:r w:rsidR="00D77CBA">
        <w:rPr>
          <w:sz w:val="22"/>
          <w:szCs w:val="22"/>
        </w:rPr>
        <w:t xml:space="preserve"> </w:t>
      </w:r>
    </w:p>
    <w:p w14:paraId="69DC25C3" w14:textId="1609071C" w:rsidR="00EB1820" w:rsidRDefault="00EB1820" w:rsidP="000C1FD9">
      <w:pPr>
        <w:ind w:left="1440" w:hanging="1440"/>
        <w:rPr>
          <w:sz w:val="22"/>
          <w:szCs w:val="22"/>
        </w:rPr>
      </w:pPr>
    </w:p>
    <w:p w14:paraId="49705F80" w14:textId="3F137E2C" w:rsidR="00057233" w:rsidRPr="00AC11CB" w:rsidRDefault="00697C71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  <w:t xml:space="preserve">O’Connor, B.H. </w:t>
      </w:r>
      <w:r w:rsidR="00AC11CB">
        <w:rPr>
          <w:sz w:val="22"/>
          <w:szCs w:val="22"/>
        </w:rPr>
        <w:t xml:space="preserve">&amp; Mortimer, K.S. </w:t>
      </w:r>
      <w:proofErr w:type="spellStart"/>
      <w:r w:rsidR="00AC11CB" w:rsidRPr="00AC11CB">
        <w:rPr>
          <w:sz w:val="22"/>
          <w:szCs w:val="22"/>
        </w:rPr>
        <w:t>Cruzar</w:t>
      </w:r>
      <w:proofErr w:type="spellEnd"/>
      <w:r w:rsidR="00AC11CB" w:rsidRPr="00AC11CB">
        <w:rPr>
          <w:sz w:val="22"/>
          <w:szCs w:val="22"/>
        </w:rPr>
        <w:t xml:space="preserve"> </w:t>
      </w:r>
      <w:proofErr w:type="spellStart"/>
      <w:r w:rsidR="00AC11CB" w:rsidRPr="00AC11CB">
        <w:rPr>
          <w:sz w:val="22"/>
          <w:szCs w:val="22"/>
        </w:rPr>
        <w:t>fronteras</w:t>
      </w:r>
      <w:proofErr w:type="spellEnd"/>
      <w:r w:rsidR="00AC11CB" w:rsidRPr="00AC11CB">
        <w:rPr>
          <w:sz w:val="22"/>
          <w:szCs w:val="22"/>
        </w:rPr>
        <w:t xml:space="preserve"> </w:t>
      </w:r>
      <w:proofErr w:type="spellStart"/>
      <w:r w:rsidR="00AC11CB" w:rsidRPr="00AC11CB">
        <w:rPr>
          <w:sz w:val="22"/>
          <w:szCs w:val="22"/>
        </w:rPr>
        <w:t>em</w:t>
      </w:r>
      <w:proofErr w:type="spellEnd"/>
      <w:r w:rsidR="00AC11CB" w:rsidRPr="00AC11CB">
        <w:rPr>
          <w:sz w:val="22"/>
          <w:szCs w:val="22"/>
        </w:rPr>
        <w:t xml:space="preserve"> </w:t>
      </w:r>
      <w:proofErr w:type="spellStart"/>
      <w:r w:rsidR="00AC11CB" w:rsidRPr="00AC11CB">
        <w:rPr>
          <w:sz w:val="22"/>
          <w:szCs w:val="22"/>
        </w:rPr>
        <w:t>espaços</w:t>
      </w:r>
      <w:proofErr w:type="spellEnd"/>
      <w:r w:rsidR="00AC11CB" w:rsidRPr="00AC11CB">
        <w:rPr>
          <w:sz w:val="22"/>
          <w:szCs w:val="22"/>
        </w:rPr>
        <w:t xml:space="preserve"> </w:t>
      </w:r>
      <w:proofErr w:type="spellStart"/>
      <w:r w:rsidR="00AC11CB" w:rsidRPr="00AC11CB">
        <w:rPr>
          <w:sz w:val="22"/>
          <w:szCs w:val="22"/>
        </w:rPr>
        <w:t>acadêmicos</w:t>
      </w:r>
      <w:proofErr w:type="spellEnd"/>
      <w:r w:rsidR="00AC11CB" w:rsidRPr="00AC11CB">
        <w:rPr>
          <w:sz w:val="22"/>
          <w:szCs w:val="22"/>
        </w:rPr>
        <w:t xml:space="preserve">: Transgressing “the limits of </w:t>
      </w:r>
      <w:proofErr w:type="spellStart"/>
      <w:r w:rsidR="00AC11CB" w:rsidRPr="00AC11CB">
        <w:rPr>
          <w:sz w:val="22"/>
          <w:szCs w:val="22"/>
        </w:rPr>
        <w:t>translanguaging</w:t>
      </w:r>
      <w:proofErr w:type="spellEnd"/>
      <w:r w:rsidR="00AC11CB">
        <w:rPr>
          <w:sz w:val="22"/>
          <w:szCs w:val="22"/>
        </w:rPr>
        <w:t>.</w:t>
      </w:r>
      <w:r w:rsidR="00AC11CB" w:rsidRPr="00AC11CB">
        <w:rPr>
          <w:sz w:val="22"/>
          <w:szCs w:val="22"/>
        </w:rPr>
        <w:t>”</w:t>
      </w:r>
      <w:r w:rsidR="00AC11CB">
        <w:rPr>
          <w:sz w:val="22"/>
          <w:szCs w:val="22"/>
        </w:rPr>
        <w:t xml:space="preserve"> (Co-presenter). </w:t>
      </w:r>
      <w:r w:rsidR="00EB1820">
        <w:rPr>
          <w:sz w:val="22"/>
          <w:szCs w:val="22"/>
        </w:rPr>
        <w:t>1</w:t>
      </w:r>
      <w:r w:rsidR="00EB1820" w:rsidRPr="00EB1820">
        <w:rPr>
          <w:sz w:val="22"/>
          <w:szCs w:val="22"/>
          <w:vertAlign w:val="superscript"/>
        </w:rPr>
        <w:t>st</w:t>
      </w:r>
      <w:r w:rsidR="00EB1820">
        <w:rPr>
          <w:sz w:val="22"/>
          <w:szCs w:val="22"/>
        </w:rPr>
        <w:t xml:space="preserve"> International Conference on Literacy, Culture, and Language Education. Indiana University, Bloomington, IN. 6 October 2018.</w:t>
      </w:r>
    </w:p>
    <w:p w14:paraId="6F51AC3A" w14:textId="77777777" w:rsidR="00AD5335" w:rsidRPr="00697C71" w:rsidRDefault="00AD5335" w:rsidP="000C1FD9">
      <w:pPr>
        <w:ind w:left="1440" w:hanging="1440"/>
        <w:rPr>
          <w:sz w:val="22"/>
          <w:szCs w:val="22"/>
        </w:rPr>
      </w:pPr>
    </w:p>
    <w:p w14:paraId="1AD59AFE" w14:textId="29043DF0" w:rsidR="00942D70" w:rsidRDefault="00942D70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>Casanova, S., O’Connor, B.</w:t>
      </w:r>
      <w:r>
        <w:rPr>
          <w:sz w:val="22"/>
          <w:szCs w:val="22"/>
        </w:rPr>
        <w:t>H.</w:t>
      </w:r>
      <w:r w:rsidRPr="00F27AE5">
        <w:rPr>
          <w:sz w:val="22"/>
          <w:szCs w:val="22"/>
        </w:rPr>
        <w:t xml:space="preserve">, &amp; Anthony-Stevens, V. Ecologies of adaptation for Mexican Indigenous </w:t>
      </w:r>
      <w:proofErr w:type="spellStart"/>
      <w:r w:rsidRPr="00F27AE5">
        <w:rPr>
          <w:sz w:val="22"/>
          <w:szCs w:val="22"/>
        </w:rPr>
        <w:t>im</w:t>
      </w:r>
      <w:proofErr w:type="spellEnd"/>
      <w:r w:rsidRPr="00F27AE5">
        <w:rPr>
          <w:sz w:val="22"/>
          <w:szCs w:val="22"/>
        </w:rPr>
        <w:t xml:space="preserve">/migrant children and families in the U.S. </w:t>
      </w:r>
      <w:r>
        <w:rPr>
          <w:sz w:val="22"/>
          <w:szCs w:val="22"/>
        </w:rPr>
        <w:t xml:space="preserve">(Co-presenter). Panel title: The Multiple Contexts of Indigenous Mexican Students and their Families: Knowledge, Praxis, and Educational Opportunity. Annual Meeting of the American Educational Research Association, San Antonio, TX. </w:t>
      </w:r>
      <w:r w:rsidR="009F3290">
        <w:rPr>
          <w:sz w:val="22"/>
          <w:szCs w:val="22"/>
        </w:rPr>
        <w:t xml:space="preserve">  </w:t>
      </w:r>
      <w:r w:rsidR="00057233">
        <w:rPr>
          <w:sz w:val="22"/>
          <w:szCs w:val="22"/>
        </w:rPr>
        <w:t xml:space="preserve">1 May 2017. </w:t>
      </w:r>
    </w:p>
    <w:p w14:paraId="5E70435D" w14:textId="77777777" w:rsidR="00942D70" w:rsidRDefault="00942D70" w:rsidP="004515A0">
      <w:pPr>
        <w:rPr>
          <w:sz w:val="22"/>
          <w:szCs w:val="22"/>
        </w:rPr>
      </w:pPr>
    </w:p>
    <w:p w14:paraId="0C72091E" w14:textId="77777777" w:rsidR="00433966" w:rsidRDefault="00433966" w:rsidP="0043396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O’Connor, B.H. The ‘I’ of borderlands discourse. (Presenter). Panel title: Language hegemonies and their discontents of the U.S.-Mexico border region. 77</w:t>
      </w:r>
      <w:r w:rsidRPr="00942D7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Applied Anthropology, Santa Fe, NM. 31 March 2017. </w:t>
      </w:r>
    </w:p>
    <w:p w14:paraId="26364E99" w14:textId="77777777" w:rsidR="00433966" w:rsidRDefault="00433966" w:rsidP="00433966">
      <w:pPr>
        <w:rPr>
          <w:sz w:val="22"/>
          <w:szCs w:val="22"/>
        </w:rPr>
      </w:pPr>
    </w:p>
    <w:p w14:paraId="698AEFCB" w14:textId="7F6B238D" w:rsidR="00590C98" w:rsidRDefault="000C1FD9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590C98">
        <w:rPr>
          <w:sz w:val="22"/>
          <w:szCs w:val="22"/>
        </w:rPr>
        <w:t xml:space="preserve">O’Connor, B.H. Scale and the superorganic: Recovering histories of scalar </w:t>
      </w:r>
      <w:r w:rsidR="00681D4A">
        <w:rPr>
          <w:sz w:val="22"/>
          <w:szCs w:val="22"/>
        </w:rPr>
        <w:t>t</w:t>
      </w:r>
      <w:r w:rsidR="00590C98">
        <w:rPr>
          <w:sz w:val="22"/>
          <w:szCs w:val="22"/>
        </w:rPr>
        <w:t xml:space="preserve">hinking for educational anthropology. (Presenter/Panel chair). Panel title: Ethnography and Knowledge Production across Space and Time. </w:t>
      </w:r>
      <w:r w:rsidR="00590C98" w:rsidRPr="00F27AE5">
        <w:rPr>
          <w:sz w:val="22"/>
          <w:szCs w:val="22"/>
        </w:rPr>
        <w:t>Annual Meeting of the Ameri</w:t>
      </w:r>
      <w:r w:rsidR="00590C98">
        <w:rPr>
          <w:sz w:val="22"/>
          <w:szCs w:val="22"/>
        </w:rPr>
        <w:t>can Anthropological Association, Minneapolis, MN.</w:t>
      </w:r>
      <w:r w:rsidRPr="000C1FD9">
        <w:rPr>
          <w:sz w:val="22"/>
          <w:szCs w:val="22"/>
        </w:rPr>
        <w:t xml:space="preserve"> </w:t>
      </w:r>
      <w:r w:rsidR="00A27814">
        <w:rPr>
          <w:sz w:val="22"/>
          <w:szCs w:val="22"/>
        </w:rPr>
        <w:t>19 November</w:t>
      </w:r>
      <w:r>
        <w:rPr>
          <w:sz w:val="22"/>
          <w:szCs w:val="22"/>
        </w:rPr>
        <w:t xml:space="preserve"> 2016.</w:t>
      </w:r>
    </w:p>
    <w:p w14:paraId="5FB11472" w14:textId="77777777" w:rsidR="00EB075C" w:rsidRDefault="00EB075C" w:rsidP="000C1FD9">
      <w:pPr>
        <w:ind w:left="1440" w:hanging="1440"/>
        <w:rPr>
          <w:sz w:val="22"/>
          <w:szCs w:val="22"/>
        </w:rPr>
      </w:pPr>
    </w:p>
    <w:p w14:paraId="276A538D" w14:textId="62202D90" w:rsidR="00EB075C" w:rsidRDefault="00EB075C" w:rsidP="00EB07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O’Connor, </w:t>
      </w:r>
      <w:proofErr w:type="spellStart"/>
      <w:r>
        <w:rPr>
          <w:sz w:val="22"/>
          <w:szCs w:val="22"/>
        </w:rPr>
        <w:t>B.H.:</w:t>
      </w:r>
      <w:r w:rsidRPr="00033D68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Un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 w:rsidRPr="00033D68">
        <w:rPr>
          <w:i/>
          <w:sz w:val="22"/>
          <w:szCs w:val="22"/>
        </w:rPr>
        <w:t>oquito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más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complicado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fue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</w:t>
      </w:r>
      <w:r w:rsidRPr="00033D68">
        <w:rPr>
          <w:i/>
          <w:sz w:val="22"/>
          <w:szCs w:val="22"/>
        </w:rPr>
        <w:t>aciendo</w:t>
      </w:r>
      <w:proofErr w:type="spellEnd"/>
      <w:r w:rsidRPr="00033D68">
        <w:rPr>
          <w:i/>
          <w:sz w:val="22"/>
          <w:szCs w:val="22"/>
        </w:rPr>
        <w:t>”</w:t>
      </w:r>
      <w:r>
        <w:rPr>
          <w:sz w:val="22"/>
          <w:szCs w:val="22"/>
        </w:rPr>
        <w:t>/“It kept getting a little more c</w:t>
      </w:r>
      <w:r w:rsidRPr="00033D68">
        <w:rPr>
          <w:sz w:val="22"/>
          <w:szCs w:val="22"/>
        </w:rPr>
        <w:t>omplicated”</w:t>
      </w:r>
      <w:r>
        <w:rPr>
          <w:sz w:val="22"/>
          <w:szCs w:val="22"/>
        </w:rPr>
        <w:t xml:space="preserve">: Invokable histories and kin relations among </w:t>
      </w:r>
      <w:proofErr w:type="spellStart"/>
      <w:r w:rsidRPr="00EB075C">
        <w:rPr>
          <w:i/>
          <w:sz w:val="22"/>
          <w:szCs w:val="22"/>
        </w:rPr>
        <w:t>transfronterizo</w:t>
      </w:r>
      <w:proofErr w:type="spellEnd"/>
      <w:r>
        <w:rPr>
          <w:sz w:val="22"/>
          <w:szCs w:val="22"/>
        </w:rPr>
        <w:t xml:space="preserve"> university s</w:t>
      </w:r>
      <w:r w:rsidRPr="00EB075C">
        <w:rPr>
          <w:sz w:val="22"/>
          <w:szCs w:val="22"/>
        </w:rPr>
        <w:t>tudents</w:t>
      </w:r>
      <w:r>
        <w:rPr>
          <w:sz w:val="22"/>
          <w:szCs w:val="22"/>
        </w:rPr>
        <w:t>. Southwestern Anthropological Association Annual Conference, San Diego, CA. 22 April 2016.</w:t>
      </w:r>
      <w:r w:rsidRPr="00EB075C">
        <w:rPr>
          <w:sz w:val="22"/>
          <w:szCs w:val="22"/>
        </w:rPr>
        <w:t xml:space="preserve"> </w:t>
      </w:r>
    </w:p>
    <w:p w14:paraId="408E3CB3" w14:textId="77777777" w:rsidR="0096700F" w:rsidRDefault="0096700F" w:rsidP="0014385C">
      <w:pPr>
        <w:rPr>
          <w:sz w:val="22"/>
          <w:szCs w:val="22"/>
        </w:rPr>
      </w:pPr>
    </w:p>
    <w:p w14:paraId="2BBB68FC" w14:textId="1CA2798F" w:rsidR="0096700F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96700F">
        <w:rPr>
          <w:sz w:val="22"/>
          <w:szCs w:val="22"/>
        </w:rPr>
        <w:t xml:space="preserve">O’Connor, B.H. </w:t>
      </w:r>
      <w:r w:rsidR="0096700F" w:rsidRPr="00033D68">
        <w:rPr>
          <w:i/>
          <w:sz w:val="22"/>
          <w:szCs w:val="22"/>
        </w:rPr>
        <w:t>“</w:t>
      </w:r>
      <w:r w:rsidR="0096700F">
        <w:rPr>
          <w:i/>
          <w:sz w:val="22"/>
          <w:szCs w:val="22"/>
        </w:rPr>
        <w:t xml:space="preserve">Un </w:t>
      </w:r>
      <w:proofErr w:type="spellStart"/>
      <w:r w:rsidR="0096700F">
        <w:rPr>
          <w:i/>
          <w:sz w:val="22"/>
          <w:szCs w:val="22"/>
        </w:rPr>
        <w:t>p</w:t>
      </w:r>
      <w:r w:rsidR="0096700F" w:rsidRPr="00033D68">
        <w:rPr>
          <w:i/>
          <w:sz w:val="22"/>
          <w:szCs w:val="22"/>
        </w:rPr>
        <w:t>oquito</w:t>
      </w:r>
      <w:proofErr w:type="spellEnd"/>
      <w:r w:rsidR="0096700F">
        <w:rPr>
          <w:i/>
          <w:sz w:val="22"/>
          <w:szCs w:val="22"/>
        </w:rPr>
        <w:t xml:space="preserve"> </w:t>
      </w:r>
      <w:proofErr w:type="spellStart"/>
      <w:r w:rsidR="0096700F">
        <w:rPr>
          <w:i/>
          <w:sz w:val="22"/>
          <w:szCs w:val="22"/>
        </w:rPr>
        <w:t>más</w:t>
      </w:r>
      <w:proofErr w:type="spellEnd"/>
      <w:r w:rsidR="0096700F">
        <w:rPr>
          <w:i/>
          <w:sz w:val="22"/>
          <w:szCs w:val="22"/>
        </w:rPr>
        <w:t xml:space="preserve"> </w:t>
      </w:r>
      <w:proofErr w:type="spellStart"/>
      <w:r w:rsidR="0096700F">
        <w:rPr>
          <w:i/>
          <w:sz w:val="22"/>
          <w:szCs w:val="22"/>
        </w:rPr>
        <w:t>complicado</w:t>
      </w:r>
      <w:proofErr w:type="spellEnd"/>
      <w:r w:rsidR="0096700F">
        <w:rPr>
          <w:i/>
          <w:sz w:val="22"/>
          <w:szCs w:val="22"/>
        </w:rPr>
        <w:t xml:space="preserve"> se </w:t>
      </w:r>
      <w:proofErr w:type="spellStart"/>
      <w:r w:rsidR="0096700F">
        <w:rPr>
          <w:i/>
          <w:sz w:val="22"/>
          <w:szCs w:val="22"/>
        </w:rPr>
        <w:t>fue</w:t>
      </w:r>
      <w:proofErr w:type="spellEnd"/>
      <w:r w:rsidR="0096700F">
        <w:rPr>
          <w:i/>
          <w:sz w:val="22"/>
          <w:szCs w:val="22"/>
        </w:rPr>
        <w:t xml:space="preserve"> </w:t>
      </w:r>
      <w:proofErr w:type="spellStart"/>
      <w:r w:rsidR="0096700F">
        <w:rPr>
          <w:i/>
          <w:sz w:val="22"/>
          <w:szCs w:val="22"/>
        </w:rPr>
        <w:t>h</w:t>
      </w:r>
      <w:r w:rsidR="0096700F" w:rsidRPr="00033D68">
        <w:rPr>
          <w:i/>
          <w:sz w:val="22"/>
          <w:szCs w:val="22"/>
        </w:rPr>
        <w:t>aciendo</w:t>
      </w:r>
      <w:proofErr w:type="spellEnd"/>
      <w:r w:rsidR="0096700F" w:rsidRPr="00033D68">
        <w:rPr>
          <w:i/>
          <w:sz w:val="22"/>
          <w:szCs w:val="22"/>
        </w:rPr>
        <w:t>”</w:t>
      </w:r>
      <w:r w:rsidR="0096700F">
        <w:rPr>
          <w:sz w:val="22"/>
          <w:szCs w:val="22"/>
        </w:rPr>
        <w:t>/“It kept getting a little more c</w:t>
      </w:r>
      <w:r w:rsidR="0096700F" w:rsidRPr="00033D68">
        <w:rPr>
          <w:sz w:val="22"/>
          <w:szCs w:val="22"/>
        </w:rPr>
        <w:t>omplicated”</w:t>
      </w:r>
      <w:r w:rsidR="0096700F">
        <w:rPr>
          <w:sz w:val="22"/>
          <w:szCs w:val="22"/>
        </w:rPr>
        <w:t>: Cross-border mobility and Mexican family life among South Texas university s</w:t>
      </w:r>
      <w:r w:rsidR="0096700F" w:rsidRPr="00033D68">
        <w:rPr>
          <w:sz w:val="22"/>
          <w:szCs w:val="22"/>
        </w:rPr>
        <w:t>tudents</w:t>
      </w:r>
      <w:r w:rsidR="0096700F">
        <w:rPr>
          <w:sz w:val="22"/>
          <w:szCs w:val="22"/>
        </w:rPr>
        <w:t xml:space="preserve">. (Panel organizer/chair and presenter). Panel title: Anthropology of Education, Meet Kinship. </w:t>
      </w:r>
      <w:r w:rsidR="0096700F" w:rsidRPr="00F27AE5">
        <w:rPr>
          <w:sz w:val="22"/>
          <w:szCs w:val="22"/>
        </w:rPr>
        <w:t>Annual Meeting of the Ameri</w:t>
      </w:r>
      <w:r w:rsidR="0096700F">
        <w:rPr>
          <w:sz w:val="22"/>
          <w:szCs w:val="22"/>
        </w:rPr>
        <w:t>can Anthropological Association, Denver, CO.</w:t>
      </w:r>
      <w:r>
        <w:rPr>
          <w:sz w:val="22"/>
          <w:szCs w:val="22"/>
        </w:rPr>
        <w:t xml:space="preserve"> 21 November 2015.</w:t>
      </w:r>
    </w:p>
    <w:p w14:paraId="4FB749BD" w14:textId="77777777" w:rsidR="00033D68" w:rsidRDefault="00033D68" w:rsidP="00033D68">
      <w:pPr>
        <w:rPr>
          <w:sz w:val="22"/>
          <w:szCs w:val="22"/>
        </w:rPr>
      </w:pPr>
    </w:p>
    <w:p w14:paraId="4594A85C" w14:textId="0F142663" w:rsidR="007104B9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7104B9" w:rsidRPr="00F27AE5">
        <w:rPr>
          <w:sz w:val="22"/>
          <w:szCs w:val="22"/>
        </w:rPr>
        <w:t>O’Connor, B.</w:t>
      </w:r>
      <w:r w:rsidR="00033D68">
        <w:rPr>
          <w:sz w:val="22"/>
          <w:szCs w:val="22"/>
        </w:rPr>
        <w:t>H.</w:t>
      </w:r>
      <w:r w:rsidR="007104B9" w:rsidRPr="00F27AE5">
        <w:rPr>
          <w:sz w:val="22"/>
          <w:szCs w:val="22"/>
        </w:rPr>
        <w:t xml:space="preserve">, &amp; Lara, F. Linguistic landscapes in transborder contexts: A conceptual approximation. Annual Meeting of the Association for Borderlands Studies, Portland, OR. </w:t>
      </w:r>
      <w:r>
        <w:rPr>
          <w:sz w:val="22"/>
          <w:szCs w:val="22"/>
        </w:rPr>
        <w:t>9 April 2015.</w:t>
      </w:r>
      <w:r w:rsidR="007104B9" w:rsidRPr="00F27AE5">
        <w:rPr>
          <w:sz w:val="22"/>
          <w:szCs w:val="22"/>
        </w:rPr>
        <w:t xml:space="preserve"> </w:t>
      </w:r>
    </w:p>
    <w:p w14:paraId="16E27A71" w14:textId="77777777" w:rsidR="007104B9" w:rsidRPr="00F27AE5" w:rsidRDefault="007104B9" w:rsidP="0014385C">
      <w:pPr>
        <w:rPr>
          <w:sz w:val="22"/>
          <w:szCs w:val="22"/>
        </w:rPr>
      </w:pPr>
    </w:p>
    <w:p w14:paraId="097FF50E" w14:textId="042E554B" w:rsidR="00146DAB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146DAB" w:rsidRPr="00F27AE5">
        <w:rPr>
          <w:sz w:val="22"/>
          <w:szCs w:val="22"/>
        </w:rPr>
        <w:t>O’</w:t>
      </w:r>
      <w:r w:rsidR="00E7263E" w:rsidRPr="00F27AE5">
        <w:rPr>
          <w:sz w:val="22"/>
          <w:szCs w:val="22"/>
        </w:rPr>
        <w:t>Connor, B.</w:t>
      </w:r>
      <w:r w:rsidR="00033D68">
        <w:rPr>
          <w:sz w:val="22"/>
          <w:szCs w:val="22"/>
        </w:rPr>
        <w:t>H.</w:t>
      </w:r>
      <w:r w:rsidR="00E7263E" w:rsidRPr="00F27AE5">
        <w:rPr>
          <w:sz w:val="22"/>
          <w:szCs w:val="22"/>
        </w:rPr>
        <w:t xml:space="preserve"> </w:t>
      </w:r>
      <w:r w:rsidR="00E7263E" w:rsidRPr="00F27AE5">
        <w:rPr>
          <w:bCs/>
          <w:iCs/>
          <w:sz w:val="22"/>
          <w:szCs w:val="22"/>
        </w:rPr>
        <w:t xml:space="preserve">Cosmopolitan vulnerabilities in the double-voiced discourse of </w:t>
      </w:r>
      <w:proofErr w:type="spellStart"/>
      <w:r w:rsidR="00E7263E" w:rsidRPr="00F27AE5">
        <w:rPr>
          <w:bCs/>
          <w:i/>
          <w:iCs/>
          <w:sz w:val="22"/>
          <w:szCs w:val="22"/>
        </w:rPr>
        <w:t>transfronterizo</w:t>
      </w:r>
      <w:proofErr w:type="spellEnd"/>
      <w:r w:rsidR="00E7263E" w:rsidRPr="00F27AE5">
        <w:rPr>
          <w:bCs/>
          <w:iCs/>
          <w:sz w:val="22"/>
          <w:szCs w:val="22"/>
        </w:rPr>
        <w:t xml:space="preserve"> university students</w:t>
      </w:r>
      <w:r w:rsidR="00146DAB" w:rsidRPr="00F27AE5">
        <w:rPr>
          <w:bCs/>
          <w:iCs/>
          <w:sz w:val="22"/>
          <w:szCs w:val="22"/>
        </w:rPr>
        <w:t>. 36</w:t>
      </w:r>
      <w:r w:rsidR="00146DAB" w:rsidRPr="00F27AE5">
        <w:rPr>
          <w:bCs/>
          <w:iCs/>
          <w:sz w:val="22"/>
          <w:szCs w:val="22"/>
          <w:vertAlign w:val="superscript"/>
        </w:rPr>
        <w:t>th</w:t>
      </w:r>
      <w:r w:rsidR="00146DAB" w:rsidRPr="00F27AE5">
        <w:rPr>
          <w:bCs/>
          <w:iCs/>
          <w:sz w:val="22"/>
          <w:szCs w:val="22"/>
        </w:rPr>
        <w:t xml:space="preserve"> Annual Ethnography in Education Research Forum. University of Pennsylvania, Philadelphia, PA.</w:t>
      </w:r>
      <w:r>
        <w:rPr>
          <w:bCs/>
          <w:iCs/>
          <w:sz w:val="22"/>
          <w:szCs w:val="22"/>
        </w:rPr>
        <w:t xml:space="preserve"> 27 February 2015.</w:t>
      </w:r>
    </w:p>
    <w:p w14:paraId="0CE8CFD0" w14:textId="77777777" w:rsidR="00146DAB" w:rsidRPr="00F27AE5" w:rsidRDefault="00146DAB" w:rsidP="00146DAB">
      <w:pPr>
        <w:rPr>
          <w:sz w:val="22"/>
          <w:szCs w:val="22"/>
        </w:rPr>
      </w:pPr>
    </w:p>
    <w:p w14:paraId="5A791B1A" w14:textId="367B5F7F" w:rsidR="00146DAB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146DAB" w:rsidRPr="00F27AE5">
        <w:rPr>
          <w:sz w:val="22"/>
          <w:szCs w:val="22"/>
        </w:rPr>
        <w:t>O’Connor, B.</w:t>
      </w:r>
      <w:r w:rsidR="00033D68">
        <w:rPr>
          <w:sz w:val="22"/>
          <w:szCs w:val="22"/>
        </w:rPr>
        <w:t>H.</w:t>
      </w:r>
      <w:r w:rsidR="00146DAB" w:rsidRPr="00F27AE5">
        <w:rPr>
          <w:b/>
          <w:sz w:val="22"/>
          <w:szCs w:val="22"/>
        </w:rPr>
        <w:t xml:space="preserve"> </w:t>
      </w:r>
      <w:r w:rsidR="00146DAB" w:rsidRPr="00F27AE5">
        <w:rPr>
          <w:sz w:val="22"/>
          <w:szCs w:val="22"/>
        </w:rPr>
        <w:t>Transnational mobility among postsecondary students on the Texas-Tamaulipas border. Panel title: Race, Gender, and Mobility in Higher Education. Annual Meeting of the American Anthropological Association, Washington, DC.</w:t>
      </w:r>
      <w:r>
        <w:rPr>
          <w:sz w:val="22"/>
          <w:szCs w:val="22"/>
        </w:rPr>
        <w:t xml:space="preserve"> 3 December 2014.</w:t>
      </w:r>
    </w:p>
    <w:p w14:paraId="15F24E7C" w14:textId="77777777" w:rsidR="00146DAB" w:rsidRPr="00F27AE5" w:rsidRDefault="00146DAB" w:rsidP="0014385C">
      <w:pPr>
        <w:rPr>
          <w:sz w:val="22"/>
          <w:szCs w:val="22"/>
        </w:rPr>
      </w:pPr>
    </w:p>
    <w:p w14:paraId="0BB99A41" w14:textId="7EE0D71F" w:rsidR="00146DAB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146DAB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146DAB" w:rsidRPr="00F27AE5">
        <w:rPr>
          <w:sz w:val="22"/>
          <w:szCs w:val="22"/>
        </w:rPr>
        <w:t xml:space="preserve"> &amp; </w:t>
      </w:r>
      <w:proofErr w:type="spellStart"/>
      <w:r w:rsidR="00146DAB" w:rsidRPr="00F27AE5">
        <w:rPr>
          <w:sz w:val="22"/>
          <w:szCs w:val="22"/>
        </w:rPr>
        <w:t>Zentz</w:t>
      </w:r>
      <w:proofErr w:type="spellEnd"/>
      <w:r w:rsidR="00146DAB" w:rsidRPr="00F27AE5">
        <w:rPr>
          <w:sz w:val="22"/>
          <w:szCs w:val="22"/>
        </w:rPr>
        <w:t xml:space="preserve">, L. Moving people, transporting texts: A comparative case study of linguistic landscapes and language policy on the Texas-Tamaulipas </w:t>
      </w:r>
      <w:r w:rsidR="00146DAB" w:rsidRPr="00F27AE5">
        <w:rPr>
          <w:sz w:val="22"/>
          <w:szCs w:val="22"/>
        </w:rPr>
        <w:lastRenderedPageBreak/>
        <w:t xml:space="preserve">border and Central Java, Indonesia. Multidisciplinary Approaches in Language Policy and Planning, Calgary, Alberta, Canada. </w:t>
      </w:r>
      <w:r>
        <w:rPr>
          <w:sz w:val="22"/>
          <w:szCs w:val="22"/>
        </w:rPr>
        <w:t>5 September 2014.</w:t>
      </w:r>
    </w:p>
    <w:p w14:paraId="6A5F73B9" w14:textId="77777777" w:rsidR="00B5426B" w:rsidRPr="00F27AE5" w:rsidRDefault="00B5426B" w:rsidP="00641340">
      <w:pPr>
        <w:ind w:left="720" w:hanging="720"/>
        <w:rPr>
          <w:sz w:val="22"/>
          <w:szCs w:val="22"/>
        </w:rPr>
      </w:pPr>
    </w:p>
    <w:p w14:paraId="6AE75E51" w14:textId="7BD26837" w:rsidR="00641340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B26C27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B26C27" w:rsidRPr="00F27AE5">
        <w:rPr>
          <w:sz w:val="22"/>
          <w:szCs w:val="22"/>
        </w:rPr>
        <w:t xml:space="preserve"> </w:t>
      </w:r>
      <w:r w:rsidR="00641340" w:rsidRPr="00F27AE5">
        <w:rPr>
          <w:sz w:val="22"/>
          <w:szCs w:val="22"/>
        </w:rPr>
        <w:t xml:space="preserve">The </w:t>
      </w:r>
      <w:r w:rsidR="00B26C27" w:rsidRPr="00F27AE5">
        <w:rPr>
          <w:sz w:val="22"/>
          <w:szCs w:val="22"/>
        </w:rPr>
        <w:t>idea of order in science learner</w:t>
      </w:r>
      <w:r w:rsidR="00146DAB" w:rsidRPr="00F27AE5">
        <w:rPr>
          <w:sz w:val="22"/>
          <w:szCs w:val="22"/>
        </w:rPr>
        <w:t xml:space="preserve"> discourse. </w:t>
      </w:r>
      <w:r w:rsidR="00B26C27" w:rsidRPr="00F27AE5">
        <w:rPr>
          <w:sz w:val="22"/>
          <w:szCs w:val="22"/>
        </w:rPr>
        <w:t>R</w:t>
      </w:r>
      <w:r w:rsidR="00641340" w:rsidRPr="00F27AE5">
        <w:rPr>
          <w:sz w:val="22"/>
          <w:szCs w:val="22"/>
        </w:rPr>
        <w:t>oundtable presentation at the Annual Meeting of the American Association for Applied Linguistics (AAAL), Dallas, TX.</w:t>
      </w:r>
      <w:r>
        <w:rPr>
          <w:sz w:val="22"/>
          <w:szCs w:val="22"/>
        </w:rPr>
        <w:t xml:space="preserve"> 17 March 2013.</w:t>
      </w:r>
    </w:p>
    <w:p w14:paraId="491A28A9" w14:textId="77777777" w:rsidR="00641340" w:rsidRPr="00F27AE5" w:rsidRDefault="00641340" w:rsidP="00367942">
      <w:pPr>
        <w:rPr>
          <w:sz w:val="22"/>
          <w:szCs w:val="22"/>
        </w:rPr>
      </w:pPr>
    </w:p>
    <w:p w14:paraId="0B96B024" w14:textId="44535B70" w:rsidR="00384CA1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384CA1" w:rsidRPr="00F27AE5">
        <w:rPr>
          <w:sz w:val="22"/>
          <w:szCs w:val="22"/>
        </w:rPr>
        <w:t>O’C</w:t>
      </w:r>
      <w:r w:rsidR="00146DAB" w:rsidRPr="00F27AE5">
        <w:rPr>
          <w:sz w:val="22"/>
          <w:szCs w:val="22"/>
        </w:rPr>
        <w:t>onnor, B.</w:t>
      </w:r>
      <w:r w:rsidR="004F3C3E">
        <w:rPr>
          <w:sz w:val="22"/>
          <w:szCs w:val="22"/>
        </w:rPr>
        <w:t>H.</w:t>
      </w:r>
      <w:r w:rsidR="00146DAB" w:rsidRPr="00F27AE5">
        <w:rPr>
          <w:sz w:val="22"/>
          <w:szCs w:val="22"/>
        </w:rPr>
        <w:t xml:space="preserve"> </w:t>
      </w:r>
      <w:r w:rsidR="00641340" w:rsidRPr="00F27AE5">
        <w:rPr>
          <w:sz w:val="22"/>
          <w:szCs w:val="22"/>
        </w:rPr>
        <w:t>World enough and time: Time-consciousness and the time of practi</w:t>
      </w:r>
      <w:r w:rsidR="0096700F">
        <w:rPr>
          <w:sz w:val="22"/>
          <w:szCs w:val="22"/>
        </w:rPr>
        <w:t xml:space="preserve">ce in linguistic anthropology. </w:t>
      </w:r>
      <w:r w:rsidR="000037BC" w:rsidRPr="00F27AE5">
        <w:rPr>
          <w:sz w:val="22"/>
          <w:szCs w:val="22"/>
        </w:rPr>
        <w:t xml:space="preserve">Society </w:t>
      </w:r>
      <w:r w:rsidR="00641340" w:rsidRPr="00F27AE5">
        <w:rPr>
          <w:sz w:val="22"/>
          <w:szCs w:val="22"/>
        </w:rPr>
        <w:t>for</w:t>
      </w:r>
      <w:r w:rsidR="000037BC" w:rsidRPr="00F27AE5">
        <w:rPr>
          <w:sz w:val="22"/>
          <w:szCs w:val="22"/>
        </w:rPr>
        <w:t xml:space="preserve"> Linguistic Anthropology Presidential Panel: Frontiers in Methodology in Linguistic Anthropology</w:t>
      </w:r>
      <w:r w:rsidR="00146DAB" w:rsidRPr="00F27AE5">
        <w:rPr>
          <w:sz w:val="22"/>
          <w:szCs w:val="22"/>
        </w:rPr>
        <w:t xml:space="preserve">. </w:t>
      </w:r>
      <w:r w:rsidR="000037BC" w:rsidRPr="00F27AE5">
        <w:rPr>
          <w:sz w:val="22"/>
          <w:szCs w:val="22"/>
        </w:rPr>
        <w:t>Annual Meeting of the American Anthropological Association, San Francisco, CA.</w:t>
      </w:r>
      <w:r>
        <w:rPr>
          <w:sz w:val="22"/>
          <w:szCs w:val="22"/>
        </w:rPr>
        <w:t xml:space="preserve"> 15 November 2012. </w:t>
      </w:r>
    </w:p>
    <w:p w14:paraId="2EF01944" w14:textId="77777777" w:rsidR="00384CA1" w:rsidRPr="00F27AE5" w:rsidRDefault="00384CA1" w:rsidP="009C13B7">
      <w:pPr>
        <w:ind w:left="720" w:hanging="720"/>
        <w:rPr>
          <w:sz w:val="22"/>
          <w:szCs w:val="22"/>
        </w:rPr>
      </w:pPr>
    </w:p>
    <w:p w14:paraId="4C06046B" w14:textId="7C42E0CA" w:rsidR="006602D6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9C13B7" w:rsidRPr="00F27AE5">
        <w:rPr>
          <w:sz w:val="22"/>
          <w:szCs w:val="22"/>
        </w:rPr>
        <w:t>O’Co</w:t>
      </w:r>
      <w:r w:rsidR="00706FA8" w:rsidRPr="00F27AE5">
        <w:rPr>
          <w:sz w:val="22"/>
          <w:szCs w:val="22"/>
        </w:rPr>
        <w:t>nnor, B.</w:t>
      </w:r>
      <w:r w:rsidR="004F3C3E">
        <w:rPr>
          <w:sz w:val="22"/>
          <w:szCs w:val="22"/>
        </w:rPr>
        <w:t>H.</w:t>
      </w:r>
      <w:r w:rsidR="00706FA8" w:rsidRPr="00F27AE5">
        <w:rPr>
          <w:sz w:val="22"/>
          <w:szCs w:val="22"/>
        </w:rPr>
        <w:t xml:space="preserve"> </w:t>
      </w:r>
      <w:r w:rsidR="00641340" w:rsidRPr="00F27AE5">
        <w:rPr>
          <w:sz w:val="22"/>
          <w:szCs w:val="22"/>
        </w:rPr>
        <w:t>An art of being in between: “O</w:t>
      </w:r>
      <w:r w:rsidR="009C13B7" w:rsidRPr="00F27AE5">
        <w:rPr>
          <w:sz w:val="22"/>
          <w:szCs w:val="22"/>
        </w:rPr>
        <w:t>rdinary” classroom l</w:t>
      </w:r>
      <w:r w:rsidR="00706FA8" w:rsidRPr="00F27AE5">
        <w:rPr>
          <w:sz w:val="22"/>
          <w:szCs w:val="22"/>
        </w:rPr>
        <w:t>a</w:t>
      </w:r>
      <w:r w:rsidR="00146DAB" w:rsidRPr="00F27AE5">
        <w:rPr>
          <w:sz w:val="22"/>
          <w:szCs w:val="22"/>
        </w:rPr>
        <w:t xml:space="preserve">nguage in extraordinary times. </w:t>
      </w:r>
      <w:r w:rsidR="009C13B7" w:rsidRPr="00F27AE5">
        <w:rPr>
          <w:sz w:val="22"/>
          <w:szCs w:val="22"/>
        </w:rPr>
        <w:t xml:space="preserve">Panel title: </w:t>
      </w:r>
      <w:r w:rsidR="00C8074B" w:rsidRPr="00F27AE5">
        <w:rPr>
          <w:sz w:val="22"/>
          <w:szCs w:val="22"/>
        </w:rPr>
        <w:t>Methodological and theoretical representations o</w:t>
      </w:r>
      <w:r w:rsidR="00146DAB" w:rsidRPr="00F27AE5">
        <w:rPr>
          <w:sz w:val="22"/>
          <w:szCs w:val="22"/>
        </w:rPr>
        <w:t xml:space="preserve">f schooling: Where are we now? </w:t>
      </w:r>
      <w:r w:rsidR="00C8074B" w:rsidRPr="00F27AE5">
        <w:rPr>
          <w:sz w:val="22"/>
          <w:szCs w:val="22"/>
        </w:rPr>
        <w:t>Annual Meeting of the American Anthropolog</w:t>
      </w:r>
      <w:r>
        <w:rPr>
          <w:sz w:val="22"/>
          <w:szCs w:val="22"/>
        </w:rPr>
        <w:t xml:space="preserve">ical Association, Montréal, QC. 17 November 2011. </w:t>
      </w:r>
    </w:p>
    <w:p w14:paraId="1DE457FC" w14:textId="77777777" w:rsidR="00C87CE5" w:rsidRPr="00F27AE5" w:rsidRDefault="00C87CE5" w:rsidP="00C8074B">
      <w:pPr>
        <w:rPr>
          <w:sz w:val="22"/>
          <w:szCs w:val="22"/>
        </w:rPr>
      </w:pPr>
    </w:p>
    <w:p w14:paraId="27F657AD" w14:textId="3D910BB5" w:rsidR="00EB075C" w:rsidRDefault="00A27814" w:rsidP="00EB07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914444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914444" w:rsidRPr="00F27AE5">
        <w:rPr>
          <w:sz w:val="22"/>
          <w:szCs w:val="22"/>
        </w:rPr>
        <w:t xml:space="preserve"> </w:t>
      </w:r>
      <w:r w:rsidR="009C13B7" w:rsidRPr="00F27AE5">
        <w:rPr>
          <w:sz w:val="22"/>
          <w:szCs w:val="22"/>
        </w:rPr>
        <w:t>Meta-knowledge, rights to speak, and scientific discourse socialization in a high school science classroom</w:t>
      </w:r>
      <w:r w:rsidR="00C23F42" w:rsidRPr="00F27AE5">
        <w:rPr>
          <w:sz w:val="22"/>
          <w:szCs w:val="22"/>
        </w:rPr>
        <w:t xml:space="preserve">. (Data session). </w:t>
      </w:r>
      <w:r w:rsidR="00914444" w:rsidRPr="00F27AE5">
        <w:rPr>
          <w:sz w:val="22"/>
          <w:szCs w:val="22"/>
        </w:rPr>
        <w:t>Conference on Language, Interac</w:t>
      </w:r>
      <w:r w:rsidR="00C23F42" w:rsidRPr="00F27AE5">
        <w:rPr>
          <w:sz w:val="22"/>
          <w:szCs w:val="22"/>
        </w:rPr>
        <w:t xml:space="preserve">tion, and Social Organization. </w:t>
      </w:r>
      <w:r w:rsidR="00914444" w:rsidRPr="00F27AE5">
        <w:rPr>
          <w:sz w:val="22"/>
          <w:szCs w:val="22"/>
        </w:rPr>
        <w:t>University of California-Santa Barbara, Santa Barbara, CA.</w:t>
      </w:r>
      <w:r>
        <w:rPr>
          <w:sz w:val="22"/>
          <w:szCs w:val="22"/>
        </w:rPr>
        <w:t xml:space="preserve"> 14 May 2011.</w:t>
      </w:r>
    </w:p>
    <w:p w14:paraId="5FED7E20" w14:textId="77777777" w:rsidR="00EB075C" w:rsidRPr="00F27AE5" w:rsidRDefault="00EB075C" w:rsidP="00EB075C">
      <w:pPr>
        <w:rPr>
          <w:sz w:val="22"/>
          <w:szCs w:val="22"/>
        </w:rPr>
      </w:pPr>
    </w:p>
    <w:p w14:paraId="350C8D2F" w14:textId="77777777" w:rsidR="00EB075C" w:rsidRPr="00F27AE5" w:rsidRDefault="00EB075C" w:rsidP="00EB07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>O’Connor, B.</w:t>
      </w:r>
      <w:r>
        <w:rPr>
          <w:sz w:val="22"/>
          <w:szCs w:val="22"/>
        </w:rPr>
        <w:t>H.</w:t>
      </w:r>
      <w:r w:rsidRPr="00F27AE5">
        <w:rPr>
          <w:sz w:val="22"/>
          <w:szCs w:val="22"/>
        </w:rPr>
        <w:t xml:space="preserve"> Mexicans and “Mexicans”: Making sense of racialized interactions at a southern Arizona high school. Arizona Anthropology and Education Exchange. University of Arizona, Tucson, AZ.</w:t>
      </w:r>
      <w:r>
        <w:rPr>
          <w:sz w:val="22"/>
          <w:szCs w:val="22"/>
        </w:rPr>
        <w:t xml:space="preserve"> 30 April 2011.</w:t>
      </w:r>
    </w:p>
    <w:p w14:paraId="1910A0A2" w14:textId="77777777" w:rsidR="00BB5066" w:rsidRPr="00F27AE5" w:rsidRDefault="00BB5066" w:rsidP="0014385C">
      <w:pPr>
        <w:rPr>
          <w:sz w:val="22"/>
          <w:szCs w:val="22"/>
        </w:rPr>
      </w:pPr>
    </w:p>
    <w:p w14:paraId="2DEF34C7" w14:textId="707397DD" w:rsidR="002E7D3E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="002F1CCD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2F1CCD" w:rsidRPr="00F27AE5">
        <w:rPr>
          <w:sz w:val="22"/>
          <w:szCs w:val="22"/>
        </w:rPr>
        <w:t xml:space="preserve"> </w:t>
      </w:r>
      <w:r w:rsidR="00914444" w:rsidRPr="00F27AE5">
        <w:rPr>
          <w:sz w:val="22"/>
          <w:szCs w:val="22"/>
        </w:rPr>
        <w:t xml:space="preserve">“We’re </w:t>
      </w:r>
      <w:proofErr w:type="spellStart"/>
      <w:r w:rsidR="00914444" w:rsidRPr="00F27AE5">
        <w:rPr>
          <w:sz w:val="22"/>
          <w:szCs w:val="22"/>
        </w:rPr>
        <w:t>gonna</w:t>
      </w:r>
      <w:proofErr w:type="spellEnd"/>
      <w:r w:rsidR="00914444" w:rsidRPr="00F27AE5">
        <w:rPr>
          <w:sz w:val="22"/>
          <w:szCs w:val="22"/>
        </w:rPr>
        <w:t xml:space="preserve"> be a</w:t>
      </w:r>
      <w:r w:rsidR="00641340" w:rsidRPr="00F27AE5">
        <w:rPr>
          <w:sz w:val="22"/>
          <w:szCs w:val="22"/>
        </w:rPr>
        <w:t>stronomers and say it right!”: N</w:t>
      </w:r>
      <w:r w:rsidR="00914444" w:rsidRPr="00F27AE5">
        <w:rPr>
          <w:sz w:val="22"/>
          <w:szCs w:val="22"/>
        </w:rPr>
        <w:t>egotiating identity and scientific knowledge in teacher-student interactions</w:t>
      </w:r>
      <w:r w:rsidR="00C23F42" w:rsidRPr="00F27AE5">
        <w:rPr>
          <w:sz w:val="22"/>
          <w:szCs w:val="22"/>
        </w:rPr>
        <w:t xml:space="preserve">. </w:t>
      </w:r>
      <w:r w:rsidR="00721093" w:rsidRPr="00F27AE5">
        <w:rPr>
          <w:sz w:val="22"/>
          <w:szCs w:val="22"/>
        </w:rPr>
        <w:t>Panel title: Towar</w:t>
      </w:r>
      <w:r w:rsidR="00C23F42" w:rsidRPr="00F27AE5">
        <w:rPr>
          <w:sz w:val="22"/>
          <w:szCs w:val="22"/>
        </w:rPr>
        <w:t xml:space="preserve">d an anthropology of teaching. </w:t>
      </w:r>
      <w:r w:rsidR="00721093" w:rsidRPr="00F27AE5">
        <w:rPr>
          <w:sz w:val="22"/>
          <w:szCs w:val="22"/>
        </w:rPr>
        <w:t>Annual Meeting of the American Anthropological Association, New Orleans, LA.</w:t>
      </w:r>
      <w:r w:rsidR="002F1CCD" w:rsidRPr="00F27AE5">
        <w:rPr>
          <w:sz w:val="22"/>
          <w:szCs w:val="22"/>
        </w:rPr>
        <w:t xml:space="preserve"> </w:t>
      </w:r>
      <w:r>
        <w:rPr>
          <w:sz w:val="22"/>
          <w:szCs w:val="22"/>
        </w:rPr>
        <w:t>19 November 2010.</w:t>
      </w:r>
    </w:p>
    <w:p w14:paraId="4CC88C89" w14:textId="77777777" w:rsidR="002F1CCD" w:rsidRPr="00F27AE5" w:rsidRDefault="002F1CCD" w:rsidP="002F1CCD">
      <w:pPr>
        <w:ind w:left="720" w:hanging="720"/>
        <w:rPr>
          <w:sz w:val="22"/>
          <w:szCs w:val="22"/>
        </w:rPr>
      </w:pPr>
    </w:p>
    <w:p w14:paraId="44C4403B" w14:textId="10764E31" w:rsidR="00AD4B9C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="002F1CCD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2F1CCD" w:rsidRPr="00F27AE5">
        <w:rPr>
          <w:sz w:val="22"/>
          <w:szCs w:val="22"/>
        </w:rPr>
        <w:t xml:space="preserve"> </w:t>
      </w:r>
      <w:r w:rsidR="00AD4B9C" w:rsidRPr="00F27AE5">
        <w:rPr>
          <w:sz w:val="22"/>
          <w:szCs w:val="22"/>
        </w:rPr>
        <w:t>Barack Obama wan</w:t>
      </w:r>
      <w:r w:rsidR="002F1CCD" w:rsidRPr="00F27AE5">
        <w:rPr>
          <w:sz w:val="22"/>
          <w:szCs w:val="22"/>
        </w:rPr>
        <w:t xml:space="preserve">ts your child to learn Spanish: </w:t>
      </w:r>
      <w:r w:rsidR="00641340" w:rsidRPr="00F27AE5">
        <w:rPr>
          <w:sz w:val="22"/>
          <w:szCs w:val="22"/>
        </w:rPr>
        <w:t>L</w:t>
      </w:r>
      <w:r w:rsidR="00AD4B9C" w:rsidRPr="00F27AE5">
        <w:rPr>
          <w:sz w:val="22"/>
          <w:szCs w:val="22"/>
        </w:rPr>
        <w:t xml:space="preserve">anguage paranoia in the “post-racial” United States. </w:t>
      </w:r>
      <w:r w:rsidR="00C23F42" w:rsidRPr="00F27AE5">
        <w:rPr>
          <w:sz w:val="22"/>
          <w:szCs w:val="22"/>
        </w:rPr>
        <w:t xml:space="preserve">Panel title: </w:t>
      </w:r>
      <w:r w:rsidR="00721093" w:rsidRPr="00F27AE5">
        <w:rPr>
          <w:sz w:val="22"/>
          <w:szCs w:val="22"/>
        </w:rPr>
        <w:t>Linguistic citizenship:  Ideologies of language practic</w:t>
      </w:r>
      <w:r w:rsidR="00C23F42" w:rsidRPr="00F27AE5">
        <w:rPr>
          <w:sz w:val="22"/>
          <w:szCs w:val="22"/>
        </w:rPr>
        <w:t xml:space="preserve">e and the end/s of the nation. </w:t>
      </w:r>
      <w:r w:rsidR="00AD4B9C" w:rsidRPr="00F27AE5">
        <w:rPr>
          <w:sz w:val="22"/>
          <w:szCs w:val="22"/>
        </w:rPr>
        <w:t>Annual Meeting of the American Anthropological Association, Phi</w:t>
      </w:r>
      <w:r w:rsidR="00721093" w:rsidRPr="00F27AE5">
        <w:rPr>
          <w:sz w:val="22"/>
          <w:szCs w:val="22"/>
        </w:rPr>
        <w:t>ladelphia, PA.</w:t>
      </w:r>
      <w:r>
        <w:rPr>
          <w:sz w:val="22"/>
          <w:szCs w:val="22"/>
        </w:rPr>
        <w:t xml:space="preserve"> 4 December 2009.</w:t>
      </w:r>
    </w:p>
    <w:p w14:paraId="37E0F6D1" w14:textId="77777777" w:rsidR="00AD4B9C" w:rsidRPr="00F27AE5" w:rsidRDefault="00AD4B9C" w:rsidP="002E7D3E">
      <w:pPr>
        <w:ind w:left="2880" w:hanging="2880"/>
        <w:rPr>
          <w:sz w:val="22"/>
          <w:szCs w:val="22"/>
        </w:rPr>
      </w:pPr>
    </w:p>
    <w:p w14:paraId="4C699288" w14:textId="728297B0" w:rsidR="002E7D3E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="00721093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721093" w:rsidRPr="00F27AE5">
        <w:rPr>
          <w:sz w:val="22"/>
          <w:szCs w:val="22"/>
        </w:rPr>
        <w:t xml:space="preserve"> </w:t>
      </w:r>
      <w:r w:rsidR="002E7D3E" w:rsidRPr="00F27AE5">
        <w:rPr>
          <w:sz w:val="22"/>
          <w:szCs w:val="22"/>
        </w:rPr>
        <w:t>“Anc</w:t>
      </w:r>
      <w:r w:rsidR="00641340" w:rsidRPr="00F27AE5">
        <w:rPr>
          <w:sz w:val="22"/>
          <w:szCs w:val="22"/>
        </w:rPr>
        <w:t xml:space="preserve">ient tongue, modern software”: </w:t>
      </w:r>
      <w:proofErr w:type="spellStart"/>
      <w:r w:rsidR="00641340" w:rsidRPr="00F27AE5">
        <w:rPr>
          <w:sz w:val="22"/>
          <w:szCs w:val="22"/>
        </w:rPr>
        <w:t>C</w:t>
      </w:r>
      <w:r w:rsidR="002E7D3E" w:rsidRPr="00F27AE5">
        <w:rPr>
          <w:sz w:val="22"/>
          <w:szCs w:val="22"/>
        </w:rPr>
        <w:t>hronotopic</w:t>
      </w:r>
      <w:proofErr w:type="spellEnd"/>
      <w:r w:rsidR="002E7D3E" w:rsidRPr="00F27AE5">
        <w:rPr>
          <w:sz w:val="22"/>
          <w:szCs w:val="22"/>
        </w:rPr>
        <w:t xml:space="preserve"> contrasts in mass-mediated discou</w:t>
      </w:r>
      <w:r w:rsidR="00C23F42" w:rsidRPr="00F27AE5">
        <w:rPr>
          <w:sz w:val="22"/>
          <w:szCs w:val="22"/>
        </w:rPr>
        <w:t xml:space="preserve">rses of language endangerment. </w:t>
      </w:r>
      <w:r w:rsidR="002E7D3E" w:rsidRPr="00F27AE5">
        <w:rPr>
          <w:sz w:val="22"/>
          <w:szCs w:val="22"/>
        </w:rPr>
        <w:t xml:space="preserve">Annual Meeting of the American Association </w:t>
      </w:r>
      <w:r w:rsidR="003D2A2B" w:rsidRPr="00F27AE5">
        <w:rPr>
          <w:sz w:val="22"/>
          <w:szCs w:val="22"/>
        </w:rPr>
        <w:t>for</w:t>
      </w:r>
      <w:r w:rsidR="002E7D3E" w:rsidRPr="00F27AE5">
        <w:rPr>
          <w:sz w:val="22"/>
          <w:szCs w:val="22"/>
        </w:rPr>
        <w:t xml:space="preserve"> Applied Lingu</w:t>
      </w:r>
      <w:r w:rsidR="00721093" w:rsidRPr="00F27AE5">
        <w:rPr>
          <w:sz w:val="22"/>
          <w:szCs w:val="22"/>
        </w:rPr>
        <w:t>istics, Denver, CO.</w:t>
      </w:r>
      <w:r>
        <w:rPr>
          <w:sz w:val="22"/>
          <w:szCs w:val="22"/>
        </w:rPr>
        <w:t xml:space="preserve"> 21 March 2009.</w:t>
      </w:r>
    </w:p>
    <w:p w14:paraId="5C69BDA8" w14:textId="77777777" w:rsidR="00EB075C" w:rsidRDefault="00EB075C" w:rsidP="00EB075C">
      <w:pPr>
        <w:rPr>
          <w:sz w:val="22"/>
          <w:szCs w:val="22"/>
        </w:rPr>
      </w:pPr>
    </w:p>
    <w:p w14:paraId="5F9DC35A" w14:textId="77777777" w:rsidR="00EB075C" w:rsidRPr="00F27AE5" w:rsidRDefault="00EB075C" w:rsidP="00EB07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>O’Connor, B.</w:t>
      </w:r>
      <w:r>
        <w:rPr>
          <w:sz w:val="22"/>
          <w:szCs w:val="22"/>
        </w:rPr>
        <w:t>H.,</w:t>
      </w:r>
      <w:r w:rsidRPr="00F27AE5">
        <w:rPr>
          <w:sz w:val="22"/>
          <w:szCs w:val="22"/>
        </w:rPr>
        <w:t xml:space="preserve"> &amp; Brown, G. Not for your average brain: The social meaning of metaphor in an underground </w:t>
      </w:r>
      <w:proofErr w:type="spellStart"/>
      <w:r w:rsidRPr="00F27AE5">
        <w:rPr>
          <w:sz w:val="22"/>
          <w:szCs w:val="22"/>
        </w:rPr>
        <w:t>hiphop</w:t>
      </w:r>
      <w:proofErr w:type="spellEnd"/>
      <w:r w:rsidRPr="00F27AE5">
        <w:rPr>
          <w:sz w:val="22"/>
          <w:szCs w:val="22"/>
        </w:rPr>
        <w:t xml:space="preserve"> community. Arizona Linguistics and Anthropology Symposium, University of Arizona, Tucson, AZ.</w:t>
      </w:r>
      <w:r>
        <w:rPr>
          <w:sz w:val="22"/>
          <w:szCs w:val="22"/>
        </w:rPr>
        <w:t xml:space="preserve"> 9 May 2008.</w:t>
      </w:r>
    </w:p>
    <w:p w14:paraId="1B2EC135" w14:textId="77777777" w:rsidR="00EB075C" w:rsidRDefault="00EB075C" w:rsidP="00A27814">
      <w:pPr>
        <w:ind w:left="1440" w:hanging="1440"/>
        <w:rPr>
          <w:sz w:val="22"/>
          <w:szCs w:val="22"/>
        </w:rPr>
      </w:pPr>
    </w:p>
    <w:p w14:paraId="7AEE11E2" w14:textId="3D8A5232" w:rsidR="00223475" w:rsidRPr="00F27AE5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="00721093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H.,</w:t>
      </w:r>
      <w:r w:rsidR="00721093" w:rsidRPr="00F27AE5">
        <w:rPr>
          <w:sz w:val="22"/>
          <w:szCs w:val="22"/>
        </w:rPr>
        <w:t xml:space="preserve"> &amp; Brown, G. </w:t>
      </w:r>
      <w:r w:rsidR="00641340" w:rsidRPr="00F27AE5">
        <w:rPr>
          <w:sz w:val="22"/>
          <w:szCs w:val="22"/>
        </w:rPr>
        <w:t>Not for your average brain: T</w:t>
      </w:r>
      <w:r w:rsidR="00721093" w:rsidRPr="00F27AE5">
        <w:rPr>
          <w:sz w:val="22"/>
          <w:szCs w:val="22"/>
        </w:rPr>
        <w:t>he social meaning of metaphor in an</w:t>
      </w:r>
      <w:r w:rsidR="00C23F42" w:rsidRPr="00F27AE5">
        <w:rPr>
          <w:sz w:val="22"/>
          <w:szCs w:val="22"/>
        </w:rPr>
        <w:t xml:space="preserve"> underground </w:t>
      </w:r>
      <w:proofErr w:type="spellStart"/>
      <w:r w:rsidR="00C23F42" w:rsidRPr="00F27AE5">
        <w:rPr>
          <w:sz w:val="22"/>
          <w:szCs w:val="22"/>
        </w:rPr>
        <w:t>hiphop</w:t>
      </w:r>
      <w:proofErr w:type="spellEnd"/>
      <w:r w:rsidR="00C23F42" w:rsidRPr="00F27AE5">
        <w:rPr>
          <w:sz w:val="22"/>
          <w:szCs w:val="22"/>
        </w:rPr>
        <w:t xml:space="preserve"> community. </w:t>
      </w:r>
      <w:r w:rsidR="00077903" w:rsidRPr="00F27AE5">
        <w:rPr>
          <w:sz w:val="22"/>
          <w:szCs w:val="22"/>
        </w:rPr>
        <w:t>Symposium A</w:t>
      </w:r>
      <w:r w:rsidR="00FE02DE" w:rsidRPr="00F27AE5">
        <w:rPr>
          <w:sz w:val="22"/>
          <w:szCs w:val="22"/>
        </w:rPr>
        <w:t xml:space="preserve">bout </w:t>
      </w:r>
      <w:r w:rsidR="003D2A2B" w:rsidRPr="00F27AE5">
        <w:rPr>
          <w:sz w:val="22"/>
          <w:szCs w:val="22"/>
        </w:rPr>
        <w:t>Language</w:t>
      </w:r>
      <w:r w:rsidR="00721093" w:rsidRPr="00F27AE5">
        <w:rPr>
          <w:sz w:val="22"/>
          <w:szCs w:val="22"/>
        </w:rPr>
        <w:t xml:space="preserve"> </w:t>
      </w:r>
      <w:r w:rsidR="000A5BA0" w:rsidRPr="00F27AE5">
        <w:rPr>
          <w:sz w:val="22"/>
          <w:szCs w:val="22"/>
        </w:rPr>
        <w:t xml:space="preserve">and Society </w:t>
      </w:r>
      <w:r w:rsidR="00721093" w:rsidRPr="00F27AE5">
        <w:rPr>
          <w:sz w:val="22"/>
          <w:szCs w:val="22"/>
        </w:rPr>
        <w:t xml:space="preserve">(SALSA) </w:t>
      </w:r>
      <w:r w:rsidR="006602D6" w:rsidRPr="00F27AE5">
        <w:rPr>
          <w:sz w:val="22"/>
          <w:szCs w:val="22"/>
        </w:rPr>
        <w:t>XVI, University</w:t>
      </w:r>
      <w:r w:rsidR="00FE02DE" w:rsidRPr="00F27AE5">
        <w:rPr>
          <w:sz w:val="22"/>
          <w:szCs w:val="22"/>
        </w:rPr>
        <w:t xml:space="preserve"> of </w:t>
      </w:r>
      <w:r w:rsidR="003D2A2B" w:rsidRPr="00F27AE5">
        <w:rPr>
          <w:sz w:val="22"/>
          <w:szCs w:val="22"/>
        </w:rPr>
        <w:t xml:space="preserve">Texas, Austin, TX. </w:t>
      </w:r>
      <w:r>
        <w:rPr>
          <w:sz w:val="22"/>
          <w:szCs w:val="22"/>
        </w:rPr>
        <w:t>11 April 2008.</w:t>
      </w:r>
    </w:p>
    <w:p w14:paraId="1A310384" w14:textId="77777777" w:rsidR="00D86F84" w:rsidRPr="00F27AE5" w:rsidRDefault="00D86F84">
      <w:pPr>
        <w:rPr>
          <w:sz w:val="22"/>
          <w:szCs w:val="22"/>
        </w:rPr>
      </w:pPr>
    </w:p>
    <w:p w14:paraId="6826F333" w14:textId="54CEC9AF" w:rsidR="00B61C1E" w:rsidRDefault="00A27814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EE7BEA" w:rsidRPr="00F27AE5">
        <w:rPr>
          <w:sz w:val="22"/>
          <w:szCs w:val="22"/>
        </w:rPr>
        <w:t>O’Connor, B.</w:t>
      </w:r>
      <w:r w:rsidR="004F3C3E">
        <w:rPr>
          <w:sz w:val="22"/>
          <w:szCs w:val="22"/>
        </w:rPr>
        <w:t>H.</w:t>
      </w:r>
      <w:r w:rsidR="00EE7BEA" w:rsidRPr="00F27AE5">
        <w:rPr>
          <w:sz w:val="22"/>
          <w:szCs w:val="22"/>
        </w:rPr>
        <w:t xml:space="preserve">, Taha, M. &amp; Sheehan, M. </w:t>
      </w:r>
      <w:r w:rsidR="00FE02DE" w:rsidRPr="00F27AE5">
        <w:rPr>
          <w:sz w:val="22"/>
          <w:szCs w:val="22"/>
        </w:rPr>
        <w:t>The revolutionary we</w:t>
      </w:r>
      <w:r w:rsidR="006602D6" w:rsidRPr="00F27AE5">
        <w:rPr>
          <w:sz w:val="22"/>
          <w:szCs w:val="22"/>
        </w:rPr>
        <w:t xml:space="preserve">: </w:t>
      </w:r>
      <w:r w:rsidR="00641340" w:rsidRPr="00F27AE5">
        <w:rPr>
          <w:sz w:val="22"/>
          <w:szCs w:val="22"/>
        </w:rPr>
        <w:t>D</w:t>
      </w:r>
      <w:r w:rsidR="00FE02DE" w:rsidRPr="00F27AE5">
        <w:rPr>
          <w:sz w:val="22"/>
          <w:szCs w:val="22"/>
        </w:rPr>
        <w:t>iscursive v</w:t>
      </w:r>
      <w:r w:rsidR="00EE7BEA" w:rsidRPr="00F27AE5">
        <w:rPr>
          <w:sz w:val="22"/>
          <w:szCs w:val="22"/>
        </w:rPr>
        <w:t xml:space="preserve">ariation in </w:t>
      </w:r>
      <w:r w:rsidR="00D86F84" w:rsidRPr="00F27AE5">
        <w:rPr>
          <w:sz w:val="22"/>
          <w:szCs w:val="22"/>
        </w:rPr>
        <w:t xml:space="preserve">Castro’s </w:t>
      </w:r>
      <w:proofErr w:type="spellStart"/>
      <w:r w:rsidR="00FE02DE" w:rsidRPr="00F27AE5">
        <w:rPr>
          <w:i/>
          <w:sz w:val="22"/>
          <w:szCs w:val="22"/>
        </w:rPr>
        <w:t>n</w:t>
      </w:r>
      <w:r w:rsidR="00D86F84" w:rsidRPr="00F27AE5">
        <w:rPr>
          <w:i/>
          <w:sz w:val="22"/>
          <w:szCs w:val="22"/>
        </w:rPr>
        <w:t>osotros</w:t>
      </w:r>
      <w:proofErr w:type="spellEnd"/>
      <w:r w:rsidR="00D86F84" w:rsidRPr="00F27AE5">
        <w:rPr>
          <w:i/>
          <w:sz w:val="22"/>
          <w:szCs w:val="22"/>
        </w:rPr>
        <w:t>.</w:t>
      </w:r>
      <w:r w:rsidR="001E13FD" w:rsidRPr="00F27AE5">
        <w:rPr>
          <w:sz w:val="22"/>
          <w:szCs w:val="22"/>
        </w:rPr>
        <w:t xml:space="preserve"> Poster presentation. </w:t>
      </w:r>
      <w:r w:rsidR="00FE02DE" w:rsidRPr="00F27AE5">
        <w:rPr>
          <w:sz w:val="22"/>
          <w:szCs w:val="22"/>
        </w:rPr>
        <w:t xml:space="preserve">New Ways of </w:t>
      </w:r>
      <w:r w:rsidR="00D86F84" w:rsidRPr="00F27AE5">
        <w:rPr>
          <w:sz w:val="22"/>
          <w:szCs w:val="22"/>
        </w:rPr>
        <w:t xml:space="preserve">Analyzing </w:t>
      </w:r>
      <w:r w:rsidR="00D86F84" w:rsidRPr="00F27AE5">
        <w:rPr>
          <w:sz w:val="22"/>
          <w:szCs w:val="22"/>
        </w:rPr>
        <w:lastRenderedPageBreak/>
        <w:t>Variation (NWAV) 36, University</w:t>
      </w:r>
      <w:r w:rsidR="00FE02DE" w:rsidRPr="00F27AE5">
        <w:rPr>
          <w:sz w:val="22"/>
          <w:szCs w:val="22"/>
        </w:rPr>
        <w:t xml:space="preserve"> of </w:t>
      </w:r>
      <w:r w:rsidR="00D86F84" w:rsidRPr="00F27AE5">
        <w:rPr>
          <w:sz w:val="22"/>
          <w:szCs w:val="22"/>
        </w:rPr>
        <w:t>Pennsylvania, Philadelphia</w:t>
      </w:r>
      <w:r w:rsidR="00EE7BEA" w:rsidRPr="00F27AE5">
        <w:rPr>
          <w:sz w:val="22"/>
          <w:szCs w:val="22"/>
        </w:rPr>
        <w:t>, PA.</w:t>
      </w:r>
      <w:r>
        <w:rPr>
          <w:sz w:val="22"/>
          <w:szCs w:val="22"/>
        </w:rPr>
        <w:t xml:space="preserve"> 12 October 2007.</w:t>
      </w:r>
    </w:p>
    <w:p w14:paraId="47A8835B" w14:textId="77777777" w:rsidR="0014385C" w:rsidRDefault="0014385C" w:rsidP="00A27814">
      <w:pPr>
        <w:ind w:left="1440" w:hanging="1440"/>
        <w:rPr>
          <w:sz w:val="22"/>
          <w:szCs w:val="22"/>
        </w:rPr>
      </w:pPr>
    </w:p>
    <w:p w14:paraId="6960A29F" w14:textId="2640BFC0" w:rsidR="0014385C" w:rsidRDefault="0014385C" w:rsidP="00A27814">
      <w:pPr>
        <w:ind w:left="1440" w:hanging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Invited Talks</w:t>
      </w:r>
    </w:p>
    <w:p w14:paraId="1D08EAFD" w14:textId="7A2BB543" w:rsidR="000C718F" w:rsidRDefault="000C718F" w:rsidP="00A27814">
      <w:pPr>
        <w:ind w:left="1440" w:hanging="1440"/>
        <w:rPr>
          <w:sz w:val="22"/>
          <w:szCs w:val="22"/>
          <w:u w:val="single"/>
        </w:rPr>
      </w:pPr>
    </w:p>
    <w:p w14:paraId="79D5C4DF" w14:textId="18EE90D5" w:rsidR="000C718F" w:rsidRDefault="000C718F" w:rsidP="00A27814">
      <w:pPr>
        <w:ind w:left="1440" w:hanging="1440"/>
        <w:rPr>
          <w:sz w:val="22"/>
          <w:szCs w:val="22"/>
          <w:u w:val="single"/>
        </w:rPr>
      </w:pPr>
    </w:p>
    <w:p w14:paraId="1336EB90" w14:textId="3A496FE4" w:rsidR="000C718F" w:rsidRPr="000C718F" w:rsidRDefault="000C718F" w:rsidP="00A2781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O’Connor, B.H. Language, race, and relationships in transnational professional baseball. Winter 2023 Anthropology Lecture Series. School of Language, Culture, and Society. Oregon State University, Corvallis, OR. 27 January 2023. </w:t>
      </w:r>
    </w:p>
    <w:p w14:paraId="64CC7E9F" w14:textId="77777777" w:rsidR="0014385C" w:rsidRDefault="0014385C" w:rsidP="00A27814">
      <w:pPr>
        <w:ind w:left="1440" w:hanging="1440"/>
        <w:rPr>
          <w:sz w:val="22"/>
          <w:szCs w:val="22"/>
        </w:rPr>
      </w:pPr>
    </w:p>
    <w:p w14:paraId="76A18BD4" w14:textId="77777777" w:rsidR="0014385C" w:rsidRDefault="0014385C" w:rsidP="001438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Mendoza-Denton, N., &amp; </w:t>
      </w:r>
      <w:r w:rsidRPr="00040DF2">
        <w:rPr>
          <w:sz w:val="22"/>
          <w:szCs w:val="22"/>
        </w:rPr>
        <w:t>O’Connor, B.H.</w:t>
      </w:r>
      <w:r>
        <w:rPr>
          <w:sz w:val="22"/>
          <w:szCs w:val="22"/>
        </w:rPr>
        <w:t xml:space="preserve"> Sticky objects and treacherous bodies: Case studies of entanglement in embodied interaction. Body Talk workshop. Center for Language, Interaction, and Culture (CLIC), University of California at Los Angeles. 19 February 2016.</w:t>
      </w:r>
    </w:p>
    <w:p w14:paraId="4ECE7563" w14:textId="77777777" w:rsidR="0014385C" w:rsidRPr="00040DF2" w:rsidRDefault="0014385C" w:rsidP="0014385C">
      <w:pPr>
        <w:ind w:left="1440" w:hanging="1440"/>
        <w:rPr>
          <w:sz w:val="22"/>
          <w:szCs w:val="22"/>
        </w:rPr>
      </w:pPr>
    </w:p>
    <w:p w14:paraId="38DE9A33" w14:textId="77777777" w:rsidR="0014385C" w:rsidRPr="00F27AE5" w:rsidRDefault="0014385C" w:rsidP="001438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>Casanova, S., O’Connor, B.</w:t>
      </w:r>
      <w:r>
        <w:rPr>
          <w:sz w:val="22"/>
          <w:szCs w:val="22"/>
        </w:rPr>
        <w:t>H.</w:t>
      </w:r>
      <w:r w:rsidRPr="00F27AE5">
        <w:rPr>
          <w:sz w:val="22"/>
          <w:szCs w:val="22"/>
        </w:rPr>
        <w:t xml:space="preserve">, &amp; Anthony-Stevens, V. Ecologies of adaptation for Mexican Indigenous </w:t>
      </w:r>
      <w:proofErr w:type="spellStart"/>
      <w:r w:rsidRPr="00F27AE5">
        <w:rPr>
          <w:sz w:val="22"/>
          <w:szCs w:val="22"/>
        </w:rPr>
        <w:t>im</w:t>
      </w:r>
      <w:proofErr w:type="spellEnd"/>
      <w:r w:rsidRPr="00F27AE5">
        <w:rPr>
          <w:sz w:val="22"/>
          <w:szCs w:val="22"/>
        </w:rPr>
        <w:t>/migrant children and families in the U.S. Interdisciplinary Seminars on Transborder Studies. Program for Transborder Communities, School of Transborder Studies, Arizona State University.</w:t>
      </w:r>
      <w:r>
        <w:rPr>
          <w:sz w:val="22"/>
          <w:szCs w:val="22"/>
        </w:rPr>
        <w:t xml:space="preserve"> 8 April 2015.</w:t>
      </w:r>
    </w:p>
    <w:p w14:paraId="1A64C886" w14:textId="77777777" w:rsidR="0014385C" w:rsidRPr="0014385C" w:rsidRDefault="0014385C" w:rsidP="00A27814">
      <w:pPr>
        <w:ind w:left="1440" w:hanging="1440"/>
        <w:rPr>
          <w:sz w:val="22"/>
          <w:szCs w:val="22"/>
        </w:rPr>
      </w:pPr>
    </w:p>
    <w:p w14:paraId="276FE35B" w14:textId="77777777" w:rsidR="0014385C" w:rsidRPr="00F27AE5" w:rsidRDefault="0014385C" w:rsidP="001438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>O’Connor, B.</w:t>
      </w:r>
      <w:r>
        <w:rPr>
          <w:sz w:val="22"/>
          <w:szCs w:val="22"/>
        </w:rPr>
        <w:t xml:space="preserve">H. </w:t>
      </w:r>
      <w:r w:rsidRPr="00F27AE5">
        <w:rPr>
          <w:sz w:val="22"/>
          <w:szCs w:val="22"/>
        </w:rPr>
        <w:t>Signs of mobility: Linguistic landscapes on the Texas-Tamaulipas border. Interdisciplinary Seminars on Transborder Studies. Program for Transborder Communities, School of Transborder Studies, Arizona State University.</w:t>
      </w:r>
      <w:r>
        <w:rPr>
          <w:sz w:val="22"/>
          <w:szCs w:val="22"/>
        </w:rPr>
        <w:t xml:space="preserve"> 10 September 2014.</w:t>
      </w:r>
    </w:p>
    <w:p w14:paraId="67A6A8F6" w14:textId="77777777" w:rsidR="0014385C" w:rsidRPr="00F27AE5" w:rsidRDefault="0014385C">
      <w:pPr>
        <w:rPr>
          <w:sz w:val="22"/>
          <w:szCs w:val="22"/>
        </w:rPr>
      </w:pPr>
    </w:p>
    <w:p w14:paraId="7C236C51" w14:textId="250270BF" w:rsidR="00641340" w:rsidRPr="00F27AE5" w:rsidRDefault="00641340">
      <w:pPr>
        <w:rPr>
          <w:sz w:val="22"/>
          <w:szCs w:val="22"/>
        </w:rPr>
      </w:pPr>
      <w:r w:rsidRPr="00F27AE5">
        <w:rPr>
          <w:b/>
          <w:sz w:val="22"/>
          <w:szCs w:val="22"/>
          <w:u w:val="single"/>
        </w:rPr>
        <w:t>Grant</w:t>
      </w:r>
      <w:r w:rsidR="000C1FD9">
        <w:rPr>
          <w:b/>
          <w:sz w:val="22"/>
          <w:szCs w:val="22"/>
          <w:u w:val="single"/>
        </w:rPr>
        <w:t xml:space="preserve"> Activity</w:t>
      </w:r>
    </w:p>
    <w:p w14:paraId="75FF4E51" w14:textId="77777777" w:rsidR="00641340" w:rsidRPr="00F27AE5" w:rsidRDefault="00641340">
      <w:pPr>
        <w:rPr>
          <w:sz w:val="22"/>
          <w:szCs w:val="22"/>
        </w:rPr>
      </w:pPr>
    </w:p>
    <w:p w14:paraId="6200EFBE" w14:textId="2524FC17" w:rsidR="00B07A0B" w:rsidRDefault="00B07A0B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Multilingual Baseball book project. </w:t>
      </w:r>
      <w:r>
        <w:rPr>
          <w:sz w:val="22"/>
          <w:szCs w:val="22"/>
        </w:rPr>
        <w:t>2022-23 Seed Grant, Global Sport Institute, Arizona State University ($5,650).</w:t>
      </w:r>
    </w:p>
    <w:p w14:paraId="16E7B2F5" w14:textId="77777777" w:rsidR="00B07A0B" w:rsidRPr="00B07A0B" w:rsidRDefault="00B07A0B" w:rsidP="000C1FD9">
      <w:pPr>
        <w:ind w:left="1440" w:hanging="1440"/>
        <w:rPr>
          <w:sz w:val="22"/>
          <w:szCs w:val="22"/>
        </w:rPr>
      </w:pPr>
    </w:p>
    <w:p w14:paraId="3B1E1BDD" w14:textId="43424FEC" w:rsidR="00784665" w:rsidRDefault="00784665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(</w:t>
      </w:r>
      <w:r w:rsidR="003C77CE">
        <w:rPr>
          <w:sz w:val="22"/>
          <w:szCs w:val="22"/>
        </w:rPr>
        <w:t>Not funded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 xml:space="preserve">Negotiating discourse and dementia in Spanish-English bilingual social networks. </w:t>
      </w:r>
      <w:r>
        <w:rPr>
          <w:sz w:val="22"/>
          <w:szCs w:val="22"/>
        </w:rPr>
        <w:t xml:space="preserve">Faculty Scholar Awards Program, Center for Innovation in Healthy and Resilient Aging, Arizona State University. </w:t>
      </w:r>
    </w:p>
    <w:p w14:paraId="0D1FBD9D" w14:textId="77777777" w:rsidR="00784665" w:rsidRDefault="00784665" w:rsidP="000C1FD9">
      <w:pPr>
        <w:ind w:left="1440" w:hanging="1440"/>
        <w:rPr>
          <w:sz w:val="22"/>
          <w:szCs w:val="22"/>
        </w:rPr>
      </w:pPr>
    </w:p>
    <w:p w14:paraId="21A76EB0" w14:textId="38757A6F" w:rsidR="00D5625B" w:rsidRDefault="00D5625B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3C77CE">
        <w:rPr>
          <w:sz w:val="22"/>
          <w:szCs w:val="22"/>
        </w:rPr>
        <w:t xml:space="preserve">(Not selected as finalist) </w:t>
      </w:r>
      <w:r>
        <w:rPr>
          <w:sz w:val="22"/>
          <w:szCs w:val="22"/>
        </w:rPr>
        <w:t xml:space="preserve">Nancy Weiss </w:t>
      </w:r>
      <w:proofErr w:type="spellStart"/>
      <w:r>
        <w:rPr>
          <w:sz w:val="22"/>
          <w:szCs w:val="22"/>
        </w:rPr>
        <w:t>Malkiel</w:t>
      </w:r>
      <w:proofErr w:type="spellEnd"/>
      <w:r>
        <w:rPr>
          <w:sz w:val="22"/>
          <w:szCs w:val="22"/>
        </w:rPr>
        <w:t xml:space="preserve"> Scholars Fellowship, Woodrow Wilson Foundation. Application submitted November 2017. </w:t>
      </w:r>
    </w:p>
    <w:p w14:paraId="2F4E1D6C" w14:textId="77777777" w:rsidR="00D5625B" w:rsidRDefault="00D5625B" w:rsidP="000C1FD9">
      <w:pPr>
        <w:ind w:left="1440" w:hanging="1440"/>
        <w:rPr>
          <w:sz w:val="22"/>
          <w:szCs w:val="22"/>
        </w:rPr>
      </w:pPr>
    </w:p>
    <w:p w14:paraId="7FD64A0A" w14:textId="36FB90CD" w:rsidR="000C1FD9" w:rsidRDefault="000C1FD9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3C77CE">
        <w:rPr>
          <w:sz w:val="22"/>
          <w:szCs w:val="22"/>
        </w:rPr>
        <w:t xml:space="preserve">(Not invited to submit full proposal) </w:t>
      </w:r>
      <w:r>
        <w:rPr>
          <w:i/>
          <w:sz w:val="22"/>
          <w:szCs w:val="22"/>
        </w:rPr>
        <w:t>Indigenous Latino/a immigrant families’ linguistic and cultural practices: Implications for children’s schooling and social w</w:t>
      </w:r>
      <w:r w:rsidRPr="000C1FD9">
        <w:rPr>
          <w:i/>
          <w:sz w:val="22"/>
          <w:szCs w:val="22"/>
        </w:rPr>
        <w:t>ell-being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Letter of intent submitted to the Reducing Inequality program of the William T. Grant Foundation, 7 January 2016.</w:t>
      </w:r>
      <w:r w:rsidR="00B30C5B">
        <w:rPr>
          <w:sz w:val="22"/>
          <w:szCs w:val="22"/>
        </w:rPr>
        <w:t xml:space="preserve"> </w:t>
      </w:r>
    </w:p>
    <w:p w14:paraId="5DF3FA18" w14:textId="77777777" w:rsidR="000C1FD9" w:rsidRDefault="000C1FD9" w:rsidP="000C1FD9">
      <w:pPr>
        <w:ind w:left="1440" w:hanging="1440"/>
        <w:rPr>
          <w:sz w:val="22"/>
          <w:szCs w:val="22"/>
        </w:rPr>
      </w:pPr>
    </w:p>
    <w:p w14:paraId="22ADDA5A" w14:textId="3F422BC9" w:rsidR="000C1FD9" w:rsidRPr="000C1FD9" w:rsidRDefault="000C1FD9" w:rsidP="003C77C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3C77CE">
        <w:rPr>
          <w:sz w:val="22"/>
          <w:szCs w:val="22"/>
        </w:rPr>
        <w:t xml:space="preserve">(Not invited to submit full proposal) </w:t>
      </w:r>
      <w:r>
        <w:rPr>
          <w:i/>
          <w:sz w:val="22"/>
          <w:szCs w:val="22"/>
        </w:rPr>
        <w:t>Cultural and linguistic a</w:t>
      </w:r>
      <w:r w:rsidRPr="000C1FD9">
        <w:rPr>
          <w:i/>
          <w:sz w:val="22"/>
          <w:szCs w:val="22"/>
        </w:rPr>
        <w:t>dap</w:t>
      </w:r>
      <w:r>
        <w:rPr>
          <w:i/>
          <w:sz w:val="22"/>
          <w:szCs w:val="22"/>
        </w:rPr>
        <w:t>tation for Indigenous Latino/a immigrant-origin children and f</w:t>
      </w:r>
      <w:r w:rsidRPr="000C1FD9">
        <w:rPr>
          <w:i/>
          <w:sz w:val="22"/>
          <w:szCs w:val="22"/>
        </w:rPr>
        <w:t>amilies in the U.S.: Implications for identity, development, and learning.</w:t>
      </w:r>
      <w:r>
        <w:rPr>
          <w:sz w:val="22"/>
          <w:szCs w:val="22"/>
        </w:rPr>
        <w:t xml:space="preserve"> Letter of inquiry submitted to the Race, Ethnicity, and Immigration program of the Russell Sage Foundation, 30 December 2015.</w:t>
      </w:r>
      <w:r w:rsidRPr="000C1FD9">
        <w:rPr>
          <w:sz w:val="22"/>
          <w:szCs w:val="22"/>
        </w:rPr>
        <w:t xml:space="preserve"> </w:t>
      </w:r>
    </w:p>
    <w:p w14:paraId="69AC1BF6" w14:textId="498364BD" w:rsidR="000C1FD9" w:rsidRDefault="000C1FD9" w:rsidP="00B06DD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E6C7308" w14:textId="77777777" w:rsidR="00FB12B5" w:rsidRPr="00F27AE5" w:rsidRDefault="00FB12B5" w:rsidP="00B06DD6">
      <w:pPr>
        <w:ind w:left="1440" w:hanging="1440"/>
        <w:rPr>
          <w:sz w:val="22"/>
          <w:szCs w:val="22"/>
        </w:rPr>
      </w:pPr>
      <w:r w:rsidRPr="00F27AE5">
        <w:rPr>
          <w:sz w:val="22"/>
          <w:szCs w:val="22"/>
        </w:rPr>
        <w:t>2014</w:t>
      </w:r>
      <w:r w:rsidRPr="00F27AE5">
        <w:rPr>
          <w:sz w:val="22"/>
          <w:szCs w:val="22"/>
        </w:rPr>
        <w:tab/>
      </w:r>
      <w:r w:rsidRPr="00F27AE5">
        <w:rPr>
          <w:i/>
          <w:sz w:val="22"/>
          <w:szCs w:val="22"/>
        </w:rPr>
        <w:t xml:space="preserve">Ecologies of cultural and linguistic adaptation for Indigenous Latina/o </w:t>
      </w:r>
      <w:proofErr w:type="spellStart"/>
      <w:r w:rsidRPr="00F27AE5">
        <w:rPr>
          <w:i/>
          <w:sz w:val="22"/>
          <w:szCs w:val="22"/>
        </w:rPr>
        <w:t>im</w:t>
      </w:r>
      <w:proofErr w:type="spellEnd"/>
      <w:r w:rsidRPr="00F27AE5">
        <w:rPr>
          <w:i/>
          <w:sz w:val="22"/>
          <w:szCs w:val="22"/>
        </w:rPr>
        <w:t>/migrant families with children: Implications for development and learning</w:t>
      </w:r>
    </w:p>
    <w:p w14:paraId="0185F29F" w14:textId="77777777" w:rsidR="00FB12B5" w:rsidRPr="00F27AE5" w:rsidRDefault="00FB12B5" w:rsidP="00B06DD6">
      <w:pPr>
        <w:ind w:left="1440" w:hanging="2880"/>
        <w:rPr>
          <w:sz w:val="22"/>
          <w:szCs w:val="22"/>
        </w:rPr>
      </w:pPr>
      <w:r w:rsidRPr="00F27AE5">
        <w:rPr>
          <w:sz w:val="22"/>
          <w:szCs w:val="22"/>
        </w:rPr>
        <w:lastRenderedPageBreak/>
        <w:tab/>
        <w:t>Program for Transborder Communities F</w:t>
      </w:r>
      <w:r w:rsidR="00C23F42" w:rsidRPr="00F27AE5">
        <w:rPr>
          <w:sz w:val="22"/>
          <w:szCs w:val="22"/>
        </w:rPr>
        <w:t>a</w:t>
      </w:r>
      <w:r w:rsidR="00BF3768">
        <w:rPr>
          <w:sz w:val="22"/>
          <w:szCs w:val="22"/>
        </w:rPr>
        <w:t>culty Research Cluster Grant ($</w:t>
      </w:r>
      <w:r w:rsidR="00C23F42" w:rsidRPr="00F27AE5">
        <w:rPr>
          <w:sz w:val="22"/>
          <w:szCs w:val="22"/>
        </w:rPr>
        <w:t>8,150).</w:t>
      </w:r>
    </w:p>
    <w:p w14:paraId="0AB962C8" w14:textId="77777777" w:rsidR="00FB12B5" w:rsidRPr="00F27AE5" w:rsidRDefault="00C23F42" w:rsidP="00B06DD6">
      <w:pPr>
        <w:ind w:left="1440"/>
        <w:rPr>
          <w:sz w:val="22"/>
          <w:szCs w:val="22"/>
        </w:rPr>
      </w:pPr>
      <w:r w:rsidRPr="00F27AE5">
        <w:rPr>
          <w:sz w:val="22"/>
          <w:szCs w:val="22"/>
        </w:rPr>
        <w:t xml:space="preserve">Arizona State University, School of Transborder Studies. </w:t>
      </w:r>
      <w:r w:rsidR="00FB12B5" w:rsidRPr="00F27AE5">
        <w:rPr>
          <w:sz w:val="22"/>
          <w:szCs w:val="22"/>
        </w:rPr>
        <w:t xml:space="preserve">With </w:t>
      </w:r>
      <w:proofErr w:type="spellStart"/>
      <w:r w:rsidR="00FB12B5" w:rsidRPr="00F27AE5">
        <w:rPr>
          <w:sz w:val="22"/>
          <w:szCs w:val="22"/>
        </w:rPr>
        <w:t>Saskias</w:t>
      </w:r>
      <w:proofErr w:type="spellEnd"/>
      <w:r w:rsidR="00FB12B5" w:rsidRPr="00F27AE5">
        <w:rPr>
          <w:sz w:val="22"/>
          <w:szCs w:val="22"/>
        </w:rPr>
        <w:t xml:space="preserve"> Casanova and Vanessa Anthony-Stevens.</w:t>
      </w:r>
    </w:p>
    <w:p w14:paraId="050F3BCC" w14:textId="77777777" w:rsidR="00FB12B5" w:rsidRPr="00F27AE5" w:rsidRDefault="00FB12B5" w:rsidP="0077275A">
      <w:pPr>
        <w:ind w:left="2880" w:hanging="2880"/>
        <w:rPr>
          <w:sz w:val="22"/>
          <w:szCs w:val="22"/>
        </w:rPr>
      </w:pPr>
    </w:p>
    <w:p w14:paraId="3475B55F" w14:textId="77777777" w:rsidR="00B06DD6" w:rsidRDefault="00B26C27" w:rsidP="00B06DD6">
      <w:pPr>
        <w:tabs>
          <w:tab w:val="left" w:pos="1440"/>
        </w:tabs>
        <w:ind w:left="1440" w:hanging="1440"/>
        <w:rPr>
          <w:i/>
          <w:sz w:val="22"/>
          <w:szCs w:val="22"/>
        </w:rPr>
      </w:pPr>
      <w:r w:rsidRPr="00F27AE5">
        <w:rPr>
          <w:sz w:val="22"/>
          <w:szCs w:val="22"/>
        </w:rPr>
        <w:t>2013</w:t>
      </w:r>
      <w:r w:rsidRPr="00F27AE5">
        <w:rPr>
          <w:sz w:val="22"/>
          <w:szCs w:val="22"/>
        </w:rPr>
        <w:tab/>
      </w:r>
      <w:r w:rsidR="006B1696">
        <w:rPr>
          <w:i/>
          <w:sz w:val="22"/>
          <w:szCs w:val="22"/>
        </w:rPr>
        <w:t>Academic, social, and emotional c</w:t>
      </w:r>
      <w:r w:rsidRPr="00F27AE5">
        <w:rPr>
          <w:i/>
          <w:sz w:val="22"/>
          <w:szCs w:val="22"/>
        </w:rPr>
        <w:t>o</w:t>
      </w:r>
      <w:r w:rsidR="006B1696">
        <w:rPr>
          <w:i/>
          <w:sz w:val="22"/>
          <w:szCs w:val="22"/>
        </w:rPr>
        <w:t>nsequences of transnational mobility for postsecondary s</w:t>
      </w:r>
      <w:r w:rsidRPr="00F27AE5">
        <w:rPr>
          <w:i/>
          <w:sz w:val="22"/>
          <w:szCs w:val="22"/>
        </w:rPr>
        <w:t xml:space="preserve">tudents. </w:t>
      </w:r>
    </w:p>
    <w:p w14:paraId="22BBDECF" w14:textId="77777777" w:rsidR="00B06DD6" w:rsidRDefault="00B06DD6" w:rsidP="00B06DD6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B26C27" w:rsidRPr="00F27AE5">
        <w:rPr>
          <w:sz w:val="22"/>
          <w:szCs w:val="22"/>
        </w:rPr>
        <w:t>Scholarship of Community Engag</w:t>
      </w:r>
      <w:r>
        <w:rPr>
          <w:sz w:val="22"/>
          <w:szCs w:val="22"/>
        </w:rPr>
        <w:t>ement Faculty Mini-Grant ($450).</w:t>
      </w:r>
      <w:r w:rsidR="00B26C27" w:rsidRPr="00F27AE5">
        <w:rPr>
          <w:sz w:val="22"/>
          <w:szCs w:val="22"/>
        </w:rPr>
        <w:t xml:space="preserve"> </w:t>
      </w:r>
    </w:p>
    <w:p w14:paraId="1C5F6C80" w14:textId="77777777" w:rsidR="00384CA1" w:rsidRPr="00F27AE5" w:rsidRDefault="00B06DD6" w:rsidP="00B06DD6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B26C27" w:rsidRPr="00F27AE5">
        <w:rPr>
          <w:sz w:val="22"/>
          <w:szCs w:val="22"/>
        </w:rPr>
        <w:t xml:space="preserve">University of Texas at Brownsville Center for Civic Engagement. </w:t>
      </w:r>
    </w:p>
    <w:p w14:paraId="69F7C30B" w14:textId="77777777" w:rsidR="000C1FD9" w:rsidRDefault="000C1FD9" w:rsidP="000C1FD9">
      <w:pPr>
        <w:rPr>
          <w:b/>
          <w:sz w:val="22"/>
          <w:szCs w:val="22"/>
          <w:u w:val="single"/>
        </w:rPr>
      </w:pPr>
    </w:p>
    <w:p w14:paraId="0ACDCC30" w14:textId="77777777" w:rsidR="00CD4897" w:rsidRDefault="00CD4897" w:rsidP="000C1FD9">
      <w:pPr>
        <w:rPr>
          <w:b/>
          <w:sz w:val="22"/>
          <w:szCs w:val="22"/>
          <w:u w:val="single"/>
        </w:rPr>
      </w:pPr>
    </w:p>
    <w:p w14:paraId="67446BA6" w14:textId="77777777" w:rsidR="000C1FD9" w:rsidRPr="00F27AE5" w:rsidRDefault="000C1FD9" w:rsidP="000C1FD9">
      <w:pPr>
        <w:rPr>
          <w:sz w:val="22"/>
          <w:szCs w:val="22"/>
        </w:rPr>
      </w:pPr>
      <w:r w:rsidRPr="00F27AE5">
        <w:rPr>
          <w:b/>
          <w:sz w:val="22"/>
          <w:szCs w:val="22"/>
          <w:u w:val="single"/>
        </w:rPr>
        <w:t>Film</w:t>
      </w:r>
    </w:p>
    <w:p w14:paraId="46E2B35E" w14:textId="77777777" w:rsidR="000C1FD9" w:rsidRPr="00F27AE5" w:rsidRDefault="000C1FD9" w:rsidP="000C1FD9">
      <w:pPr>
        <w:rPr>
          <w:sz w:val="22"/>
          <w:szCs w:val="22"/>
        </w:rPr>
      </w:pPr>
    </w:p>
    <w:p w14:paraId="020804DA" w14:textId="37A0DE2A" w:rsidR="000C1FD9" w:rsidRPr="00F27AE5" w:rsidRDefault="000C1FD9" w:rsidP="000C1FD9">
      <w:pPr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AE5">
        <w:rPr>
          <w:i/>
          <w:sz w:val="22"/>
          <w:szCs w:val="22"/>
        </w:rPr>
        <w:t>Representing the Nation</w:t>
      </w:r>
      <w:r w:rsidRPr="00F27AE5">
        <w:rPr>
          <w:sz w:val="22"/>
          <w:szCs w:val="22"/>
        </w:rPr>
        <w:t xml:space="preserve"> (14 min)</w:t>
      </w:r>
    </w:p>
    <w:p w14:paraId="08AEE1A9" w14:textId="77777777" w:rsidR="000C1FD9" w:rsidRPr="00F27AE5" w:rsidRDefault="000C1FD9" w:rsidP="000C1FD9">
      <w:pPr>
        <w:ind w:left="720" w:firstLine="720"/>
        <w:rPr>
          <w:sz w:val="22"/>
          <w:szCs w:val="22"/>
        </w:rPr>
      </w:pPr>
      <w:r w:rsidRPr="00F27AE5">
        <w:rPr>
          <w:sz w:val="22"/>
          <w:szCs w:val="22"/>
        </w:rPr>
        <w:t>Co-director (With M. Baptiste, G. Brown, J. Campbell, J. Holst, K. Josephs)</w:t>
      </w:r>
    </w:p>
    <w:p w14:paraId="07DDEB54" w14:textId="77777777" w:rsidR="00593903" w:rsidRDefault="00593903">
      <w:pPr>
        <w:rPr>
          <w:b/>
          <w:sz w:val="22"/>
          <w:szCs w:val="22"/>
          <w:u w:val="single"/>
        </w:rPr>
      </w:pPr>
    </w:p>
    <w:p w14:paraId="036DEC8A" w14:textId="77777777" w:rsidR="005E5797" w:rsidRDefault="005E57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Teaching</w:t>
      </w:r>
    </w:p>
    <w:p w14:paraId="6F02A05A" w14:textId="77777777" w:rsidR="00B61C1E" w:rsidRDefault="00B61C1E" w:rsidP="00A01E09">
      <w:pPr>
        <w:tabs>
          <w:tab w:val="left" w:pos="1440"/>
        </w:tabs>
        <w:rPr>
          <w:i/>
          <w:sz w:val="22"/>
          <w:szCs w:val="22"/>
        </w:rPr>
      </w:pPr>
    </w:p>
    <w:p w14:paraId="52CE963A" w14:textId="2DE48A00" w:rsidR="00B61C1E" w:rsidRDefault="00B61C1E" w:rsidP="00B61C1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  <w:u w:val="single"/>
        </w:rPr>
        <w:t>Courses taught</w:t>
      </w:r>
    </w:p>
    <w:p w14:paraId="338EF2C6" w14:textId="77777777" w:rsidR="00B61C1E" w:rsidRPr="00B61C1E" w:rsidRDefault="00B61C1E" w:rsidP="00B61C1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573B3A98" w14:textId="237531CD" w:rsidR="00971757" w:rsidRDefault="00B61C1E" w:rsidP="00971757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i/>
          <w:sz w:val="22"/>
          <w:szCs w:val="22"/>
        </w:rPr>
        <w:t>ASU:</w:t>
      </w:r>
      <w:r>
        <w:rPr>
          <w:sz w:val="22"/>
          <w:szCs w:val="22"/>
        </w:rPr>
        <w:tab/>
      </w:r>
      <w:r w:rsidR="00971757" w:rsidRPr="00F27AE5">
        <w:rPr>
          <w:sz w:val="22"/>
          <w:szCs w:val="22"/>
        </w:rPr>
        <w:t>TCL 111: Introduction t</w:t>
      </w:r>
      <w:r w:rsidR="00971757">
        <w:rPr>
          <w:sz w:val="22"/>
          <w:szCs w:val="22"/>
        </w:rPr>
        <w:t xml:space="preserve">o Transborder Culture; TCL 275: </w:t>
      </w:r>
      <w:r w:rsidR="00971757" w:rsidRPr="00F27AE5">
        <w:rPr>
          <w:sz w:val="22"/>
          <w:szCs w:val="22"/>
        </w:rPr>
        <w:t>Culture, Language, and Learning</w:t>
      </w:r>
      <w:r w:rsidR="00971757">
        <w:rPr>
          <w:sz w:val="22"/>
          <w:szCs w:val="22"/>
        </w:rPr>
        <w:t>*</w:t>
      </w:r>
      <w:r w:rsidR="00971757" w:rsidRPr="00F27AE5">
        <w:rPr>
          <w:sz w:val="22"/>
          <w:szCs w:val="22"/>
        </w:rPr>
        <w:t xml:space="preserve">; </w:t>
      </w:r>
      <w:r w:rsidR="003F1340">
        <w:rPr>
          <w:sz w:val="22"/>
          <w:szCs w:val="22"/>
        </w:rPr>
        <w:t xml:space="preserve">TCL 303: Transborder Theory; </w:t>
      </w:r>
      <w:r w:rsidR="00971757" w:rsidRPr="00F27AE5">
        <w:rPr>
          <w:sz w:val="22"/>
          <w:szCs w:val="22"/>
        </w:rPr>
        <w:t xml:space="preserve">TCL </w:t>
      </w:r>
      <w:r w:rsidR="00784665">
        <w:rPr>
          <w:sz w:val="22"/>
          <w:szCs w:val="22"/>
        </w:rPr>
        <w:t>348</w:t>
      </w:r>
      <w:r w:rsidR="00971757" w:rsidRPr="00F27AE5">
        <w:rPr>
          <w:sz w:val="22"/>
          <w:szCs w:val="22"/>
        </w:rPr>
        <w:t>: The Borders of Language</w:t>
      </w:r>
      <w:r w:rsidR="00971757">
        <w:rPr>
          <w:sz w:val="22"/>
          <w:szCs w:val="22"/>
        </w:rPr>
        <w:t>*</w:t>
      </w:r>
      <w:r w:rsidR="00971757" w:rsidRPr="00F27AE5">
        <w:rPr>
          <w:sz w:val="22"/>
          <w:szCs w:val="22"/>
        </w:rPr>
        <w:t>; TCL 494</w:t>
      </w:r>
      <w:r w:rsidR="00971757">
        <w:rPr>
          <w:sz w:val="22"/>
          <w:szCs w:val="22"/>
        </w:rPr>
        <w:t>/TSS 598</w:t>
      </w:r>
      <w:r w:rsidR="00971757" w:rsidRPr="00F27AE5">
        <w:rPr>
          <w:sz w:val="22"/>
          <w:szCs w:val="22"/>
        </w:rPr>
        <w:t>: Ethnography of Schooling in the Borderlands</w:t>
      </w:r>
      <w:r w:rsidR="00971757">
        <w:rPr>
          <w:sz w:val="22"/>
          <w:szCs w:val="22"/>
        </w:rPr>
        <w:t>*; TCL 498: Pro-seminar; TSS 507: Theory and Methods of Transborder Culture, Language, and Learning*; TCL 494/TSS 598: Decolonizing Research in Higher Education*</w:t>
      </w:r>
      <w:r w:rsidR="00F212F4">
        <w:rPr>
          <w:sz w:val="22"/>
          <w:szCs w:val="22"/>
        </w:rPr>
        <w:t>; GRD/TSS 593/EPA 598: Interdisciplinary Solutions for Social Impact – Impacting Inequities in Education*</w:t>
      </w:r>
    </w:p>
    <w:p w14:paraId="23DB3644" w14:textId="49BF9EC8" w:rsidR="00B61C1E" w:rsidRDefault="00B61C1E" w:rsidP="00B61C1E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6CB89946" w14:textId="10065207" w:rsidR="00B61C1E" w:rsidRPr="00F27AE5" w:rsidRDefault="00B61C1E" w:rsidP="00B61C1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i/>
          <w:sz w:val="22"/>
          <w:szCs w:val="22"/>
        </w:rPr>
        <w:t>UTB:</w:t>
      </w:r>
      <w:r>
        <w:rPr>
          <w:i/>
          <w:sz w:val="22"/>
          <w:szCs w:val="22"/>
        </w:rPr>
        <w:tab/>
      </w:r>
      <w:r w:rsidRPr="00F27AE5">
        <w:rPr>
          <w:sz w:val="22"/>
          <w:szCs w:val="22"/>
        </w:rPr>
        <w:t>EDFR 2301: Intercultural C</w:t>
      </w:r>
      <w:r>
        <w:rPr>
          <w:sz w:val="22"/>
          <w:szCs w:val="22"/>
        </w:rPr>
        <w:t xml:space="preserve">ontext of Schooling; EDSL 4306: </w:t>
      </w:r>
      <w:r w:rsidRPr="00F27AE5">
        <w:rPr>
          <w:sz w:val="22"/>
          <w:szCs w:val="22"/>
        </w:rPr>
        <w:t>Content Area Methods for the ESL/Bilingual Classroom; BILC/EDSL 6324: Language Acquisition and Implications for Teaching; EDFR 6388: Sociocultural Foundations of Education</w:t>
      </w:r>
      <w:r w:rsidR="0014385C">
        <w:rPr>
          <w:sz w:val="22"/>
          <w:szCs w:val="22"/>
        </w:rPr>
        <w:t>*</w:t>
      </w:r>
      <w:r w:rsidRPr="00F27AE5">
        <w:rPr>
          <w:sz w:val="22"/>
          <w:szCs w:val="22"/>
        </w:rPr>
        <w:t>; EDFR 8301: Qualitative Research Methods in Education</w:t>
      </w:r>
      <w:r w:rsidR="00924F9D">
        <w:rPr>
          <w:sz w:val="22"/>
          <w:szCs w:val="22"/>
        </w:rPr>
        <w:t>*</w:t>
      </w:r>
      <w:r w:rsidRPr="00F27AE5">
        <w:rPr>
          <w:sz w:val="22"/>
          <w:szCs w:val="22"/>
        </w:rPr>
        <w:t>; BILC 8344: Language Use in Bilingual Classrooms</w:t>
      </w:r>
      <w:r w:rsidR="0014385C">
        <w:rPr>
          <w:sz w:val="22"/>
          <w:szCs w:val="22"/>
        </w:rPr>
        <w:t>*</w:t>
      </w:r>
    </w:p>
    <w:p w14:paraId="14C92AB3" w14:textId="77777777" w:rsidR="00B61C1E" w:rsidRDefault="00B61C1E" w:rsidP="00B61C1E">
      <w:pPr>
        <w:tabs>
          <w:tab w:val="left" w:pos="1440"/>
        </w:tabs>
        <w:ind w:left="1440" w:hanging="1440"/>
        <w:rPr>
          <w:i/>
          <w:sz w:val="22"/>
          <w:szCs w:val="22"/>
        </w:rPr>
      </w:pPr>
    </w:p>
    <w:p w14:paraId="2BBD9E94" w14:textId="35C2082E" w:rsidR="00B61C1E" w:rsidRPr="00B61C1E" w:rsidRDefault="00B61C1E" w:rsidP="00B61C1E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i/>
          <w:sz w:val="22"/>
          <w:szCs w:val="22"/>
        </w:rPr>
        <w:t>Elsewhere:</w:t>
      </w:r>
      <w:r>
        <w:rPr>
          <w:sz w:val="22"/>
          <w:szCs w:val="22"/>
        </w:rPr>
        <w:tab/>
        <w:t>LRC 204: Language,</w:t>
      </w:r>
      <w:r w:rsidR="00924F9D">
        <w:rPr>
          <w:sz w:val="22"/>
          <w:szCs w:val="22"/>
        </w:rPr>
        <w:t xml:space="preserve"> Culture, and Race in Education, SPAN 102: Second Semester Spanish (University of Arizona); </w:t>
      </w:r>
      <w:r>
        <w:rPr>
          <w:sz w:val="22"/>
          <w:szCs w:val="22"/>
        </w:rPr>
        <w:t>EDU 100: Introduction to Bilingual Education</w:t>
      </w:r>
      <w:r w:rsidR="0014385C">
        <w:rPr>
          <w:sz w:val="22"/>
          <w:szCs w:val="22"/>
        </w:rPr>
        <w:t>*</w:t>
      </w:r>
      <w:r>
        <w:rPr>
          <w:sz w:val="22"/>
          <w:szCs w:val="22"/>
        </w:rPr>
        <w:t xml:space="preserve"> (Tohono O’odham Community College); </w:t>
      </w:r>
      <w:r w:rsidR="00A01E09">
        <w:rPr>
          <w:sz w:val="22"/>
          <w:szCs w:val="22"/>
        </w:rPr>
        <w:t>ANTH 479/579: Technology and Language Revitalization</w:t>
      </w:r>
      <w:r w:rsidR="0014385C">
        <w:rPr>
          <w:sz w:val="22"/>
          <w:szCs w:val="22"/>
        </w:rPr>
        <w:t>*</w:t>
      </w:r>
      <w:r w:rsidR="00A01E09">
        <w:rPr>
          <w:sz w:val="22"/>
          <w:szCs w:val="22"/>
        </w:rPr>
        <w:t xml:space="preserve"> (American Indian Language Development Institute, University of Arizona)</w:t>
      </w:r>
    </w:p>
    <w:p w14:paraId="21E67546" w14:textId="77777777" w:rsidR="00B61C1E" w:rsidRDefault="00B61C1E" w:rsidP="005E5797">
      <w:pPr>
        <w:rPr>
          <w:sz w:val="22"/>
          <w:szCs w:val="22"/>
          <w:u w:val="single"/>
        </w:rPr>
      </w:pPr>
    </w:p>
    <w:p w14:paraId="5D857E1B" w14:textId="6F92D72E" w:rsidR="00924F9D" w:rsidRDefault="00924F9D" w:rsidP="005E57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*Developed/taught course for the first time</w:t>
      </w:r>
    </w:p>
    <w:p w14:paraId="6543A80D" w14:textId="77777777" w:rsidR="00924F9D" w:rsidRPr="00924F9D" w:rsidRDefault="00924F9D" w:rsidP="005E5797">
      <w:pPr>
        <w:rPr>
          <w:sz w:val="22"/>
          <w:szCs w:val="22"/>
        </w:rPr>
      </w:pPr>
    </w:p>
    <w:p w14:paraId="2EACA78A" w14:textId="515F3A9C" w:rsidR="00593903" w:rsidRDefault="0050601F" w:rsidP="00593903">
      <w:pPr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 xml:space="preserve">Student Advising/Mentoring </w:t>
      </w:r>
    </w:p>
    <w:p w14:paraId="4DEF611C" w14:textId="77777777" w:rsidR="0050601F" w:rsidRPr="0050601F" w:rsidRDefault="0050601F" w:rsidP="00593903">
      <w:pPr>
        <w:rPr>
          <w:iCs/>
          <w:sz w:val="22"/>
          <w:szCs w:val="22"/>
          <w:u w:val="single"/>
        </w:rPr>
      </w:pPr>
    </w:p>
    <w:p w14:paraId="52EA4536" w14:textId="2AD3F236" w:rsidR="0050601F" w:rsidRDefault="0050601F" w:rsidP="00593903">
      <w:pPr>
        <w:rPr>
          <w:i/>
          <w:sz w:val="22"/>
          <w:szCs w:val="22"/>
        </w:rPr>
      </w:pPr>
      <w:r>
        <w:rPr>
          <w:i/>
          <w:sz w:val="22"/>
          <w:szCs w:val="22"/>
        </w:rPr>
        <w:t>Dissertation chair/co-chair</w:t>
      </w:r>
    </w:p>
    <w:p w14:paraId="31545A10" w14:textId="77777777" w:rsidR="0050601F" w:rsidRDefault="0050601F" w:rsidP="00593903">
      <w:pPr>
        <w:rPr>
          <w:i/>
          <w:sz w:val="22"/>
          <w:szCs w:val="22"/>
        </w:rPr>
      </w:pPr>
    </w:p>
    <w:p w14:paraId="3143CC4A" w14:textId="184E13E2" w:rsidR="0050601F" w:rsidRDefault="0050601F" w:rsidP="0050601F">
      <w:pPr>
        <w:rPr>
          <w:sz w:val="22"/>
          <w:szCs w:val="22"/>
        </w:rPr>
      </w:pPr>
      <w:r>
        <w:rPr>
          <w:sz w:val="22"/>
          <w:szCs w:val="22"/>
        </w:rPr>
        <w:t>Alfonzo Mendoza (Transborder Studies)</w:t>
      </w:r>
    </w:p>
    <w:p w14:paraId="1100F413" w14:textId="40FFBAB2" w:rsidR="0050601F" w:rsidRDefault="0050601F" w:rsidP="0050601F">
      <w:pPr>
        <w:rPr>
          <w:sz w:val="22"/>
          <w:szCs w:val="22"/>
        </w:rPr>
      </w:pPr>
      <w:r>
        <w:rPr>
          <w:sz w:val="22"/>
          <w:szCs w:val="22"/>
        </w:rPr>
        <w:t xml:space="preserve">Laura </w:t>
      </w:r>
      <w:proofErr w:type="spellStart"/>
      <w:r>
        <w:rPr>
          <w:sz w:val="22"/>
          <w:szCs w:val="22"/>
        </w:rPr>
        <w:t>Dicochea</w:t>
      </w:r>
      <w:proofErr w:type="spellEnd"/>
      <w:r>
        <w:rPr>
          <w:sz w:val="22"/>
          <w:szCs w:val="22"/>
        </w:rPr>
        <w:t xml:space="preserve"> (Transborder Studies) </w:t>
      </w:r>
    </w:p>
    <w:p w14:paraId="688AF080" w14:textId="001D8E29" w:rsidR="0050601F" w:rsidRDefault="0050601F" w:rsidP="0050601F">
      <w:pPr>
        <w:rPr>
          <w:sz w:val="22"/>
          <w:szCs w:val="22"/>
        </w:rPr>
      </w:pPr>
      <w:r>
        <w:rPr>
          <w:sz w:val="22"/>
          <w:szCs w:val="22"/>
        </w:rPr>
        <w:t xml:space="preserve">Kelly Baur (English/Applied Linguistics) </w:t>
      </w:r>
    </w:p>
    <w:p w14:paraId="35395856" w14:textId="77777777" w:rsidR="0050601F" w:rsidRDefault="0050601F" w:rsidP="0050601F">
      <w:pPr>
        <w:rPr>
          <w:sz w:val="22"/>
          <w:szCs w:val="22"/>
        </w:rPr>
      </w:pPr>
      <w:r>
        <w:rPr>
          <w:sz w:val="22"/>
          <w:szCs w:val="22"/>
        </w:rPr>
        <w:t xml:space="preserve">Megan Stephenson (Communication – co-chair) </w:t>
      </w:r>
    </w:p>
    <w:p w14:paraId="4B371EAF" w14:textId="69B09511" w:rsidR="0050601F" w:rsidRDefault="0050601F" w:rsidP="0050601F">
      <w:pPr>
        <w:rPr>
          <w:sz w:val="22"/>
          <w:szCs w:val="22"/>
        </w:rPr>
      </w:pPr>
      <w:r>
        <w:rPr>
          <w:sz w:val="22"/>
          <w:szCs w:val="22"/>
        </w:rPr>
        <w:t xml:space="preserve">Ana </w:t>
      </w:r>
      <w:proofErr w:type="spellStart"/>
      <w:r>
        <w:rPr>
          <w:sz w:val="22"/>
          <w:szCs w:val="22"/>
        </w:rPr>
        <w:t>Terminel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Iberri</w:t>
      </w:r>
      <w:proofErr w:type="spellEnd"/>
      <w:r>
        <w:rPr>
          <w:sz w:val="22"/>
          <w:szCs w:val="22"/>
        </w:rPr>
        <w:t xml:space="preserve"> (Communication – co-chair) </w:t>
      </w:r>
    </w:p>
    <w:p w14:paraId="38C5506C" w14:textId="02DE1DE7" w:rsidR="0021211C" w:rsidRDefault="0021211C" w:rsidP="0050601F">
      <w:pPr>
        <w:rPr>
          <w:sz w:val="22"/>
          <w:szCs w:val="22"/>
        </w:rPr>
      </w:pPr>
      <w:r>
        <w:rPr>
          <w:sz w:val="22"/>
          <w:szCs w:val="22"/>
        </w:rPr>
        <w:t xml:space="preserve">Katie Clones (Transborder Studies) </w:t>
      </w:r>
    </w:p>
    <w:p w14:paraId="5860803D" w14:textId="77777777" w:rsidR="0050601F" w:rsidRDefault="0050601F" w:rsidP="00593903">
      <w:pPr>
        <w:rPr>
          <w:i/>
          <w:sz w:val="22"/>
          <w:szCs w:val="22"/>
        </w:rPr>
      </w:pPr>
    </w:p>
    <w:p w14:paraId="4E067685" w14:textId="1C10FDEE" w:rsidR="00FA0F78" w:rsidRDefault="00FA0F78" w:rsidP="00593903">
      <w:pPr>
        <w:rPr>
          <w:sz w:val="22"/>
          <w:szCs w:val="22"/>
        </w:rPr>
      </w:pPr>
      <w:r>
        <w:rPr>
          <w:i/>
          <w:sz w:val="22"/>
          <w:szCs w:val="22"/>
        </w:rPr>
        <w:t>Dissertation committees</w:t>
      </w:r>
    </w:p>
    <w:p w14:paraId="65522469" w14:textId="77777777" w:rsidR="00FA0F78" w:rsidRDefault="00FA0F78" w:rsidP="002B3167">
      <w:pPr>
        <w:ind w:left="1440" w:hanging="1440"/>
        <w:rPr>
          <w:sz w:val="22"/>
          <w:szCs w:val="22"/>
        </w:rPr>
      </w:pPr>
    </w:p>
    <w:p w14:paraId="1B4BAF88" w14:textId="6ABD7575" w:rsidR="00FA0F78" w:rsidRPr="00FA0F78" w:rsidRDefault="00FA0F78" w:rsidP="002B316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Alexis Vollmer Rivera (Spanish Linguistics</w:t>
      </w:r>
      <w:r w:rsidR="00AE74CC">
        <w:rPr>
          <w:sz w:val="22"/>
          <w:szCs w:val="22"/>
        </w:rPr>
        <w:t xml:space="preserve"> – successfully defended 31 October 2018</w:t>
      </w:r>
      <w:r>
        <w:rPr>
          <w:sz w:val="22"/>
          <w:szCs w:val="22"/>
        </w:rPr>
        <w:t>)</w:t>
      </w:r>
    </w:p>
    <w:p w14:paraId="3DE3868E" w14:textId="0741C861" w:rsidR="0070656E" w:rsidRDefault="0070656E" w:rsidP="005E5797">
      <w:pPr>
        <w:rPr>
          <w:sz w:val="22"/>
          <w:szCs w:val="22"/>
        </w:rPr>
      </w:pPr>
      <w:r>
        <w:rPr>
          <w:sz w:val="22"/>
          <w:szCs w:val="22"/>
        </w:rPr>
        <w:t>Stephen Santa-Ramirez (Educational Policy and Evaluation</w:t>
      </w:r>
      <w:r w:rsidR="00596219">
        <w:rPr>
          <w:sz w:val="22"/>
          <w:szCs w:val="22"/>
        </w:rPr>
        <w:t xml:space="preserve"> – successfully defended 14 April 2020</w:t>
      </w:r>
      <w:r>
        <w:rPr>
          <w:sz w:val="22"/>
          <w:szCs w:val="22"/>
        </w:rPr>
        <w:t>)</w:t>
      </w:r>
    </w:p>
    <w:p w14:paraId="2EB61CD7" w14:textId="22A243FC" w:rsidR="009723E1" w:rsidRDefault="009723E1" w:rsidP="005E57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Zujaila</w:t>
      </w:r>
      <w:proofErr w:type="spellEnd"/>
      <w:r>
        <w:rPr>
          <w:sz w:val="22"/>
          <w:szCs w:val="22"/>
        </w:rPr>
        <w:t xml:space="preserve"> Ornelas (Higher and Postsecondary Education – successfully defended 5 April 2021) </w:t>
      </w:r>
    </w:p>
    <w:p w14:paraId="7620D45F" w14:textId="08E8F396" w:rsidR="00B77040" w:rsidRDefault="00B77040" w:rsidP="00B770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Garine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Palandjian</w:t>
      </w:r>
      <w:proofErr w:type="spellEnd"/>
      <w:r>
        <w:rPr>
          <w:sz w:val="22"/>
          <w:szCs w:val="22"/>
        </w:rPr>
        <w:t xml:space="preserve"> (Educational Policy and Evaluation – successfully defended 7 April 2022)</w:t>
      </w:r>
    </w:p>
    <w:p w14:paraId="4616DCC9" w14:textId="62FD8586" w:rsidR="00B77040" w:rsidRDefault="00B77040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Valeria Ochoa (Spanish Linguistics – successfully defended 6 July 2022) </w:t>
      </w:r>
    </w:p>
    <w:p w14:paraId="7BFF5C93" w14:textId="77777777" w:rsidR="00031180" w:rsidRDefault="00031180" w:rsidP="00031180">
      <w:pPr>
        <w:rPr>
          <w:sz w:val="22"/>
          <w:szCs w:val="22"/>
        </w:rPr>
      </w:pPr>
      <w:r>
        <w:rPr>
          <w:sz w:val="22"/>
          <w:szCs w:val="22"/>
        </w:rPr>
        <w:t xml:space="preserve">Sarah Salinas (Educational Policy and Evaluation – successfully defended 9 September 2022) </w:t>
      </w:r>
    </w:p>
    <w:p w14:paraId="14165A06" w14:textId="5F4CC364" w:rsidR="00634C9B" w:rsidRDefault="00634C9B" w:rsidP="00031180">
      <w:pPr>
        <w:rPr>
          <w:sz w:val="22"/>
          <w:szCs w:val="22"/>
        </w:rPr>
      </w:pPr>
      <w:r>
        <w:rPr>
          <w:sz w:val="22"/>
          <w:szCs w:val="22"/>
        </w:rPr>
        <w:t xml:space="preserve">Saida Mohamed (Educational Policy and Evaluation – successfully defended 3 April 2023) </w:t>
      </w:r>
    </w:p>
    <w:p w14:paraId="787446F8" w14:textId="0DF540AF" w:rsidR="00596219" w:rsidRDefault="00596219" w:rsidP="005E5797">
      <w:pPr>
        <w:rPr>
          <w:sz w:val="22"/>
          <w:szCs w:val="22"/>
        </w:rPr>
      </w:pPr>
      <w:r>
        <w:rPr>
          <w:sz w:val="22"/>
          <w:szCs w:val="22"/>
        </w:rPr>
        <w:t>Doris Torres (English/Applied Linguistics</w:t>
      </w:r>
      <w:r w:rsidR="00634C9B">
        <w:rPr>
          <w:sz w:val="22"/>
          <w:szCs w:val="22"/>
        </w:rPr>
        <w:t xml:space="preserve"> – successfully defended 14 April 2023</w:t>
      </w:r>
      <w:r>
        <w:rPr>
          <w:sz w:val="22"/>
          <w:szCs w:val="22"/>
        </w:rPr>
        <w:t xml:space="preserve">) </w:t>
      </w:r>
    </w:p>
    <w:p w14:paraId="6CC593FC" w14:textId="2C0A05AA" w:rsidR="00724B8C" w:rsidRDefault="00724B8C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Stacey Flores (Sociology) </w:t>
      </w:r>
    </w:p>
    <w:p w14:paraId="2178FB27" w14:textId="0BA468AD" w:rsidR="00182B8F" w:rsidRDefault="00182B8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Sara Rodríguez Martínez (Educational Policy and Evaluation) </w:t>
      </w:r>
    </w:p>
    <w:p w14:paraId="35A18A7D" w14:textId="1435194E" w:rsidR="002A1F5F" w:rsidRDefault="002A1F5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Cory </w:t>
      </w:r>
      <w:proofErr w:type="spellStart"/>
      <w:r>
        <w:rPr>
          <w:sz w:val="22"/>
          <w:szCs w:val="22"/>
        </w:rPr>
        <w:t>Buckband</w:t>
      </w:r>
      <w:proofErr w:type="spellEnd"/>
      <w:r>
        <w:rPr>
          <w:sz w:val="22"/>
          <w:szCs w:val="22"/>
        </w:rPr>
        <w:t xml:space="preserve"> (Educational Policy and Evaluation)</w:t>
      </w:r>
    </w:p>
    <w:p w14:paraId="4EFA9460" w14:textId="6882A34F" w:rsidR="00615ED8" w:rsidRDefault="00615ED8" w:rsidP="005E57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Tipsuda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Chaomuangkhong</w:t>
      </w:r>
      <w:proofErr w:type="spellEnd"/>
      <w:r>
        <w:rPr>
          <w:sz w:val="22"/>
          <w:szCs w:val="22"/>
        </w:rPr>
        <w:t xml:space="preserve"> (Educational Policy and Evaluation) </w:t>
      </w:r>
    </w:p>
    <w:p w14:paraId="76BFFA58" w14:textId="215D71AC" w:rsidR="00654DB5" w:rsidRDefault="00654DB5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Megan </w:t>
      </w:r>
      <w:proofErr w:type="spellStart"/>
      <w:r>
        <w:rPr>
          <w:sz w:val="22"/>
          <w:szCs w:val="22"/>
        </w:rPr>
        <w:t>Mastro</w:t>
      </w:r>
      <w:proofErr w:type="spellEnd"/>
      <w:r>
        <w:rPr>
          <w:sz w:val="22"/>
          <w:szCs w:val="22"/>
        </w:rPr>
        <w:t xml:space="preserve"> (Spanish Linguistics)</w:t>
      </w:r>
    </w:p>
    <w:p w14:paraId="18DEA41C" w14:textId="0F664D50" w:rsidR="00654DB5" w:rsidRDefault="00654DB5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Christine </w:t>
      </w:r>
      <w:proofErr w:type="spellStart"/>
      <w:r>
        <w:rPr>
          <w:sz w:val="22"/>
          <w:szCs w:val="22"/>
        </w:rPr>
        <w:t>Raack</w:t>
      </w:r>
      <w:proofErr w:type="spellEnd"/>
      <w:r>
        <w:rPr>
          <w:sz w:val="22"/>
          <w:szCs w:val="22"/>
        </w:rPr>
        <w:t xml:space="preserve"> (English/Applied Linguistics) </w:t>
      </w:r>
    </w:p>
    <w:p w14:paraId="164C2CF6" w14:textId="77777777" w:rsidR="00634C9B" w:rsidRDefault="00634C9B" w:rsidP="005E5797">
      <w:pPr>
        <w:rPr>
          <w:sz w:val="22"/>
          <w:szCs w:val="22"/>
        </w:rPr>
      </w:pPr>
    </w:p>
    <w:p w14:paraId="6DB5DFA6" w14:textId="1D3B0183" w:rsidR="00634C9B" w:rsidRDefault="00634C9B" w:rsidP="005E5797">
      <w:pPr>
        <w:rPr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Masters</w:t>
      </w:r>
      <w:proofErr w:type="spellEnd"/>
      <w:proofErr w:type="gramEnd"/>
      <w:r>
        <w:rPr>
          <w:i/>
          <w:iCs/>
          <w:sz w:val="22"/>
          <w:szCs w:val="22"/>
        </w:rPr>
        <w:t xml:space="preserve"> thesis committees</w:t>
      </w:r>
    </w:p>
    <w:p w14:paraId="06FB2B24" w14:textId="77777777" w:rsidR="00634C9B" w:rsidRDefault="00634C9B" w:rsidP="005E5797">
      <w:pPr>
        <w:rPr>
          <w:sz w:val="22"/>
          <w:szCs w:val="22"/>
        </w:rPr>
      </w:pPr>
    </w:p>
    <w:p w14:paraId="20078AF3" w14:textId="626E8E06" w:rsidR="00634C9B" w:rsidRDefault="00634C9B" w:rsidP="005E5797">
      <w:pPr>
        <w:rPr>
          <w:sz w:val="22"/>
          <w:szCs w:val="22"/>
        </w:rPr>
      </w:pPr>
      <w:r>
        <w:rPr>
          <w:sz w:val="22"/>
          <w:szCs w:val="22"/>
        </w:rPr>
        <w:t>Jillian Todd (English/Linguistics – successfully defended 6 April 2023)</w:t>
      </w:r>
    </w:p>
    <w:p w14:paraId="542144A0" w14:textId="503075AC" w:rsidR="00634C9B" w:rsidRDefault="00634C9B" w:rsidP="005E57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Debanhi</w:t>
      </w:r>
      <w:proofErr w:type="spellEnd"/>
      <w:r>
        <w:rPr>
          <w:sz w:val="22"/>
          <w:szCs w:val="22"/>
        </w:rPr>
        <w:t xml:space="preserve"> Reyes (Transborder Studies – chair) </w:t>
      </w:r>
    </w:p>
    <w:p w14:paraId="3D1A2A22" w14:textId="0968D7BC" w:rsidR="00634C9B" w:rsidRDefault="00634C9B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Angelyn Soto (Transborder Studies – chair) </w:t>
      </w:r>
    </w:p>
    <w:p w14:paraId="437FB04A" w14:textId="77777777" w:rsidR="0050601F" w:rsidRDefault="0050601F" w:rsidP="005E5797">
      <w:pPr>
        <w:rPr>
          <w:sz w:val="22"/>
          <w:szCs w:val="22"/>
        </w:rPr>
      </w:pPr>
    </w:p>
    <w:p w14:paraId="148F2C2D" w14:textId="04A9394E" w:rsidR="0050601F" w:rsidRDefault="0050601F" w:rsidP="005E5797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Undergraduate honors thesis committees – Barrett, the Honors College </w:t>
      </w:r>
    </w:p>
    <w:p w14:paraId="3AD20C54" w14:textId="77777777" w:rsidR="0050601F" w:rsidRDefault="0050601F" w:rsidP="005E5797">
      <w:pPr>
        <w:rPr>
          <w:sz w:val="22"/>
          <w:szCs w:val="22"/>
        </w:rPr>
      </w:pPr>
    </w:p>
    <w:p w14:paraId="637BC01A" w14:textId="214EDA70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Abyssinia </w:t>
      </w:r>
      <w:proofErr w:type="spellStart"/>
      <w:r>
        <w:rPr>
          <w:sz w:val="22"/>
          <w:szCs w:val="22"/>
        </w:rPr>
        <w:t>Bizuneh</w:t>
      </w:r>
      <w:proofErr w:type="spellEnd"/>
      <w:r>
        <w:rPr>
          <w:sz w:val="22"/>
          <w:szCs w:val="22"/>
        </w:rPr>
        <w:t xml:space="preserve">, Kaleo </w:t>
      </w:r>
      <w:proofErr w:type="spellStart"/>
      <w:r>
        <w:rPr>
          <w:sz w:val="22"/>
          <w:szCs w:val="22"/>
        </w:rPr>
        <w:t>Bolosan</w:t>
      </w:r>
      <w:proofErr w:type="spellEnd"/>
      <w:r>
        <w:rPr>
          <w:sz w:val="22"/>
          <w:szCs w:val="22"/>
        </w:rPr>
        <w:t xml:space="preserve">, and Chelsea Hernández-Martínez (2023) </w:t>
      </w:r>
    </w:p>
    <w:p w14:paraId="0228C341" w14:textId="27959B40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Ryleigh </w:t>
      </w:r>
      <w:proofErr w:type="spellStart"/>
      <w:r>
        <w:rPr>
          <w:sz w:val="22"/>
          <w:szCs w:val="22"/>
        </w:rPr>
        <w:t>Hait</w:t>
      </w:r>
      <w:proofErr w:type="spellEnd"/>
      <w:r>
        <w:rPr>
          <w:sz w:val="22"/>
          <w:szCs w:val="22"/>
        </w:rPr>
        <w:t xml:space="preserve"> (2019) </w:t>
      </w:r>
    </w:p>
    <w:p w14:paraId="59731BA1" w14:textId="26B829CF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Carolina </w:t>
      </w:r>
      <w:proofErr w:type="spellStart"/>
      <w:r>
        <w:rPr>
          <w:sz w:val="22"/>
          <w:szCs w:val="22"/>
        </w:rPr>
        <w:t>Siulok</w:t>
      </w:r>
      <w:proofErr w:type="spellEnd"/>
      <w:r>
        <w:rPr>
          <w:sz w:val="22"/>
          <w:szCs w:val="22"/>
        </w:rPr>
        <w:t xml:space="preserve"> (2018) </w:t>
      </w:r>
    </w:p>
    <w:p w14:paraId="4773B92F" w14:textId="546FA0A7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>Carolina Marques de Mesquita (2018)</w:t>
      </w:r>
    </w:p>
    <w:p w14:paraId="41B0F0C6" w14:textId="2F576969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Peter Lucas (2018) </w:t>
      </w:r>
    </w:p>
    <w:p w14:paraId="6E108F36" w14:textId="358B7269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>Ashley Driscoll (2018)</w:t>
      </w:r>
    </w:p>
    <w:p w14:paraId="6F476256" w14:textId="33C029CE" w:rsidR="0050601F" w:rsidRDefault="0050601F" w:rsidP="005E5797">
      <w:pPr>
        <w:rPr>
          <w:sz w:val="22"/>
          <w:szCs w:val="22"/>
        </w:rPr>
      </w:pPr>
      <w:r w:rsidRPr="002B3167">
        <w:rPr>
          <w:sz w:val="22"/>
          <w:szCs w:val="22"/>
        </w:rPr>
        <w:t>Ashtyn Dial</w:t>
      </w:r>
      <w:r>
        <w:rPr>
          <w:sz w:val="22"/>
          <w:szCs w:val="22"/>
        </w:rPr>
        <w:t xml:space="preserve"> (2017) </w:t>
      </w:r>
    </w:p>
    <w:p w14:paraId="6F97528A" w14:textId="42526DB4" w:rsidR="0050601F" w:rsidRDefault="0050601F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Ulises Araiza and Tate </w:t>
      </w:r>
      <w:proofErr w:type="spellStart"/>
      <w:r>
        <w:rPr>
          <w:sz w:val="22"/>
          <w:szCs w:val="22"/>
        </w:rPr>
        <w:t>Desper</w:t>
      </w:r>
      <w:proofErr w:type="spellEnd"/>
      <w:r>
        <w:rPr>
          <w:sz w:val="22"/>
          <w:szCs w:val="22"/>
        </w:rPr>
        <w:t xml:space="preserve"> (2015) </w:t>
      </w:r>
    </w:p>
    <w:p w14:paraId="30DD9309" w14:textId="77777777" w:rsidR="0050601F" w:rsidRDefault="0050601F" w:rsidP="005E5797">
      <w:pPr>
        <w:rPr>
          <w:sz w:val="22"/>
          <w:szCs w:val="22"/>
        </w:rPr>
      </w:pPr>
    </w:p>
    <w:p w14:paraId="46DC21B0" w14:textId="026D3EF6" w:rsidR="00321904" w:rsidRPr="00321904" w:rsidRDefault="0050601F" w:rsidP="003219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Honors contracts – Barrett, the Honors College</w:t>
      </w:r>
    </w:p>
    <w:p w14:paraId="2EA44240" w14:textId="77777777" w:rsidR="00321904" w:rsidRDefault="00321904" w:rsidP="00321904">
      <w:pPr>
        <w:ind w:left="1440" w:hanging="1440"/>
        <w:rPr>
          <w:sz w:val="22"/>
          <w:szCs w:val="22"/>
        </w:rPr>
      </w:pPr>
    </w:p>
    <w:p w14:paraId="045313AB" w14:textId="69E13524" w:rsidR="00321904" w:rsidRDefault="00321904" w:rsidP="003219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Alexis Moore</w:t>
      </w:r>
      <w:r w:rsidR="0021211C">
        <w:rPr>
          <w:sz w:val="22"/>
          <w:szCs w:val="22"/>
        </w:rPr>
        <w:t xml:space="preserve"> (2019) </w:t>
      </w:r>
    </w:p>
    <w:p w14:paraId="26646B3B" w14:textId="4B186CDF" w:rsidR="00321904" w:rsidRDefault="0021211C" w:rsidP="002121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Ryleigh </w:t>
      </w:r>
      <w:proofErr w:type="spellStart"/>
      <w:r>
        <w:rPr>
          <w:sz w:val="22"/>
          <w:szCs w:val="22"/>
        </w:rPr>
        <w:t>Hait</w:t>
      </w:r>
      <w:proofErr w:type="spellEnd"/>
      <w:r>
        <w:rPr>
          <w:sz w:val="22"/>
          <w:szCs w:val="22"/>
        </w:rPr>
        <w:t xml:space="preserve"> (2019, 2018) </w:t>
      </w:r>
    </w:p>
    <w:p w14:paraId="78760FA3" w14:textId="0CEF157F" w:rsidR="00321904" w:rsidRDefault="00321904" w:rsidP="003219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Julianna </w:t>
      </w:r>
      <w:proofErr w:type="spellStart"/>
      <w:r>
        <w:rPr>
          <w:sz w:val="22"/>
          <w:szCs w:val="22"/>
        </w:rPr>
        <w:t>Drambarean</w:t>
      </w:r>
      <w:proofErr w:type="spellEnd"/>
      <w:r w:rsidR="0021211C">
        <w:rPr>
          <w:sz w:val="22"/>
          <w:szCs w:val="22"/>
        </w:rPr>
        <w:t xml:space="preserve"> (2018) </w:t>
      </w:r>
    </w:p>
    <w:p w14:paraId="73B3E5AF" w14:textId="42E959BF" w:rsidR="00321904" w:rsidRDefault="00321904" w:rsidP="0021211C">
      <w:pPr>
        <w:rPr>
          <w:sz w:val="22"/>
          <w:szCs w:val="22"/>
        </w:rPr>
      </w:pPr>
      <w:r>
        <w:rPr>
          <w:sz w:val="22"/>
          <w:szCs w:val="22"/>
        </w:rPr>
        <w:t>Nicolas Carreras</w:t>
      </w:r>
      <w:r w:rsidR="0021211C">
        <w:rPr>
          <w:sz w:val="22"/>
          <w:szCs w:val="22"/>
        </w:rPr>
        <w:t xml:space="preserve"> (2018) </w:t>
      </w:r>
    </w:p>
    <w:p w14:paraId="4B366863" w14:textId="177CEEBE" w:rsidR="00321904" w:rsidRDefault="00321904" w:rsidP="0021211C">
      <w:pPr>
        <w:rPr>
          <w:sz w:val="22"/>
          <w:szCs w:val="22"/>
        </w:rPr>
      </w:pPr>
      <w:r>
        <w:rPr>
          <w:sz w:val="22"/>
          <w:szCs w:val="22"/>
        </w:rPr>
        <w:t xml:space="preserve">Jacqueline </w:t>
      </w:r>
      <w:proofErr w:type="spellStart"/>
      <w:r>
        <w:rPr>
          <w:sz w:val="22"/>
          <w:szCs w:val="22"/>
        </w:rPr>
        <w:t>Côté</w:t>
      </w:r>
      <w:proofErr w:type="spellEnd"/>
      <w:r w:rsidR="0021211C">
        <w:rPr>
          <w:sz w:val="22"/>
          <w:szCs w:val="22"/>
        </w:rPr>
        <w:t xml:space="preserve"> (2018)</w:t>
      </w:r>
    </w:p>
    <w:p w14:paraId="5FA89789" w14:textId="5A4D6112" w:rsidR="00321904" w:rsidRDefault="00321904" w:rsidP="0021211C">
      <w:pPr>
        <w:rPr>
          <w:sz w:val="22"/>
          <w:szCs w:val="22"/>
        </w:rPr>
      </w:pPr>
      <w:r w:rsidRPr="002B3167">
        <w:rPr>
          <w:sz w:val="22"/>
          <w:szCs w:val="22"/>
        </w:rPr>
        <w:t>Diana Quintero Pacheco</w:t>
      </w:r>
      <w:r w:rsidR="0021211C">
        <w:rPr>
          <w:sz w:val="22"/>
          <w:szCs w:val="22"/>
        </w:rPr>
        <w:t xml:space="preserve"> (2016)</w:t>
      </w:r>
    </w:p>
    <w:p w14:paraId="5DC4F2CE" w14:textId="33AD2DC3" w:rsidR="00321904" w:rsidRPr="002B3167" w:rsidRDefault="00321904" w:rsidP="0021211C">
      <w:pPr>
        <w:rPr>
          <w:sz w:val="22"/>
          <w:szCs w:val="22"/>
        </w:rPr>
      </w:pPr>
      <w:r w:rsidRPr="002B3167">
        <w:rPr>
          <w:sz w:val="22"/>
          <w:szCs w:val="22"/>
        </w:rPr>
        <w:t>Alejandra López</w:t>
      </w:r>
      <w:r w:rsidR="0021211C">
        <w:rPr>
          <w:sz w:val="22"/>
          <w:szCs w:val="22"/>
        </w:rPr>
        <w:t xml:space="preserve"> (2016) </w:t>
      </w:r>
      <w:r w:rsidRPr="002B3167">
        <w:rPr>
          <w:sz w:val="22"/>
          <w:szCs w:val="22"/>
        </w:rPr>
        <w:t xml:space="preserve"> </w:t>
      </w:r>
    </w:p>
    <w:p w14:paraId="126F9572" w14:textId="77777777" w:rsidR="00321904" w:rsidRPr="002B3167" w:rsidRDefault="00321904" w:rsidP="00321904">
      <w:pPr>
        <w:ind w:left="1440" w:hanging="1440"/>
        <w:rPr>
          <w:sz w:val="22"/>
          <w:szCs w:val="22"/>
        </w:rPr>
      </w:pPr>
    </w:p>
    <w:p w14:paraId="24F215F2" w14:textId="4CED06F3" w:rsidR="0050601F" w:rsidRDefault="00321904" w:rsidP="005E5797">
      <w:pPr>
        <w:rPr>
          <w:i/>
          <w:iCs/>
          <w:sz w:val="22"/>
          <w:szCs w:val="22"/>
        </w:rPr>
      </w:pPr>
      <w:r w:rsidRPr="00321904">
        <w:rPr>
          <w:i/>
          <w:iCs/>
          <w:sz w:val="22"/>
          <w:szCs w:val="22"/>
        </w:rPr>
        <w:t>Wells Fargo Transborder Chicano/a and Latino/a Studies Research Scholarship</w:t>
      </w:r>
    </w:p>
    <w:p w14:paraId="2B475712" w14:textId="77777777" w:rsidR="00321904" w:rsidRDefault="00321904" w:rsidP="005E5797">
      <w:pPr>
        <w:rPr>
          <w:i/>
          <w:iCs/>
          <w:sz w:val="22"/>
          <w:szCs w:val="22"/>
        </w:rPr>
      </w:pPr>
    </w:p>
    <w:p w14:paraId="42411E44" w14:textId="2DF8B57E" w:rsidR="0021211C" w:rsidRDefault="0021211C" w:rsidP="005E57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Debanhi</w:t>
      </w:r>
      <w:proofErr w:type="spellEnd"/>
      <w:r>
        <w:rPr>
          <w:sz w:val="22"/>
          <w:szCs w:val="22"/>
        </w:rPr>
        <w:t xml:space="preserve"> Reyes (2023-24) </w:t>
      </w:r>
    </w:p>
    <w:p w14:paraId="3707F27F" w14:textId="120E1B7C" w:rsidR="0021211C" w:rsidRDefault="0021211C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Angelyn Soto (2023-24) </w:t>
      </w:r>
    </w:p>
    <w:p w14:paraId="4C3AD7C2" w14:textId="15C16337" w:rsidR="00321904" w:rsidRDefault="00321904" w:rsidP="005E5797">
      <w:pPr>
        <w:rPr>
          <w:sz w:val="22"/>
          <w:szCs w:val="22"/>
        </w:rPr>
      </w:pPr>
      <w:r>
        <w:rPr>
          <w:sz w:val="22"/>
          <w:szCs w:val="22"/>
        </w:rPr>
        <w:t>Alfonzo Mendoza (2022-23)</w:t>
      </w:r>
    </w:p>
    <w:p w14:paraId="53A30A8D" w14:textId="251FD6DD" w:rsidR="00321904" w:rsidRDefault="00321904" w:rsidP="005E579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Ana </w:t>
      </w:r>
      <w:proofErr w:type="spellStart"/>
      <w:r>
        <w:rPr>
          <w:sz w:val="22"/>
          <w:szCs w:val="22"/>
        </w:rPr>
        <w:t>Terminel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Iberri</w:t>
      </w:r>
      <w:proofErr w:type="spellEnd"/>
      <w:r>
        <w:rPr>
          <w:sz w:val="22"/>
          <w:szCs w:val="22"/>
        </w:rPr>
        <w:t xml:space="preserve"> (2021-22)</w:t>
      </w:r>
    </w:p>
    <w:p w14:paraId="698B84C7" w14:textId="4A62716C" w:rsidR="0021211C" w:rsidRDefault="0021211C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Carolina </w:t>
      </w:r>
      <w:proofErr w:type="spellStart"/>
      <w:r>
        <w:rPr>
          <w:sz w:val="22"/>
          <w:szCs w:val="22"/>
        </w:rPr>
        <w:t>Siulok</w:t>
      </w:r>
      <w:proofErr w:type="spellEnd"/>
      <w:r>
        <w:rPr>
          <w:sz w:val="22"/>
          <w:szCs w:val="22"/>
        </w:rPr>
        <w:t xml:space="preserve"> (2018-19) </w:t>
      </w:r>
    </w:p>
    <w:p w14:paraId="2AC8C4A0" w14:textId="2CF816DB" w:rsidR="0021211C" w:rsidRDefault="0021211C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Ashley Driscoll (2017-18) </w:t>
      </w:r>
    </w:p>
    <w:p w14:paraId="1CCB8FBC" w14:textId="2E3A42DB" w:rsidR="00321904" w:rsidRDefault="00321904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Yesenia Brewster (2015-2016) </w:t>
      </w:r>
    </w:p>
    <w:p w14:paraId="4DD51401" w14:textId="77777777" w:rsidR="00321904" w:rsidRPr="00321904" w:rsidRDefault="00321904" w:rsidP="005E5797">
      <w:pPr>
        <w:rPr>
          <w:sz w:val="22"/>
          <w:szCs w:val="22"/>
        </w:rPr>
      </w:pPr>
    </w:p>
    <w:p w14:paraId="291A3DC2" w14:textId="213AC69A" w:rsidR="0050601F" w:rsidRPr="0050601F" w:rsidRDefault="0050601F" w:rsidP="0050601F">
      <w:pPr>
        <w:rPr>
          <w:i/>
          <w:iCs/>
          <w:sz w:val="22"/>
          <w:szCs w:val="22"/>
        </w:rPr>
      </w:pPr>
      <w:proofErr w:type="gramStart"/>
      <w:r w:rsidRPr="0050601F">
        <w:rPr>
          <w:i/>
          <w:iCs/>
          <w:sz w:val="22"/>
          <w:szCs w:val="22"/>
        </w:rPr>
        <w:t>Other</w:t>
      </w:r>
      <w:proofErr w:type="gramEnd"/>
      <w:r w:rsidRPr="0050601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</w:t>
      </w:r>
      <w:r w:rsidRPr="0050601F">
        <w:rPr>
          <w:i/>
          <w:iCs/>
          <w:sz w:val="22"/>
          <w:szCs w:val="22"/>
        </w:rPr>
        <w:t xml:space="preserve">tudent </w:t>
      </w:r>
      <w:r>
        <w:rPr>
          <w:i/>
          <w:iCs/>
          <w:sz w:val="22"/>
          <w:szCs w:val="22"/>
        </w:rPr>
        <w:t>a</w:t>
      </w:r>
      <w:r w:rsidRPr="0050601F">
        <w:rPr>
          <w:i/>
          <w:iCs/>
          <w:sz w:val="22"/>
          <w:szCs w:val="22"/>
        </w:rPr>
        <w:t>dvising/</w:t>
      </w:r>
      <w:r>
        <w:rPr>
          <w:i/>
          <w:iCs/>
          <w:sz w:val="22"/>
          <w:szCs w:val="22"/>
        </w:rPr>
        <w:t>m</w:t>
      </w:r>
      <w:r w:rsidRPr="0050601F">
        <w:rPr>
          <w:i/>
          <w:iCs/>
          <w:sz w:val="22"/>
          <w:szCs w:val="22"/>
        </w:rPr>
        <w:t>entoring</w:t>
      </w:r>
    </w:p>
    <w:p w14:paraId="6EBFF1B9" w14:textId="77777777" w:rsidR="0050601F" w:rsidRDefault="0050601F" w:rsidP="0050601F">
      <w:pPr>
        <w:rPr>
          <w:sz w:val="22"/>
          <w:szCs w:val="22"/>
        </w:rPr>
      </w:pPr>
    </w:p>
    <w:p w14:paraId="54A93387" w14:textId="77777777" w:rsidR="0050601F" w:rsidRDefault="0050601F" w:rsidP="0050601F">
      <w:pPr>
        <w:ind w:left="1440" w:hanging="1440"/>
        <w:rPr>
          <w:sz w:val="22"/>
          <w:szCs w:val="22"/>
        </w:rPr>
      </w:pPr>
    </w:p>
    <w:p w14:paraId="7A2A9C7A" w14:textId="77777777" w:rsidR="0050601F" w:rsidRDefault="0050601F" w:rsidP="005060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Hannah Kirsch and Nicole Maestas. Supervisor for internship in qualitative data analysis. </w:t>
      </w:r>
    </w:p>
    <w:p w14:paraId="30791861" w14:textId="77777777" w:rsidR="0050601F" w:rsidRDefault="0050601F" w:rsidP="0050601F">
      <w:pPr>
        <w:ind w:left="1440" w:hanging="1440"/>
        <w:rPr>
          <w:sz w:val="22"/>
          <w:szCs w:val="22"/>
        </w:rPr>
      </w:pPr>
    </w:p>
    <w:p w14:paraId="30A90EF1" w14:textId="77777777" w:rsidR="0050601F" w:rsidRDefault="0050601F" w:rsidP="005060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Oscar </w:t>
      </w:r>
      <w:proofErr w:type="spellStart"/>
      <w:r>
        <w:rPr>
          <w:sz w:val="22"/>
          <w:szCs w:val="22"/>
        </w:rPr>
        <w:t>Mancinas</w:t>
      </w:r>
      <w:proofErr w:type="spellEnd"/>
      <w:r>
        <w:rPr>
          <w:sz w:val="22"/>
          <w:szCs w:val="22"/>
        </w:rPr>
        <w:t>. Supervisor, Research Assistantship. School of Transborder Studies.</w:t>
      </w:r>
    </w:p>
    <w:p w14:paraId="60AEF4E3" w14:textId="77777777" w:rsidR="0050601F" w:rsidRDefault="0050601F" w:rsidP="0050601F">
      <w:pPr>
        <w:ind w:left="1440" w:hanging="1440"/>
        <w:rPr>
          <w:sz w:val="22"/>
          <w:szCs w:val="22"/>
        </w:rPr>
      </w:pPr>
    </w:p>
    <w:p w14:paraId="32F5914A" w14:textId="77777777" w:rsidR="0050601F" w:rsidRDefault="0050601F" w:rsidP="005060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Palandjian</w:t>
      </w:r>
      <w:proofErr w:type="spellEnd"/>
      <w:r>
        <w:rPr>
          <w:sz w:val="22"/>
          <w:szCs w:val="22"/>
        </w:rPr>
        <w:t>. Supervisor, Research Assistantship. Mary Lou Fulton Teachers College, PhD program in Educational Policy and Evaluation.</w:t>
      </w:r>
    </w:p>
    <w:p w14:paraId="7D9AFC03" w14:textId="77777777" w:rsidR="0050601F" w:rsidRDefault="0050601F" w:rsidP="0050601F">
      <w:pPr>
        <w:rPr>
          <w:sz w:val="22"/>
          <w:szCs w:val="22"/>
        </w:rPr>
      </w:pPr>
    </w:p>
    <w:p w14:paraId="3DC30C7B" w14:textId="77777777" w:rsidR="0050601F" w:rsidRPr="00CD4897" w:rsidRDefault="0050601F" w:rsidP="005060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Emanuel </w:t>
      </w:r>
      <w:proofErr w:type="spellStart"/>
      <w:r>
        <w:rPr>
          <w:sz w:val="22"/>
          <w:szCs w:val="22"/>
        </w:rPr>
        <w:t>Bécquer</w:t>
      </w:r>
      <w:proofErr w:type="spellEnd"/>
      <w:r>
        <w:rPr>
          <w:sz w:val="22"/>
          <w:szCs w:val="22"/>
        </w:rPr>
        <w:t xml:space="preserve">. Faculty mentor/supervisor. Undergraduate student internship, </w:t>
      </w:r>
      <w:proofErr w:type="spellStart"/>
      <w:r>
        <w:rPr>
          <w:sz w:val="22"/>
          <w:szCs w:val="22"/>
        </w:rPr>
        <w:t>Conexiones</w:t>
      </w:r>
      <w:proofErr w:type="spellEnd"/>
      <w:r>
        <w:rPr>
          <w:sz w:val="22"/>
          <w:szCs w:val="22"/>
        </w:rPr>
        <w:t xml:space="preserve"> migrant education program.</w:t>
      </w:r>
    </w:p>
    <w:p w14:paraId="289E74EE" w14:textId="77777777" w:rsidR="0050601F" w:rsidRPr="0050601F" w:rsidRDefault="0050601F" w:rsidP="005E5797">
      <w:pPr>
        <w:rPr>
          <w:sz w:val="22"/>
          <w:szCs w:val="22"/>
        </w:rPr>
      </w:pPr>
    </w:p>
    <w:p w14:paraId="05F8E546" w14:textId="1452D3E8" w:rsidR="00FA0F78" w:rsidRDefault="0032581C" w:rsidP="005E5797">
      <w:pPr>
        <w:rPr>
          <w:sz w:val="22"/>
          <w:szCs w:val="22"/>
        </w:rPr>
      </w:pPr>
      <w:r>
        <w:rPr>
          <w:sz w:val="22"/>
          <w:szCs w:val="22"/>
          <w:u w:val="single"/>
        </w:rPr>
        <w:t>Student Publications from Coursework</w:t>
      </w:r>
    </w:p>
    <w:p w14:paraId="0DA49861" w14:textId="77777777" w:rsidR="0032581C" w:rsidRDefault="0032581C" w:rsidP="005E5797">
      <w:pPr>
        <w:rPr>
          <w:sz w:val="22"/>
          <w:szCs w:val="22"/>
        </w:rPr>
      </w:pPr>
    </w:p>
    <w:p w14:paraId="4CD70452" w14:textId="77777777" w:rsidR="0032581C" w:rsidRDefault="0032581C" w:rsidP="005E5797">
      <w:pPr>
        <w:rPr>
          <w:sz w:val="22"/>
          <w:szCs w:val="22"/>
        </w:rPr>
      </w:pPr>
      <w:r>
        <w:rPr>
          <w:sz w:val="22"/>
          <w:szCs w:val="22"/>
        </w:rPr>
        <w:t xml:space="preserve">Lopez, D., Pham, V., &amp; </w:t>
      </w:r>
      <w:proofErr w:type="spellStart"/>
      <w:r>
        <w:rPr>
          <w:sz w:val="22"/>
          <w:szCs w:val="22"/>
        </w:rPr>
        <w:t>Raack</w:t>
      </w:r>
      <w:proofErr w:type="spellEnd"/>
      <w:r>
        <w:rPr>
          <w:sz w:val="22"/>
          <w:szCs w:val="22"/>
        </w:rPr>
        <w:t xml:space="preserve">, C. (2023, June 15). Skilled foreign workers need to learn English. </w:t>
      </w:r>
    </w:p>
    <w:p w14:paraId="2048EF16" w14:textId="00004D7A" w:rsidR="0032581C" w:rsidRDefault="0032581C" w:rsidP="0032581C">
      <w:pPr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It shouldn’t be this difficult. </w:t>
      </w:r>
      <w:r>
        <w:rPr>
          <w:i/>
          <w:iCs/>
          <w:sz w:val="22"/>
          <w:szCs w:val="22"/>
        </w:rPr>
        <w:t xml:space="preserve">Arizona Republic. </w:t>
      </w:r>
      <w:hyperlink r:id="rId36" w:history="1">
        <w:r w:rsidRPr="001B5DDD">
          <w:rPr>
            <w:rStyle w:val="Hyperlink"/>
            <w:sz w:val="22"/>
            <w:szCs w:val="22"/>
          </w:rPr>
          <w:t>https://www.azcentral.com/story/opinion/op-ed/2023/06/15/foreign-workers-learn-english-ell-esl-classes-easier/70323569007/</w:t>
        </w:r>
      </w:hyperlink>
    </w:p>
    <w:p w14:paraId="07EB2C7A" w14:textId="0604FB51" w:rsidR="0032581C" w:rsidRPr="0032581C" w:rsidRDefault="0032581C" w:rsidP="0032581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Written for GRD/TSS 593/EPA 598: Interdisciplinary Solutions for Social Impact – Impacting Inequities in Education</w:t>
      </w:r>
    </w:p>
    <w:p w14:paraId="3A98E9B9" w14:textId="77777777" w:rsidR="0032581C" w:rsidRPr="0032581C" w:rsidRDefault="0032581C" w:rsidP="005E5797">
      <w:pPr>
        <w:rPr>
          <w:sz w:val="22"/>
          <w:szCs w:val="22"/>
        </w:rPr>
      </w:pPr>
    </w:p>
    <w:p w14:paraId="05CCD4FE" w14:textId="77777777" w:rsidR="005E5797" w:rsidRPr="00B83BAB" w:rsidRDefault="005E5797" w:rsidP="005E5797">
      <w:pPr>
        <w:rPr>
          <w:sz w:val="22"/>
          <w:szCs w:val="22"/>
        </w:rPr>
      </w:pPr>
      <w:r w:rsidRPr="00F27AE5">
        <w:rPr>
          <w:sz w:val="22"/>
          <w:szCs w:val="22"/>
          <w:u w:val="single"/>
        </w:rPr>
        <w:t xml:space="preserve">Guest </w:t>
      </w:r>
      <w:r>
        <w:rPr>
          <w:sz w:val="22"/>
          <w:szCs w:val="22"/>
          <w:u w:val="single"/>
        </w:rPr>
        <w:t>Lectures/</w:t>
      </w:r>
      <w:r w:rsidRPr="00F27AE5">
        <w:rPr>
          <w:sz w:val="22"/>
          <w:szCs w:val="22"/>
          <w:u w:val="single"/>
        </w:rPr>
        <w:t>Presentations</w:t>
      </w:r>
      <w:r w:rsidR="00B83BAB">
        <w:rPr>
          <w:sz w:val="22"/>
          <w:szCs w:val="22"/>
        </w:rPr>
        <w:t xml:space="preserve"> </w:t>
      </w:r>
      <w:r w:rsidR="00B83BAB" w:rsidRPr="00B83BAB">
        <w:rPr>
          <w:sz w:val="22"/>
          <w:szCs w:val="22"/>
        </w:rPr>
        <w:t>(for ASU courses, unless otherwise specified)</w:t>
      </w:r>
    </w:p>
    <w:p w14:paraId="7997CEC3" w14:textId="77777777" w:rsidR="00B83BAB" w:rsidRDefault="00B83BAB" w:rsidP="00B83BAB">
      <w:pPr>
        <w:rPr>
          <w:sz w:val="22"/>
          <w:szCs w:val="22"/>
        </w:rPr>
      </w:pPr>
    </w:p>
    <w:p w14:paraId="091FB1EE" w14:textId="77777777" w:rsidR="002A1F5F" w:rsidRDefault="002A1F5F" w:rsidP="00637BE5">
      <w:pPr>
        <w:ind w:left="2880" w:hanging="2880"/>
        <w:rPr>
          <w:sz w:val="22"/>
          <w:szCs w:val="22"/>
        </w:rPr>
      </w:pPr>
    </w:p>
    <w:p w14:paraId="696CF430" w14:textId="77777777" w:rsidR="000C718F" w:rsidRPr="00637BE5" w:rsidRDefault="000C718F" w:rsidP="000C718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2023, Jan. 25</w:t>
      </w:r>
      <w:r>
        <w:rPr>
          <w:sz w:val="22"/>
          <w:szCs w:val="22"/>
        </w:rPr>
        <w:tab/>
        <w:t>ED 504: Decolonizing, Indigenous, and Action-B</w:t>
      </w:r>
      <w:r w:rsidRPr="00637BE5">
        <w:rPr>
          <w:sz w:val="22"/>
          <w:szCs w:val="22"/>
        </w:rPr>
        <w:t>ased Research Methods</w:t>
      </w:r>
      <w:r>
        <w:rPr>
          <w:sz w:val="22"/>
          <w:szCs w:val="22"/>
        </w:rPr>
        <w:t>. University of Idaho. (Dr. Vanessa Anthony-Stevens)</w:t>
      </w:r>
    </w:p>
    <w:p w14:paraId="58B1E946" w14:textId="13E0D3C5" w:rsidR="000C718F" w:rsidRDefault="000C718F" w:rsidP="00637BE5">
      <w:pPr>
        <w:ind w:left="2880" w:hanging="2880"/>
        <w:rPr>
          <w:sz w:val="22"/>
          <w:szCs w:val="22"/>
        </w:rPr>
      </w:pPr>
    </w:p>
    <w:p w14:paraId="033324CB" w14:textId="68C495C1" w:rsidR="00615ED8" w:rsidRDefault="00615ED8" w:rsidP="00637BE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2022, Oct. 27</w:t>
      </w:r>
      <w:r>
        <w:rPr>
          <w:sz w:val="22"/>
          <w:szCs w:val="22"/>
        </w:rPr>
        <w:tab/>
        <w:t>APL 555: Disciplinary Linguistics. (Dr. Matthew Prior)</w:t>
      </w:r>
    </w:p>
    <w:p w14:paraId="7264055C" w14:textId="77777777" w:rsidR="00615ED8" w:rsidRDefault="00615ED8" w:rsidP="00637BE5">
      <w:pPr>
        <w:ind w:left="2880" w:hanging="2880"/>
        <w:rPr>
          <w:sz w:val="22"/>
          <w:szCs w:val="22"/>
        </w:rPr>
      </w:pPr>
    </w:p>
    <w:p w14:paraId="7C179977" w14:textId="5CDF725C" w:rsidR="00F501E3" w:rsidRDefault="00F501E3" w:rsidP="00637BE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2022, Sept. 26</w:t>
      </w:r>
      <w:r>
        <w:rPr>
          <w:sz w:val="22"/>
          <w:szCs w:val="22"/>
        </w:rPr>
        <w:tab/>
        <w:t xml:space="preserve">Language, Power, and Expressions of Identity. Montclair State University. (Dr. Maisa Taha) </w:t>
      </w:r>
    </w:p>
    <w:p w14:paraId="0B487A8C" w14:textId="77777777" w:rsidR="00F501E3" w:rsidRDefault="00F501E3" w:rsidP="00637BE5">
      <w:pPr>
        <w:ind w:left="2880" w:hanging="2880"/>
        <w:rPr>
          <w:sz w:val="22"/>
          <w:szCs w:val="22"/>
        </w:rPr>
      </w:pPr>
    </w:p>
    <w:p w14:paraId="5AC3A6B6" w14:textId="0110C9BA" w:rsidR="00637BE5" w:rsidRPr="00637BE5" w:rsidRDefault="00637BE5" w:rsidP="00637BE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2021, March 30 </w:t>
      </w:r>
      <w:r>
        <w:rPr>
          <w:sz w:val="22"/>
          <w:szCs w:val="22"/>
        </w:rPr>
        <w:tab/>
        <w:t>ED 504: Decolonizing, Indigenous, and Action-B</w:t>
      </w:r>
      <w:r w:rsidRPr="00637BE5">
        <w:rPr>
          <w:sz w:val="22"/>
          <w:szCs w:val="22"/>
        </w:rPr>
        <w:t>ased Research Methods</w:t>
      </w:r>
      <w:r>
        <w:rPr>
          <w:sz w:val="22"/>
          <w:szCs w:val="22"/>
        </w:rPr>
        <w:t>. University of Idaho. (Dr. Vanessa Anthony-Stevens)</w:t>
      </w:r>
    </w:p>
    <w:p w14:paraId="6FCFEC06" w14:textId="169E95DF" w:rsidR="00637BE5" w:rsidRDefault="00637BE5" w:rsidP="00637BE5">
      <w:pPr>
        <w:ind w:left="2880" w:hanging="2880"/>
        <w:rPr>
          <w:sz w:val="22"/>
          <w:szCs w:val="22"/>
        </w:rPr>
      </w:pPr>
    </w:p>
    <w:p w14:paraId="1A1341CC" w14:textId="77777777" w:rsidR="00637BE5" w:rsidRDefault="00637BE5" w:rsidP="00637BE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2021, March 25</w:t>
      </w:r>
      <w:r>
        <w:rPr>
          <w:sz w:val="22"/>
          <w:szCs w:val="22"/>
        </w:rPr>
        <w:tab/>
        <w:t>TCL 304: Transborder Research Methods (Dr. Eileen Díaz-McConnell)</w:t>
      </w:r>
    </w:p>
    <w:p w14:paraId="62906DDB" w14:textId="59D34BE4" w:rsidR="00637BE5" w:rsidRDefault="00637BE5" w:rsidP="00057233">
      <w:pPr>
        <w:ind w:left="2880" w:hanging="2880"/>
        <w:rPr>
          <w:sz w:val="22"/>
          <w:szCs w:val="22"/>
        </w:rPr>
      </w:pPr>
    </w:p>
    <w:p w14:paraId="2C711FC0" w14:textId="617915F2" w:rsidR="009723E1" w:rsidRDefault="00637BE5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2021, March 4</w:t>
      </w:r>
      <w:r>
        <w:rPr>
          <w:sz w:val="22"/>
          <w:szCs w:val="22"/>
        </w:rPr>
        <w:tab/>
        <w:t xml:space="preserve">Introduction to Cultural Anthropology. Montclair State University. (Dr. Maisa Taha) </w:t>
      </w:r>
    </w:p>
    <w:p w14:paraId="5814D7A3" w14:textId="77777777" w:rsidR="00637BE5" w:rsidRDefault="00637BE5" w:rsidP="00057233">
      <w:pPr>
        <w:ind w:left="2880" w:hanging="2880"/>
        <w:rPr>
          <w:sz w:val="22"/>
          <w:szCs w:val="22"/>
        </w:rPr>
      </w:pPr>
    </w:p>
    <w:p w14:paraId="6816A584" w14:textId="5CF6EB39" w:rsidR="008866B2" w:rsidRDefault="008866B2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2021, February 15</w:t>
      </w:r>
      <w:r>
        <w:rPr>
          <w:sz w:val="22"/>
          <w:szCs w:val="22"/>
        </w:rPr>
        <w:tab/>
        <w:t>Discourse Analysis (Dr. Kate Anderson)</w:t>
      </w:r>
    </w:p>
    <w:p w14:paraId="47D8A320" w14:textId="77777777" w:rsidR="008866B2" w:rsidRDefault="008866B2" w:rsidP="00057233">
      <w:pPr>
        <w:ind w:left="2880" w:hanging="2880"/>
        <w:rPr>
          <w:sz w:val="22"/>
          <w:szCs w:val="22"/>
        </w:rPr>
      </w:pPr>
    </w:p>
    <w:p w14:paraId="71626C25" w14:textId="744AA4E9" w:rsidR="009808E9" w:rsidRDefault="009808E9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2020, September 17</w:t>
      </w:r>
      <w:r>
        <w:rPr>
          <w:sz w:val="22"/>
          <w:szCs w:val="22"/>
        </w:rPr>
        <w:tab/>
        <w:t xml:space="preserve">Humanities Lab: Only English? (Dr. Katie Bernstein and Dr. </w:t>
      </w:r>
      <w:proofErr w:type="spellStart"/>
      <w:r>
        <w:rPr>
          <w:sz w:val="22"/>
          <w:szCs w:val="22"/>
        </w:rPr>
        <w:t>Danko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Sipka</w:t>
      </w:r>
      <w:proofErr w:type="spellEnd"/>
      <w:r>
        <w:rPr>
          <w:sz w:val="22"/>
          <w:szCs w:val="22"/>
        </w:rPr>
        <w:t xml:space="preserve">) </w:t>
      </w:r>
    </w:p>
    <w:p w14:paraId="67DBBF66" w14:textId="77777777" w:rsidR="009808E9" w:rsidRDefault="009808E9" w:rsidP="00057233">
      <w:pPr>
        <w:ind w:left="2880" w:hanging="2880"/>
        <w:rPr>
          <w:sz w:val="22"/>
          <w:szCs w:val="22"/>
        </w:rPr>
      </w:pPr>
    </w:p>
    <w:p w14:paraId="500CE897" w14:textId="5CD8DDEB" w:rsidR="00570FE1" w:rsidRDefault="00570FE1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2020, January 28</w:t>
      </w:r>
      <w:r>
        <w:rPr>
          <w:sz w:val="22"/>
          <w:szCs w:val="22"/>
        </w:rPr>
        <w:tab/>
        <w:t>ED 591: Indigenous and Decolonizing Research Methods. University of Idaho. (Dr. Vanessa Anthony-Stevens)</w:t>
      </w:r>
    </w:p>
    <w:p w14:paraId="0772DEC5" w14:textId="77777777" w:rsidR="00570FE1" w:rsidRDefault="00570FE1" w:rsidP="00057233">
      <w:pPr>
        <w:ind w:left="2880" w:hanging="2880"/>
        <w:rPr>
          <w:sz w:val="22"/>
          <w:szCs w:val="22"/>
        </w:rPr>
      </w:pPr>
    </w:p>
    <w:p w14:paraId="5C0F2209" w14:textId="0021CE97" w:rsidR="00AE5A2C" w:rsidRDefault="00AE5A2C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2019, October 24</w:t>
      </w:r>
      <w:r>
        <w:rPr>
          <w:sz w:val="22"/>
          <w:szCs w:val="22"/>
        </w:rPr>
        <w:tab/>
        <w:t>APL 555: Disciplinary Linguistics. (Dr. Matthew Prior)</w:t>
      </w:r>
    </w:p>
    <w:p w14:paraId="4B99938D" w14:textId="77777777" w:rsidR="00AE5A2C" w:rsidRDefault="00AE5A2C" w:rsidP="00057233">
      <w:pPr>
        <w:ind w:left="2880" w:hanging="2880"/>
        <w:rPr>
          <w:sz w:val="22"/>
          <w:szCs w:val="22"/>
        </w:rPr>
      </w:pPr>
    </w:p>
    <w:p w14:paraId="2BFF2071" w14:textId="1AAF9CCF" w:rsidR="00AE5A2C" w:rsidRDefault="00AE5A2C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2019, October 8</w:t>
      </w:r>
      <w:r>
        <w:rPr>
          <w:sz w:val="22"/>
          <w:szCs w:val="22"/>
        </w:rPr>
        <w:tab/>
        <w:t>TSS 607: Colloquium in Transborder Studies (Dr. María Luz Cruz-Torres)</w:t>
      </w:r>
    </w:p>
    <w:p w14:paraId="0986FD49" w14:textId="77777777" w:rsidR="00AE5A2C" w:rsidRDefault="00AE5A2C" w:rsidP="00057233">
      <w:pPr>
        <w:ind w:left="2880" w:hanging="2880"/>
        <w:rPr>
          <w:sz w:val="22"/>
          <w:szCs w:val="22"/>
        </w:rPr>
      </w:pPr>
    </w:p>
    <w:p w14:paraId="3880620E" w14:textId="789F3E56" w:rsidR="00FA0F78" w:rsidRDefault="00FA0F78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2017, October 19</w:t>
      </w:r>
      <w:r>
        <w:rPr>
          <w:sz w:val="22"/>
          <w:szCs w:val="22"/>
        </w:rPr>
        <w:tab/>
        <w:t xml:space="preserve">15:310:568/05:300:468: Migration, Globalization, and Education. Rutgers University. (Dr. Ariana </w:t>
      </w:r>
      <w:proofErr w:type="spellStart"/>
      <w:r>
        <w:rPr>
          <w:sz w:val="22"/>
          <w:szCs w:val="22"/>
        </w:rPr>
        <w:t>Mangual</w:t>
      </w:r>
      <w:proofErr w:type="spellEnd"/>
      <w:r>
        <w:rPr>
          <w:sz w:val="22"/>
          <w:szCs w:val="22"/>
        </w:rPr>
        <w:t xml:space="preserve"> Figueroa)</w:t>
      </w:r>
    </w:p>
    <w:p w14:paraId="10276BFF" w14:textId="77777777" w:rsidR="00FA0F78" w:rsidRDefault="00FA0F78" w:rsidP="00057233">
      <w:pPr>
        <w:ind w:left="2880" w:hanging="2880"/>
        <w:rPr>
          <w:sz w:val="22"/>
          <w:szCs w:val="22"/>
        </w:rPr>
      </w:pPr>
    </w:p>
    <w:p w14:paraId="09247862" w14:textId="25C40D64" w:rsidR="00310085" w:rsidRDefault="00310085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2017, April 13</w:t>
      </w:r>
      <w:r>
        <w:rPr>
          <w:sz w:val="22"/>
          <w:szCs w:val="22"/>
        </w:rPr>
        <w:tab/>
        <w:t>TCL 304: Transborder Research Methods (Dr. Eileen Díaz-McConnell)</w:t>
      </w:r>
    </w:p>
    <w:p w14:paraId="6D426EF2" w14:textId="77777777" w:rsidR="00310085" w:rsidRDefault="00310085" w:rsidP="00057233">
      <w:pPr>
        <w:ind w:left="2880" w:hanging="2880"/>
        <w:rPr>
          <w:sz w:val="22"/>
          <w:szCs w:val="22"/>
        </w:rPr>
      </w:pPr>
    </w:p>
    <w:p w14:paraId="35B9BD15" w14:textId="64C7AE33" w:rsidR="00057233" w:rsidRDefault="00057233" w:rsidP="00057233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2017, April 12. </w:t>
      </w:r>
      <w:r>
        <w:rPr>
          <w:sz w:val="22"/>
          <w:szCs w:val="22"/>
        </w:rPr>
        <w:tab/>
        <w:t>ENG 606: Research Theories and Tools in English Education (Dr. Jessica Early)</w:t>
      </w:r>
    </w:p>
    <w:p w14:paraId="5B72CB11" w14:textId="77777777" w:rsidR="00057233" w:rsidRDefault="00057233" w:rsidP="00057233">
      <w:pPr>
        <w:ind w:left="2880" w:hanging="2880"/>
        <w:rPr>
          <w:sz w:val="22"/>
          <w:szCs w:val="22"/>
        </w:rPr>
      </w:pPr>
    </w:p>
    <w:p w14:paraId="242519DA" w14:textId="4A93E2CE" w:rsidR="00CE1FE1" w:rsidRDefault="00CE1FE1" w:rsidP="00B83BAB">
      <w:pPr>
        <w:rPr>
          <w:sz w:val="22"/>
          <w:szCs w:val="22"/>
        </w:rPr>
      </w:pPr>
      <w:r>
        <w:rPr>
          <w:sz w:val="22"/>
          <w:szCs w:val="22"/>
        </w:rPr>
        <w:t>2016, October 24.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EPA 691: Educational Ethnography (Dr. Jeanne Powers)</w:t>
      </w:r>
    </w:p>
    <w:p w14:paraId="787DE8D5" w14:textId="77777777" w:rsidR="00CE1FE1" w:rsidRDefault="00CE1FE1" w:rsidP="00B83BAB">
      <w:pPr>
        <w:rPr>
          <w:sz w:val="22"/>
          <w:szCs w:val="22"/>
        </w:rPr>
      </w:pPr>
    </w:p>
    <w:p w14:paraId="4FE40201" w14:textId="77777777" w:rsidR="00B83BAB" w:rsidRDefault="00B83BAB" w:rsidP="00B83BAB">
      <w:pPr>
        <w:rPr>
          <w:sz w:val="22"/>
          <w:szCs w:val="22"/>
        </w:rPr>
      </w:pPr>
      <w:r>
        <w:rPr>
          <w:sz w:val="22"/>
          <w:szCs w:val="22"/>
        </w:rPr>
        <w:t xml:space="preserve">2016, March 28.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TCL 202: Transborder Society and Culture II (Dr. </w:t>
      </w:r>
      <w:proofErr w:type="spellStart"/>
      <w:r>
        <w:rPr>
          <w:sz w:val="22"/>
          <w:szCs w:val="22"/>
        </w:rPr>
        <w:t>Saskias</w:t>
      </w:r>
      <w:proofErr w:type="spellEnd"/>
      <w:r>
        <w:rPr>
          <w:sz w:val="22"/>
          <w:szCs w:val="22"/>
        </w:rPr>
        <w:t xml:space="preserve"> </w:t>
      </w:r>
    </w:p>
    <w:p w14:paraId="792DC13E" w14:textId="77777777" w:rsidR="00B83BAB" w:rsidRDefault="00B83BAB" w:rsidP="00B83BA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Casanova)</w:t>
      </w:r>
    </w:p>
    <w:p w14:paraId="6B5B6267" w14:textId="77777777" w:rsidR="00B83BAB" w:rsidRDefault="00B83BAB" w:rsidP="00B83BAB">
      <w:pPr>
        <w:ind w:left="2160" w:firstLine="720"/>
        <w:rPr>
          <w:sz w:val="22"/>
          <w:szCs w:val="22"/>
        </w:rPr>
      </w:pPr>
    </w:p>
    <w:p w14:paraId="2BDB056D" w14:textId="77777777" w:rsidR="00B83BAB" w:rsidRDefault="00B83BAB" w:rsidP="00B83BAB">
      <w:pPr>
        <w:rPr>
          <w:sz w:val="22"/>
          <w:szCs w:val="22"/>
        </w:rPr>
      </w:pPr>
      <w:r w:rsidRPr="00B83BAB">
        <w:rPr>
          <w:sz w:val="22"/>
          <w:szCs w:val="22"/>
        </w:rPr>
        <w:t xml:space="preserve">2016, March 15. </w:t>
      </w:r>
      <w:r w:rsidRPr="00B83B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BAB">
        <w:rPr>
          <w:sz w:val="22"/>
          <w:szCs w:val="22"/>
        </w:rPr>
        <w:t xml:space="preserve">AIS 524C: Indian Control of Indian Education (Dr. Eunice </w:t>
      </w:r>
    </w:p>
    <w:p w14:paraId="0C6BF1C1" w14:textId="77777777" w:rsidR="00B83BAB" w:rsidRPr="00B83BAB" w:rsidRDefault="00B83BAB" w:rsidP="00B83BAB">
      <w:pPr>
        <w:ind w:left="2160" w:firstLine="720"/>
        <w:rPr>
          <w:sz w:val="22"/>
          <w:szCs w:val="22"/>
        </w:rPr>
      </w:pPr>
      <w:r w:rsidRPr="00B83BAB">
        <w:rPr>
          <w:sz w:val="22"/>
          <w:szCs w:val="22"/>
        </w:rPr>
        <w:t>Romero-Little)</w:t>
      </w:r>
    </w:p>
    <w:p w14:paraId="242633B6" w14:textId="77777777" w:rsidR="00B83BAB" w:rsidRPr="00F27AE5" w:rsidRDefault="00B83BAB" w:rsidP="005E5797">
      <w:pPr>
        <w:rPr>
          <w:sz w:val="22"/>
          <w:szCs w:val="22"/>
          <w:u w:val="single"/>
        </w:rPr>
      </w:pPr>
    </w:p>
    <w:p w14:paraId="689A823D" w14:textId="77777777" w:rsidR="005E5797" w:rsidRDefault="005E5797" w:rsidP="005E579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2015, October 15.</w:t>
      </w:r>
      <w:r>
        <w:rPr>
          <w:sz w:val="22"/>
          <w:szCs w:val="22"/>
        </w:rPr>
        <w:tab/>
        <w:t>BLE 400: Foundations of Language Minority Education (Dr. Margarita Jiménez-Silva)</w:t>
      </w:r>
    </w:p>
    <w:p w14:paraId="0A83560D" w14:textId="77777777" w:rsidR="005E5797" w:rsidRDefault="005E5797" w:rsidP="005E5797">
      <w:pPr>
        <w:ind w:left="2880" w:hanging="2880"/>
        <w:rPr>
          <w:sz w:val="22"/>
          <w:szCs w:val="22"/>
        </w:rPr>
      </w:pPr>
    </w:p>
    <w:p w14:paraId="6B88D5CF" w14:textId="77777777" w:rsidR="005E5797" w:rsidRDefault="005E5797" w:rsidP="005E579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2015, August 13.</w:t>
      </w:r>
      <w:r>
        <w:rPr>
          <w:sz w:val="22"/>
          <w:szCs w:val="22"/>
        </w:rPr>
        <w:tab/>
        <w:t>Global Launch/Mary Lou Fulton Teachers College professional development course for English educators from Mexico</w:t>
      </w:r>
    </w:p>
    <w:p w14:paraId="7B7F6307" w14:textId="77777777" w:rsidR="005E5797" w:rsidRDefault="005E5797" w:rsidP="005E5797">
      <w:pPr>
        <w:ind w:left="2880" w:hanging="2880"/>
        <w:rPr>
          <w:sz w:val="22"/>
          <w:szCs w:val="22"/>
        </w:rPr>
      </w:pPr>
    </w:p>
    <w:p w14:paraId="6106F50F" w14:textId="77777777" w:rsidR="005E5797" w:rsidRDefault="005E5797" w:rsidP="005E579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2015, April 21. </w:t>
      </w:r>
      <w:r>
        <w:rPr>
          <w:sz w:val="22"/>
          <w:szCs w:val="22"/>
        </w:rPr>
        <w:tab/>
        <w:t>TCL 304: Transborder Research Methods (Dr. Eileen Díaz-McConnell)</w:t>
      </w:r>
    </w:p>
    <w:p w14:paraId="62F4217B" w14:textId="77777777" w:rsidR="005E5797" w:rsidRDefault="005E5797" w:rsidP="005E5797">
      <w:pPr>
        <w:rPr>
          <w:sz w:val="22"/>
          <w:szCs w:val="22"/>
        </w:rPr>
      </w:pPr>
    </w:p>
    <w:p w14:paraId="4AB54E24" w14:textId="77777777" w:rsidR="005E5797" w:rsidRDefault="005E5797" w:rsidP="005E579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2015, March 31.</w:t>
      </w:r>
      <w:r>
        <w:rPr>
          <w:sz w:val="22"/>
          <w:szCs w:val="22"/>
        </w:rPr>
        <w:tab/>
        <w:t xml:space="preserve">TCL 360: Inequality and Diversity in Education (Dr. </w:t>
      </w:r>
      <w:proofErr w:type="spellStart"/>
      <w:r>
        <w:rPr>
          <w:sz w:val="22"/>
          <w:szCs w:val="22"/>
        </w:rPr>
        <w:t>Saskias</w:t>
      </w:r>
      <w:proofErr w:type="spellEnd"/>
      <w:r>
        <w:rPr>
          <w:sz w:val="22"/>
          <w:szCs w:val="22"/>
        </w:rPr>
        <w:t xml:space="preserve"> Casanova)</w:t>
      </w:r>
      <w:r>
        <w:rPr>
          <w:sz w:val="22"/>
          <w:szCs w:val="22"/>
        </w:rPr>
        <w:tab/>
      </w:r>
    </w:p>
    <w:p w14:paraId="2883887B" w14:textId="77777777" w:rsidR="005E5797" w:rsidRDefault="005E5797" w:rsidP="005E5797">
      <w:pPr>
        <w:rPr>
          <w:sz w:val="22"/>
          <w:szCs w:val="22"/>
        </w:rPr>
      </w:pPr>
    </w:p>
    <w:p w14:paraId="5917A283" w14:textId="77777777" w:rsidR="005E5797" w:rsidRDefault="005E5797" w:rsidP="005E5797">
      <w:pPr>
        <w:rPr>
          <w:sz w:val="22"/>
          <w:szCs w:val="22"/>
        </w:rPr>
      </w:pPr>
      <w:r>
        <w:rPr>
          <w:sz w:val="22"/>
          <w:szCs w:val="22"/>
        </w:rPr>
        <w:t>2015, March 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 656-24765: Transnational Literacies (Dr. Doris Warriner)</w:t>
      </w:r>
    </w:p>
    <w:p w14:paraId="7AC24E88" w14:textId="77777777" w:rsidR="005E5797" w:rsidRDefault="005E5797" w:rsidP="005E5797">
      <w:pPr>
        <w:rPr>
          <w:sz w:val="22"/>
          <w:szCs w:val="22"/>
        </w:rPr>
      </w:pPr>
    </w:p>
    <w:p w14:paraId="0B4BBA89" w14:textId="77777777" w:rsidR="005E5797" w:rsidRDefault="005E5797" w:rsidP="005E579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2015, February 25.</w:t>
      </w:r>
      <w:r>
        <w:rPr>
          <w:sz w:val="22"/>
          <w:szCs w:val="22"/>
        </w:rPr>
        <w:tab/>
        <w:t>ANTH 350: Language, Culture, and Society. Oregon State University. (Dr. Adam Schwartz)</w:t>
      </w:r>
    </w:p>
    <w:p w14:paraId="3CF322B1" w14:textId="77777777" w:rsidR="00F513F8" w:rsidRDefault="00F513F8">
      <w:pPr>
        <w:rPr>
          <w:b/>
          <w:sz w:val="22"/>
          <w:szCs w:val="22"/>
          <w:u w:val="single"/>
        </w:rPr>
      </w:pPr>
    </w:p>
    <w:p w14:paraId="70F9C3D5" w14:textId="77777777" w:rsidR="00EE7BEA" w:rsidRPr="00F27AE5" w:rsidRDefault="00F53CEA">
      <w:pPr>
        <w:rPr>
          <w:b/>
          <w:sz w:val="22"/>
          <w:szCs w:val="22"/>
          <w:u w:val="single"/>
        </w:rPr>
      </w:pPr>
      <w:r w:rsidRPr="00F27AE5">
        <w:rPr>
          <w:b/>
          <w:sz w:val="22"/>
          <w:szCs w:val="22"/>
          <w:u w:val="single"/>
        </w:rPr>
        <w:t>Service</w:t>
      </w:r>
    </w:p>
    <w:p w14:paraId="2CD250DA" w14:textId="77777777" w:rsidR="000C1FD9" w:rsidRDefault="000C1FD9" w:rsidP="000C1FD9">
      <w:pPr>
        <w:rPr>
          <w:sz w:val="22"/>
          <w:szCs w:val="22"/>
          <w:u w:val="single"/>
        </w:rPr>
      </w:pPr>
    </w:p>
    <w:p w14:paraId="4E5EABD2" w14:textId="77777777" w:rsidR="000C1FD9" w:rsidRPr="00F27AE5" w:rsidRDefault="000C1FD9" w:rsidP="000C1FD9">
      <w:pPr>
        <w:rPr>
          <w:sz w:val="22"/>
          <w:szCs w:val="22"/>
        </w:rPr>
      </w:pPr>
      <w:r w:rsidRPr="00F27AE5">
        <w:rPr>
          <w:sz w:val="22"/>
          <w:szCs w:val="22"/>
          <w:u w:val="single"/>
        </w:rPr>
        <w:t>Professional Service</w:t>
      </w:r>
    </w:p>
    <w:p w14:paraId="12F573C8" w14:textId="77777777" w:rsidR="0006262F" w:rsidRDefault="0006262F" w:rsidP="00DB2CDF">
      <w:pPr>
        <w:rPr>
          <w:sz w:val="22"/>
          <w:szCs w:val="22"/>
        </w:rPr>
      </w:pPr>
    </w:p>
    <w:p w14:paraId="7C2C3602" w14:textId="3328E97C" w:rsidR="001E7FAE" w:rsidRDefault="001E7FAE" w:rsidP="000C1FD9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Editor-in-chief (with Jill Koyama), </w:t>
      </w:r>
      <w:r>
        <w:rPr>
          <w:i/>
          <w:iCs/>
          <w:sz w:val="22"/>
          <w:szCs w:val="22"/>
        </w:rPr>
        <w:t xml:space="preserve">Anthropology &amp; Education Quarterly </w:t>
      </w:r>
      <w:r>
        <w:rPr>
          <w:sz w:val="22"/>
          <w:szCs w:val="22"/>
        </w:rPr>
        <w:t>(January</w:t>
      </w:r>
    </w:p>
    <w:p w14:paraId="391A37C2" w14:textId="4392075F" w:rsidR="001E7FAE" w:rsidRDefault="001E7FAE" w:rsidP="001E7FAE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2023</w:t>
      </w:r>
      <w:r w:rsidR="000C718F">
        <w:rPr>
          <w:sz w:val="22"/>
          <w:szCs w:val="22"/>
        </w:rPr>
        <w:t>-</w:t>
      </w:r>
      <w:r>
        <w:rPr>
          <w:sz w:val="22"/>
          <w:szCs w:val="22"/>
        </w:rPr>
        <w:t xml:space="preserve">) </w:t>
      </w:r>
    </w:p>
    <w:p w14:paraId="0FD02C40" w14:textId="77777777" w:rsidR="001E7FAE" w:rsidRPr="001E7FAE" w:rsidRDefault="001E7FAE" w:rsidP="000C1FD9">
      <w:pPr>
        <w:ind w:left="2880" w:hanging="2880"/>
        <w:rPr>
          <w:sz w:val="22"/>
          <w:szCs w:val="22"/>
        </w:rPr>
      </w:pPr>
    </w:p>
    <w:p w14:paraId="0460AC4F" w14:textId="2471B42F" w:rsidR="000979DA" w:rsidRDefault="000979DA" w:rsidP="000C1FD9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Associate Editor, </w:t>
      </w:r>
      <w:r>
        <w:rPr>
          <w:i/>
          <w:sz w:val="22"/>
          <w:szCs w:val="22"/>
        </w:rPr>
        <w:t>Anthropology &amp; Education Quarterly</w:t>
      </w:r>
      <w:r>
        <w:rPr>
          <w:sz w:val="22"/>
          <w:szCs w:val="22"/>
        </w:rPr>
        <w:t xml:space="preserve"> (January 2018</w:t>
      </w:r>
      <w:r w:rsidR="001E7FAE">
        <w:rPr>
          <w:sz w:val="22"/>
          <w:szCs w:val="22"/>
        </w:rPr>
        <w:t>-December 2022</w:t>
      </w:r>
      <w:r>
        <w:rPr>
          <w:sz w:val="22"/>
          <w:szCs w:val="22"/>
        </w:rPr>
        <w:t>)</w:t>
      </w:r>
    </w:p>
    <w:p w14:paraId="1099F5B1" w14:textId="77777777" w:rsidR="0070656E" w:rsidRDefault="0070656E" w:rsidP="000C1FD9">
      <w:pPr>
        <w:ind w:left="2880" w:hanging="2880"/>
        <w:rPr>
          <w:sz w:val="22"/>
          <w:szCs w:val="22"/>
        </w:rPr>
      </w:pPr>
    </w:p>
    <w:p w14:paraId="7D7331A2" w14:textId="179D2776" w:rsidR="0070656E" w:rsidRPr="0070656E" w:rsidRDefault="0070656E" w:rsidP="000C1FD9">
      <w:pPr>
        <w:ind w:left="2880" w:hanging="2880"/>
        <w:rPr>
          <w:i/>
          <w:sz w:val="22"/>
          <w:szCs w:val="22"/>
        </w:rPr>
      </w:pPr>
      <w:r>
        <w:rPr>
          <w:sz w:val="22"/>
          <w:szCs w:val="22"/>
        </w:rPr>
        <w:t xml:space="preserve">Editorial Board Member, </w:t>
      </w:r>
      <w:r>
        <w:rPr>
          <w:i/>
          <w:sz w:val="22"/>
          <w:szCs w:val="22"/>
        </w:rPr>
        <w:t>Linguistics and Education</w:t>
      </w:r>
    </w:p>
    <w:p w14:paraId="045903D9" w14:textId="77777777" w:rsidR="00CD4897" w:rsidRDefault="00CD4897" w:rsidP="001579C1">
      <w:pPr>
        <w:rPr>
          <w:sz w:val="22"/>
          <w:szCs w:val="22"/>
        </w:rPr>
      </w:pPr>
    </w:p>
    <w:p w14:paraId="12DBEEC8" w14:textId="682D94AB" w:rsidR="000C1FD9" w:rsidRPr="00F27AE5" w:rsidRDefault="008B23E7" w:rsidP="000C1FD9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Ad hoc m</w:t>
      </w:r>
      <w:r w:rsidR="000C1FD9">
        <w:rPr>
          <w:sz w:val="22"/>
          <w:szCs w:val="22"/>
        </w:rPr>
        <w:t>anuscript r</w:t>
      </w:r>
      <w:r w:rsidR="000C1FD9" w:rsidRPr="00F27AE5">
        <w:rPr>
          <w:sz w:val="22"/>
          <w:szCs w:val="22"/>
        </w:rPr>
        <w:t>eviewer for:</w:t>
      </w:r>
    </w:p>
    <w:p w14:paraId="1A641C24" w14:textId="77777777" w:rsidR="000C1FD9" w:rsidRPr="00F27AE5" w:rsidRDefault="000C1FD9" w:rsidP="000C1FD9">
      <w:pPr>
        <w:ind w:left="2880" w:hanging="2880"/>
        <w:rPr>
          <w:sz w:val="22"/>
          <w:szCs w:val="22"/>
        </w:rPr>
      </w:pPr>
    </w:p>
    <w:p w14:paraId="0D984E5F" w14:textId="77777777" w:rsidR="000C1FD9" w:rsidRDefault="000C1FD9" w:rsidP="000C1FD9">
      <w:pPr>
        <w:ind w:left="2880" w:hanging="2880"/>
        <w:rPr>
          <w:i/>
          <w:sz w:val="22"/>
          <w:szCs w:val="22"/>
        </w:rPr>
      </w:pPr>
      <w:r w:rsidRPr="00F27AE5">
        <w:rPr>
          <w:i/>
          <w:sz w:val="22"/>
          <w:szCs w:val="22"/>
        </w:rPr>
        <w:t>American Educational Research Journal</w:t>
      </w:r>
    </w:p>
    <w:p w14:paraId="57C07D91" w14:textId="0E9E04B6" w:rsidR="004F02CD" w:rsidRDefault="004F02CD" w:rsidP="000C1FD9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>Review of Research in Education</w:t>
      </w:r>
    </w:p>
    <w:p w14:paraId="27035C51" w14:textId="32D32BA7" w:rsidR="000C1FD9" w:rsidRDefault="000C1FD9" w:rsidP="000C1FD9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>Discourse: Studies in the Cultural Politics of Education</w:t>
      </w:r>
    </w:p>
    <w:p w14:paraId="6A3E69DA" w14:textId="62C949F5" w:rsidR="00D971C8" w:rsidRPr="00F27AE5" w:rsidRDefault="00D971C8" w:rsidP="000C1FD9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>International Journal of Qualitative Studies in Education</w:t>
      </w:r>
    </w:p>
    <w:p w14:paraId="68CC8CEF" w14:textId="1312FF6C" w:rsidR="000C1FD9" w:rsidRDefault="000C1FD9" w:rsidP="009D5CD9">
      <w:pPr>
        <w:ind w:left="2880" w:hanging="2880"/>
        <w:rPr>
          <w:i/>
          <w:sz w:val="22"/>
          <w:szCs w:val="22"/>
        </w:rPr>
      </w:pPr>
      <w:r w:rsidRPr="00F27AE5">
        <w:rPr>
          <w:i/>
          <w:sz w:val="22"/>
          <w:szCs w:val="22"/>
        </w:rPr>
        <w:t>International Multilingual Research Journal</w:t>
      </w:r>
    </w:p>
    <w:p w14:paraId="61098CF9" w14:textId="467211E9" w:rsidR="00784665" w:rsidRDefault="00784665" w:rsidP="009D5CD9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>Journal of Latinos and Education</w:t>
      </w:r>
    </w:p>
    <w:p w14:paraId="2868907A" w14:textId="62057CBF" w:rsidR="001579C1" w:rsidRDefault="001579C1" w:rsidP="000C1FD9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>Language &amp; Communication</w:t>
      </w:r>
    </w:p>
    <w:p w14:paraId="078FA167" w14:textId="13BF7409" w:rsidR="00D971C8" w:rsidRPr="00F27AE5" w:rsidRDefault="00D971C8" w:rsidP="000C1FD9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>Social Forces</w:t>
      </w:r>
    </w:p>
    <w:p w14:paraId="7883F135" w14:textId="77777777" w:rsidR="000C1FD9" w:rsidRPr="00F27AE5" w:rsidRDefault="000C1FD9" w:rsidP="000C1FD9">
      <w:pPr>
        <w:ind w:left="2880" w:hanging="2880"/>
        <w:rPr>
          <w:sz w:val="22"/>
          <w:szCs w:val="22"/>
        </w:rPr>
      </w:pPr>
    </w:p>
    <w:p w14:paraId="7C00B9FE" w14:textId="77777777" w:rsidR="00485B94" w:rsidRDefault="00485B94" w:rsidP="000C1FD9">
      <w:pPr>
        <w:ind w:left="1440" w:hanging="1440"/>
        <w:rPr>
          <w:sz w:val="22"/>
          <w:szCs w:val="22"/>
        </w:rPr>
      </w:pPr>
    </w:p>
    <w:p w14:paraId="73B93966" w14:textId="16F56176" w:rsidR="00B77040" w:rsidRDefault="00B77040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Member, Spindler Prize Committee, Council on Anthropology and Education</w:t>
      </w:r>
    </w:p>
    <w:p w14:paraId="7C8DFA5C" w14:textId="77777777" w:rsidR="00B77040" w:rsidRDefault="00B77040" w:rsidP="000C1FD9">
      <w:pPr>
        <w:ind w:left="1440" w:hanging="1440"/>
        <w:rPr>
          <w:sz w:val="22"/>
          <w:szCs w:val="22"/>
        </w:rPr>
      </w:pPr>
    </w:p>
    <w:p w14:paraId="51871EAA" w14:textId="11A2AD5E" w:rsidR="00F853E7" w:rsidRDefault="00F853E7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Member, Nominations Committee. Council on Anthropology and Education</w:t>
      </w:r>
    </w:p>
    <w:p w14:paraId="48765275" w14:textId="77777777" w:rsidR="00F853E7" w:rsidRDefault="00F853E7" w:rsidP="000C1FD9">
      <w:pPr>
        <w:ind w:left="1440" w:hanging="1440"/>
        <w:rPr>
          <w:sz w:val="22"/>
          <w:szCs w:val="22"/>
        </w:rPr>
      </w:pPr>
    </w:p>
    <w:p w14:paraId="5ADDA029" w14:textId="4EC6C843" w:rsidR="009D5CD9" w:rsidRDefault="009D5CD9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 w:rsidR="00D971C8">
        <w:rPr>
          <w:sz w:val="22"/>
          <w:szCs w:val="22"/>
        </w:rPr>
        <w:t>, 2022</w:t>
      </w:r>
      <w:r>
        <w:rPr>
          <w:sz w:val="22"/>
          <w:szCs w:val="22"/>
        </w:rPr>
        <w:tab/>
        <w:t xml:space="preserve">Mentor, Works in Progress session for emerging scholars, Council on Anthropology and Education </w:t>
      </w:r>
    </w:p>
    <w:p w14:paraId="03561B24" w14:textId="77777777" w:rsidR="009D5CD9" w:rsidRDefault="009D5CD9" w:rsidP="000C1FD9">
      <w:pPr>
        <w:ind w:left="1440" w:hanging="1440"/>
        <w:rPr>
          <w:sz w:val="22"/>
          <w:szCs w:val="22"/>
        </w:rPr>
      </w:pPr>
    </w:p>
    <w:p w14:paraId="28A72DE8" w14:textId="28E1A52C" w:rsidR="00310085" w:rsidRDefault="00310085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2016-2017</w:t>
      </w:r>
      <w:r>
        <w:rPr>
          <w:sz w:val="22"/>
          <w:szCs w:val="22"/>
        </w:rPr>
        <w:tab/>
        <w:t>Conference co-organizer, 14</w:t>
      </w:r>
      <w:r w:rsidRPr="0031008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Interamerican Symposium on Educational Ethnography (El Paso, TX/Ciudad Juárez, </w:t>
      </w:r>
      <w:proofErr w:type="spellStart"/>
      <w:r>
        <w:rPr>
          <w:sz w:val="22"/>
          <w:szCs w:val="22"/>
        </w:rPr>
        <w:t>Chih</w:t>
      </w:r>
      <w:proofErr w:type="spellEnd"/>
      <w:r>
        <w:rPr>
          <w:sz w:val="22"/>
          <w:szCs w:val="22"/>
        </w:rPr>
        <w:t>., 21-23 Sept. 2017)</w:t>
      </w:r>
    </w:p>
    <w:p w14:paraId="2FA5A6E8" w14:textId="77777777" w:rsidR="00A321D2" w:rsidRDefault="00A321D2" w:rsidP="000C1FD9">
      <w:pPr>
        <w:ind w:left="1440" w:hanging="1440"/>
        <w:rPr>
          <w:sz w:val="22"/>
          <w:szCs w:val="22"/>
        </w:rPr>
      </w:pPr>
    </w:p>
    <w:p w14:paraId="0100DC77" w14:textId="0C856112" w:rsidR="00A321D2" w:rsidRDefault="00A321D2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Member, Frederick Erickson Outstanding Dissertation Award Selection Committee, Council on Anthropology and Education, American Anthropological Association</w:t>
      </w:r>
    </w:p>
    <w:p w14:paraId="25FF8049" w14:textId="77777777" w:rsidR="00F8548E" w:rsidRDefault="00F8548E" w:rsidP="008B23E7">
      <w:pPr>
        <w:rPr>
          <w:sz w:val="22"/>
          <w:szCs w:val="22"/>
        </w:rPr>
      </w:pPr>
    </w:p>
    <w:p w14:paraId="78C96E58" w14:textId="77777777" w:rsidR="000C1FD9" w:rsidRDefault="000C1FD9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Member, Academic Program Review Committee. </w:t>
      </w:r>
    </w:p>
    <w:p w14:paraId="629B1BFB" w14:textId="77777777" w:rsidR="000C1FD9" w:rsidRDefault="000C1FD9" w:rsidP="000C1FD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Department of Teaching, Learning and Sociocultural Studies, </w:t>
      </w:r>
    </w:p>
    <w:p w14:paraId="738D4951" w14:textId="77777777" w:rsidR="000C1FD9" w:rsidRDefault="000C1FD9" w:rsidP="000C1FD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University of Arizona College of Education. </w:t>
      </w:r>
    </w:p>
    <w:p w14:paraId="0E42A02A" w14:textId="77777777" w:rsidR="000C1FD9" w:rsidRDefault="000C1FD9" w:rsidP="000C1FD9">
      <w:pPr>
        <w:ind w:left="2880" w:hanging="2880"/>
        <w:rPr>
          <w:sz w:val="22"/>
          <w:szCs w:val="22"/>
        </w:rPr>
      </w:pPr>
    </w:p>
    <w:p w14:paraId="2D0728ED" w14:textId="77777777" w:rsidR="000C1FD9" w:rsidRDefault="000C1FD9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2015-</w:t>
      </w:r>
      <w:r>
        <w:rPr>
          <w:sz w:val="22"/>
          <w:szCs w:val="22"/>
        </w:rPr>
        <w:tab/>
        <w:t>Session reviewer, Council on Anthropology and Education, Annual Meeting of the American Anthropological Association</w:t>
      </w:r>
    </w:p>
    <w:p w14:paraId="06B9D262" w14:textId="77777777" w:rsidR="000C1FD9" w:rsidRDefault="000C1FD9" w:rsidP="000C1FD9">
      <w:pPr>
        <w:ind w:left="1440" w:hanging="1440"/>
        <w:rPr>
          <w:sz w:val="22"/>
          <w:szCs w:val="22"/>
        </w:rPr>
      </w:pPr>
    </w:p>
    <w:p w14:paraId="21C8BB9E" w14:textId="77777777" w:rsidR="000C1FD9" w:rsidRDefault="000C1FD9" w:rsidP="000C1FD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>Abstract reviewer, Annual Meeting of the American Association for Applied Linguistics</w:t>
      </w:r>
    </w:p>
    <w:p w14:paraId="342F8C73" w14:textId="77777777" w:rsidR="000C1FD9" w:rsidRDefault="000C1FD9" w:rsidP="000C1FD9">
      <w:pPr>
        <w:rPr>
          <w:sz w:val="22"/>
          <w:szCs w:val="22"/>
          <w:u w:val="single"/>
        </w:rPr>
      </w:pPr>
    </w:p>
    <w:p w14:paraId="2756B91E" w14:textId="77777777" w:rsidR="000C1FD9" w:rsidRPr="00F27AE5" w:rsidRDefault="000C1FD9" w:rsidP="000C1FD9">
      <w:pPr>
        <w:rPr>
          <w:sz w:val="22"/>
          <w:szCs w:val="22"/>
        </w:rPr>
      </w:pPr>
      <w:r w:rsidRPr="00F27AE5">
        <w:rPr>
          <w:sz w:val="22"/>
          <w:szCs w:val="22"/>
          <w:u w:val="single"/>
        </w:rPr>
        <w:t>University Service</w:t>
      </w:r>
    </w:p>
    <w:p w14:paraId="5DE544A2" w14:textId="77777777" w:rsidR="00057233" w:rsidRDefault="00057233" w:rsidP="00057233">
      <w:pPr>
        <w:tabs>
          <w:tab w:val="left" w:pos="2790"/>
        </w:tabs>
        <w:rPr>
          <w:sz w:val="22"/>
          <w:szCs w:val="22"/>
        </w:rPr>
      </w:pPr>
    </w:p>
    <w:p w14:paraId="2D1145B6" w14:textId="4FC477F9" w:rsidR="00D971C8" w:rsidRDefault="00D971C8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2022-2023</w:t>
      </w:r>
      <w:r>
        <w:rPr>
          <w:sz w:val="22"/>
          <w:szCs w:val="22"/>
        </w:rPr>
        <w:tab/>
        <w:t xml:space="preserve">The College of Liberal Arts and Sciences </w:t>
      </w:r>
      <w:r w:rsidR="00B73A9C">
        <w:rPr>
          <w:sz w:val="22"/>
          <w:szCs w:val="22"/>
        </w:rPr>
        <w:t xml:space="preserve">Dean’s </w:t>
      </w:r>
      <w:r>
        <w:rPr>
          <w:sz w:val="22"/>
          <w:szCs w:val="22"/>
        </w:rPr>
        <w:t>Senate representative, School of Transborder Studies</w:t>
      </w:r>
    </w:p>
    <w:p w14:paraId="3026BC05" w14:textId="77777777" w:rsidR="00D971C8" w:rsidRDefault="00D971C8" w:rsidP="000C1FD9">
      <w:pPr>
        <w:tabs>
          <w:tab w:val="left" w:pos="2790"/>
        </w:tabs>
        <w:ind w:left="1440" w:hanging="1440"/>
        <w:rPr>
          <w:sz w:val="22"/>
          <w:szCs w:val="22"/>
        </w:rPr>
      </w:pPr>
    </w:p>
    <w:p w14:paraId="2505A5E1" w14:textId="7385D314" w:rsidR="001E7FAE" w:rsidRDefault="001E7FAE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Faculty advisor, LULAC (League of United Latin American Citizens) </w:t>
      </w:r>
    </w:p>
    <w:p w14:paraId="1AD69329" w14:textId="77777777" w:rsidR="001E7FAE" w:rsidRDefault="001E7FAE" w:rsidP="000C1FD9">
      <w:pPr>
        <w:tabs>
          <w:tab w:val="left" w:pos="2790"/>
        </w:tabs>
        <w:ind w:left="1440" w:hanging="1440"/>
        <w:rPr>
          <w:sz w:val="22"/>
          <w:szCs w:val="22"/>
        </w:rPr>
      </w:pPr>
    </w:p>
    <w:p w14:paraId="5E1F6905" w14:textId="30E38F85" w:rsidR="00AE5A2C" w:rsidRDefault="00AE5A2C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Member, Outstanding Mentor award review committee, Graduate College</w:t>
      </w:r>
    </w:p>
    <w:p w14:paraId="760CCB04" w14:textId="77777777" w:rsidR="00AE5A2C" w:rsidRDefault="00AE5A2C" w:rsidP="000C1FD9">
      <w:pPr>
        <w:tabs>
          <w:tab w:val="left" w:pos="2790"/>
        </w:tabs>
        <w:ind w:left="1440" w:hanging="1440"/>
        <w:rPr>
          <w:sz w:val="22"/>
          <w:szCs w:val="22"/>
        </w:rPr>
      </w:pPr>
    </w:p>
    <w:p w14:paraId="4092AEED" w14:textId="68F3E0CC" w:rsidR="00811557" w:rsidRDefault="00811557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Member, fellowship review committee, Graduate College</w:t>
      </w:r>
    </w:p>
    <w:p w14:paraId="7A2B449B" w14:textId="77777777" w:rsidR="00811557" w:rsidRDefault="00811557" w:rsidP="000C1FD9">
      <w:pPr>
        <w:tabs>
          <w:tab w:val="left" w:pos="2790"/>
        </w:tabs>
        <w:ind w:left="1440" w:hanging="1440"/>
        <w:rPr>
          <w:sz w:val="22"/>
          <w:szCs w:val="22"/>
        </w:rPr>
      </w:pPr>
    </w:p>
    <w:p w14:paraId="1395A261" w14:textId="4F956229" w:rsidR="003E3B85" w:rsidRDefault="003E3B85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Faculty advisor, Latinx Graduate Student Alliance</w:t>
      </w:r>
    </w:p>
    <w:p w14:paraId="6E832240" w14:textId="77777777" w:rsidR="003E3B85" w:rsidRDefault="003E3B85" w:rsidP="000C1FD9">
      <w:pPr>
        <w:tabs>
          <w:tab w:val="left" w:pos="2790"/>
        </w:tabs>
        <w:ind w:left="1440" w:hanging="1440"/>
        <w:rPr>
          <w:sz w:val="22"/>
          <w:szCs w:val="22"/>
        </w:rPr>
      </w:pPr>
    </w:p>
    <w:p w14:paraId="721035E7" w14:textId="77777777" w:rsidR="000C1FD9" w:rsidRDefault="000C1FD9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</w:t>
      </w:r>
      <w:r>
        <w:rPr>
          <w:sz w:val="22"/>
          <w:szCs w:val="22"/>
        </w:rPr>
        <w:tab/>
        <w:t>Member, Interdisciplinary Committee on Linguistics</w:t>
      </w:r>
    </w:p>
    <w:p w14:paraId="72F0C80A" w14:textId="77777777" w:rsidR="000C1FD9" w:rsidRDefault="000C1FD9" w:rsidP="000C1FD9">
      <w:pPr>
        <w:tabs>
          <w:tab w:val="left" w:pos="2790"/>
        </w:tabs>
        <w:ind w:left="1440" w:hanging="1440"/>
        <w:rPr>
          <w:sz w:val="22"/>
          <w:szCs w:val="22"/>
        </w:rPr>
      </w:pPr>
    </w:p>
    <w:p w14:paraId="1A3721D8" w14:textId="77733396" w:rsidR="000C1FD9" w:rsidRDefault="000C1FD9" w:rsidP="000C1FD9">
      <w:pPr>
        <w:tabs>
          <w:tab w:val="left" w:pos="279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 w:rsidRPr="00F27AE5">
        <w:rPr>
          <w:sz w:val="22"/>
          <w:szCs w:val="22"/>
        </w:rPr>
        <w:t>-</w:t>
      </w:r>
      <w:r w:rsidR="00293A08">
        <w:rPr>
          <w:sz w:val="22"/>
          <w:szCs w:val="22"/>
        </w:rPr>
        <w:t>2019</w:t>
      </w:r>
      <w:r w:rsidRPr="00F27AE5">
        <w:rPr>
          <w:sz w:val="22"/>
          <w:szCs w:val="22"/>
        </w:rPr>
        <w:t xml:space="preserve"> </w:t>
      </w:r>
      <w:r w:rsidRPr="00F27AE5">
        <w:rPr>
          <w:sz w:val="22"/>
          <w:szCs w:val="22"/>
        </w:rPr>
        <w:tab/>
      </w:r>
      <w:r w:rsidR="004E35F8">
        <w:rPr>
          <w:sz w:val="22"/>
          <w:szCs w:val="22"/>
        </w:rPr>
        <w:t>University</w:t>
      </w:r>
      <w:r>
        <w:rPr>
          <w:sz w:val="22"/>
          <w:szCs w:val="22"/>
        </w:rPr>
        <w:t xml:space="preserve"> Senate representative, School of Transborder Studies</w:t>
      </w:r>
    </w:p>
    <w:p w14:paraId="48B67E01" w14:textId="77777777" w:rsidR="00FE075F" w:rsidRDefault="00FE075F">
      <w:pPr>
        <w:rPr>
          <w:sz w:val="22"/>
          <w:szCs w:val="22"/>
          <w:u w:val="single"/>
        </w:rPr>
      </w:pPr>
    </w:p>
    <w:p w14:paraId="1C0CC1EF" w14:textId="77777777" w:rsidR="00FE075F" w:rsidRPr="00F27AE5" w:rsidRDefault="00FE075F">
      <w:pPr>
        <w:rPr>
          <w:sz w:val="22"/>
          <w:szCs w:val="22"/>
          <w:u w:val="single"/>
        </w:rPr>
      </w:pPr>
    </w:p>
    <w:p w14:paraId="3AA428AC" w14:textId="77777777" w:rsidR="00F53CEA" w:rsidRPr="00F27AE5" w:rsidRDefault="00C23F42">
      <w:pPr>
        <w:rPr>
          <w:sz w:val="22"/>
          <w:szCs w:val="22"/>
          <w:u w:val="single"/>
        </w:rPr>
      </w:pPr>
      <w:r w:rsidRPr="00F27AE5">
        <w:rPr>
          <w:sz w:val="22"/>
          <w:szCs w:val="22"/>
          <w:u w:val="single"/>
        </w:rPr>
        <w:t>School</w:t>
      </w:r>
      <w:r w:rsidR="00F53CEA" w:rsidRPr="00F27AE5">
        <w:rPr>
          <w:sz w:val="22"/>
          <w:szCs w:val="22"/>
          <w:u w:val="single"/>
        </w:rPr>
        <w:t xml:space="preserve"> </w:t>
      </w:r>
      <w:r w:rsidR="00EE7BEA" w:rsidRPr="00F27AE5">
        <w:rPr>
          <w:sz w:val="22"/>
          <w:szCs w:val="22"/>
          <w:u w:val="single"/>
        </w:rPr>
        <w:t>Service</w:t>
      </w:r>
    </w:p>
    <w:p w14:paraId="46B9142B" w14:textId="77777777" w:rsidR="00F53CEA" w:rsidRPr="00F27AE5" w:rsidRDefault="00F53CEA">
      <w:pPr>
        <w:rPr>
          <w:b/>
          <w:sz w:val="22"/>
          <w:szCs w:val="22"/>
        </w:rPr>
      </w:pPr>
    </w:p>
    <w:p w14:paraId="0EADA732" w14:textId="17E977BE" w:rsidR="00B85CD3" w:rsidRDefault="00B85CD3" w:rsidP="00B85CD3">
      <w:pPr>
        <w:tabs>
          <w:tab w:val="left" w:pos="1491"/>
        </w:tabs>
        <w:rPr>
          <w:sz w:val="22"/>
          <w:szCs w:val="22"/>
        </w:rPr>
      </w:pPr>
      <w:r>
        <w:rPr>
          <w:sz w:val="22"/>
          <w:szCs w:val="22"/>
        </w:rPr>
        <w:t>2022-23</w:t>
      </w:r>
      <w:r>
        <w:rPr>
          <w:sz w:val="22"/>
          <w:szCs w:val="22"/>
        </w:rPr>
        <w:tab/>
        <w:t>Chair, Tenure and Promotion Committee for Dr. Monica De La Torre</w:t>
      </w:r>
    </w:p>
    <w:p w14:paraId="72A37A14" w14:textId="77777777" w:rsidR="00B85CD3" w:rsidRDefault="00B85CD3" w:rsidP="00B85CD3">
      <w:pPr>
        <w:tabs>
          <w:tab w:val="left" w:pos="1491"/>
        </w:tabs>
        <w:rPr>
          <w:sz w:val="22"/>
          <w:szCs w:val="22"/>
        </w:rPr>
      </w:pPr>
    </w:p>
    <w:p w14:paraId="5C771507" w14:textId="34048412" w:rsidR="00B85CD3" w:rsidRDefault="00B85CD3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 w:rsidR="00F501E3">
        <w:rPr>
          <w:sz w:val="22"/>
          <w:szCs w:val="22"/>
        </w:rPr>
        <w:t>Chair</w:t>
      </w:r>
      <w:r>
        <w:rPr>
          <w:sz w:val="22"/>
          <w:szCs w:val="22"/>
        </w:rPr>
        <w:t>, School of Transborder Studies Postdoctoral Fellowship Search</w:t>
      </w:r>
    </w:p>
    <w:p w14:paraId="5A9CCB02" w14:textId="5F6E8462" w:rsidR="00B85CD3" w:rsidRDefault="00B85CD3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ab/>
        <w:t>Committee</w:t>
      </w:r>
    </w:p>
    <w:p w14:paraId="76A6BF2D" w14:textId="77777777" w:rsidR="00B85CD3" w:rsidRDefault="00B85CD3" w:rsidP="00BD2112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7E2F9038" w14:textId="2101BC2D" w:rsidR="00F853E7" w:rsidRDefault="00F853E7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Chair, School of Transborder Studies Personnel Advisory Committee </w:t>
      </w:r>
    </w:p>
    <w:p w14:paraId="72165F0E" w14:textId="77777777" w:rsidR="00F853E7" w:rsidRDefault="00F853E7" w:rsidP="00BD2112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657BF980" w14:textId="73D6455A" w:rsidR="00F853E7" w:rsidRDefault="00F853E7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2021-22</w:t>
      </w:r>
      <w:r>
        <w:rPr>
          <w:sz w:val="22"/>
          <w:szCs w:val="22"/>
        </w:rPr>
        <w:tab/>
        <w:t>Chair, School of Transborder Studies Bylaws Committee</w:t>
      </w:r>
    </w:p>
    <w:p w14:paraId="56B45E0A" w14:textId="77777777" w:rsidR="00F853E7" w:rsidRDefault="00F853E7" w:rsidP="00BD2112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6EA57E52" w14:textId="7E462EBD" w:rsidR="009808E9" w:rsidRDefault="009808E9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Member, School of Transborder Studies Curriculum Committee</w:t>
      </w:r>
    </w:p>
    <w:p w14:paraId="5DEBFD68" w14:textId="6C49EC4A" w:rsidR="009808E9" w:rsidRDefault="009808E9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3DE4F4" w14:textId="77777777" w:rsidR="00893EF7" w:rsidRDefault="00893EF7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  <w:t xml:space="preserve">Member, Search Committee for Assistant Professor in Transborder Studies </w:t>
      </w:r>
    </w:p>
    <w:p w14:paraId="19033076" w14:textId="68AB8D86" w:rsidR="00893EF7" w:rsidRDefault="00893EF7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ab/>
        <w:t xml:space="preserve">(Southwest Borderlands Initiative) </w:t>
      </w:r>
    </w:p>
    <w:p w14:paraId="18614A37" w14:textId="77777777" w:rsidR="00893EF7" w:rsidRDefault="00893EF7" w:rsidP="00BD2112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0C5889C3" w14:textId="68EBC36A" w:rsidR="00AE5A2C" w:rsidRDefault="00637BE5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2019-2021</w:t>
      </w:r>
      <w:r w:rsidR="00AE5A2C">
        <w:rPr>
          <w:sz w:val="22"/>
          <w:szCs w:val="22"/>
        </w:rPr>
        <w:tab/>
        <w:t>Member, School of Transborder Studies Executive Committee</w:t>
      </w:r>
    </w:p>
    <w:p w14:paraId="3BA9A6D4" w14:textId="77777777" w:rsidR="00AE5A2C" w:rsidRDefault="00AE5A2C" w:rsidP="00BD2112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12D95A8D" w14:textId="50C40DF6" w:rsidR="00F513F8" w:rsidRDefault="00F513F8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2018-</w:t>
      </w:r>
      <w:r w:rsidR="00AE5A2C"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F27AE5">
        <w:rPr>
          <w:sz w:val="22"/>
          <w:szCs w:val="22"/>
        </w:rPr>
        <w:t xml:space="preserve">Member, </w:t>
      </w:r>
      <w:r>
        <w:rPr>
          <w:sz w:val="22"/>
          <w:szCs w:val="22"/>
        </w:rPr>
        <w:t xml:space="preserve">School of Transborder Studies </w:t>
      </w:r>
      <w:r w:rsidRPr="00F27AE5">
        <w:rPr>
          <w:sz w:val="22"/>
          <w:szCs w:val="22"/>
        </w:rPr>
        <w:t xml:space="preserve">Personnel </w:t>
      </w:r>
      <w:r>
        <w:rPr>
          <w:sz w:val="22"/>
          <w:szCs w:val="22"/>
        </w:rPr>
        <w:t>Advisory</w:t>
      </w:r>
      <w:r w:rsidRPr="00F27AE5">
        <w:rPr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</w:p>
    <w:p w14:paraId="41DD9CC8" w14:textId="77777777" w:rsidR="00F513F8" w:rsidRDefault="00F513F8" w:rsidP="00BD2112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101B23B2" w14:textId="77777777" w:rsidR="00BD2112" w:rsidRDefault="00BD2112" w:rsidP="00BD2112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  <w:t>Member, Search Committee for Director of the School of Transborder Studies</w:t>
      </w:r>
    </w:p>
    <w:p w14:paraId="00F347EE" w14:textId="77777777" w:rsidR="00BD2112" w:rsidRDefault="00BD2112" w:rsidP="0006262F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108C9556" w14:textId="370C1DDF" w:rsidR="0006262F" w:rsidRDefault="00AE5A2C" w:rsidP="0006262F">
      <w:pPr>
        <w:tabs>
          <w:tab w:val="left" w:pos="1491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06262F">
        <w:rPr>
          <w:sz w:val="22"/>
          <w:szCs w:val="22"/>
        </w:rPr>
        <w:t>Member, Grant Selection Committee, Program for Transborder Communities</w:t>
      </w:r>
    </w:p>
    <w:p w14:paraId="358F2E53" w14:textId="77777777" w:rsidR="0006262F" w:rsidRDefault="0006262F" w:rsidP="0006262F">
      <w:pPr>
        <w:tabs>
          <w:tab w:val="left" w:pos="1491"/>
        </w:tabs>
        <w:ind w:left="2859" w:hanging="2859"/>
        <w:rPr>
          <w:sz w:val="22"/>
          <w:szCs w:val="22"/>
        </w:rPr>
      </w:pPr>
    </w:p>
    <w:p w14:paraId="64EA3874" w14:textId="048F4B1A" w:rsidR="00B0523D" w:rsidRDefault="00705436" w:rsidP="00C23F42">
      <w:pPr>
        <w:tabs>
          <w:tab w:val="left" w:pos="2859"/>
        </w:tabs>
        <w:ind w:left="2859" w:hanging="2859"/>
        <w:rPr>
          <w:sz w:val="22"/>
          <w:szCs w:val="22"/>
        </w:rPr>
      </w:pPr>
      <w:r>
        <w:rPr>
          <w:sz w:val="22"/>
          <w:szCs w:val="22"/>
        </w:rPr>
        <w:t>2016</w:t>
      </w:r>
      <w:r w:rsidR="0006262F">
        <w:rPr>
          <w:sz w:val="22"/>
          <w:szCs w:val="22"/>
        </w:rPr>
        <w:t>-</w:t>
      </w:r>
      <w:r w:rsidR="00F513F8">
        <w:rPr>
          <w:sz w:val="22"/>
          <w:szCs w:val="22"/>
        </w:rPr>
        <w:t>2017</w:t>
      </w:r>
      <w:r w:rsidR="00BD2112">
        <w:rPr>
          <w:sz w:val="22"/>
          <w:szCs w:val="22"/>
        </w:rPr>
        <w:t xml:space="preserve">        </w:t>
      </w:r>
      <w:r w:rsidR="00AE5A2C">
        <w:rPr>
          <w:sz w:val="22"/>
          <w:szCs w:val="22"/>
        </w:rPr>
        <w:t xml:space="preserve"> </w:t>
      </w:r>
      <w:r w:rsidR="00B85CD3">
        <w:rPr>
          <w:sz w:val="22"/>
          <w:szCs w:val="22"/>
        </w:rPr>
        <w:t xml:space="preserve"> </w:t>
      </w:r>
      <w:r>
        <w:rPr>
          <w:sz w:val="22"/>
          <w:szCs w:val="22"/>
        </w:rPr>
        <w:t>Member, School of Transborder Studies Curriculum Committee</w:t>
      </w:r>
    </w:p>
    <w:p w14:paraId="64576885" w14:textId="77777777" w:rsidR="00705436" w:rsidRPr="00F27AE5" w:rsidRDefault="00705436" w:rsidP="00C23F42">
      <w:pPr>
        <w:tabs>
          <w:tab w:val="left" w:pos="2859"/>
        </w:tabs>
        <w:ind w:left="2859" w:hanging="2859"/>
        <w:rPr>
          <w:sz w:val="22"/>
          <w:szCs w:val="22"/>
        </w:rPr>
      </w:pPr>
    </w:p>
    <w:p w14:paraId="088496AE" w14:textId="0840E569" w:rsidR="002F0FEA" w:rsidRDefault="00C23F42" w:rsidP="00B06DD6">
      <w:pPr>
        <w:tabs>
          <w:tab w:val="left" w:pos="1440"/>
        </w:tabs>
        <w:ind w:left="1440" w:hanging="1440"/>
        <w:rPr>
          <w:sz w:val="22"/>
          <w:szCs w:val="22"/>
        </w:rPr>
      </w:pPr>
      <w:r w:rsidRPr="00F27AE5">
        <w:rPr>
          <w:sz w:val="22"/>
          <w:szCs w:val="22"/>
        </w:rPr>
        <w:t>2014</w:t>
      </w:r>
      <w:r w:rsidR="00B0523D" w:rsidRPr="00F27AE5">
        <w:rPr>
          <w:sz w:val="22"/>
          <w:szCs w:val="22"/>
        </w:rPr>
        <w:t>-</w:t>
      </w:r>
      <w:r w:rsidR="00705436">
        <w:rPr>
          <w:sz w:val="22"/>
          <w:szCs w:val="22"/>
        </w:rPr>
        <w:t>2016</w:t>
      </w:r>
      <w:r w:rsidR="00B06DD6">
        <w:rPr>
          <w:sz w:val="22"/>
          <w:szCs w:val="22"/>
        </w:rPr>
        <w:tab/>
      </w:r>
      <w:r w:rsidR="00B85CD3">
        <w:rPr>
          <w:sz w:val="22"/>
          <w:szCs w:val="22"/>
        </w:rPr>
        <w:t xml:space="preserve"> </w:t>
      </w:r>
      <w:r w:rsidRPr="00F27AE5">
        <w:rPr>
          <w:sz w:val="22"/>
          <w:szCs w:val="22"/>
        </w:rPr>
        <w:t xml:space="preserve">Member, </w:t>
      </w:r>
      <w:r w:rsidR="0014789F">
        <w:rPr>
          <w:sz w:val="22"/>
          <w:szCs w:val="22"/>
        </w:rPr>
        <w:t xml:space="preserve">School of Transborder Studies </w:t>
      </w:r>
      <w:r w:rsidRPr="00F27AE5">
        <w:rPr>
          <w:sz w:val="22"/>
          <w:szCs w:val="22"/>
        </w:rPr>
        <w:t xml:space="preserve">Personnel </w:t>
      </w:r>
      <w:r w:rsidR="006E5F38">
        <w:rPr>
          <w:sz w:val="22"/>
          <w:szCs w:val="22"/>
        </w:rPr>
        <w:t>Advisory</w:t>
      </w:r>
      <w:r w:rsidR="00B0523D" w:rsidRPr="00F27AE5">
        <w:rPr>
          <w:sz w:val="22"/>
          <w:szCs w:val="22"/>
        </w:rPr>
        <w:t xml:space="preserve"> </w:t>
      </w:r>
      <w:r w:rsidR="0014789F">
        <w:rPr>
          <w:sz w:val="22"/>
          <w:szCs w:val="22"/>
        </w:rPr>
        <w:t>Committee</w:t>
      </w:r>
    </w:p>
    <w:p w14:paraId="1F2BF118" w14:textId="77777777" w:rsidR="000C1FD9" w:rsidRDefault="000C1FD9">
      <w:pPr>
        <w:rPr>
          <w:sz w:val="22"/>
          <w:szCs w:val="22"/>
        </w:rPr>
      </w:pPr>
    </w:p>
    <w:p w14:paraId="7DA84128" w14:textId="77777777" w:rsidR="00D971C8" w:rsidRDefault="00D971C8">
      <w:pPr>
        <w:rPr>
          <w:sz w:val="22"/>
          <w:szCs w:val="22"/>
          <w:u w:val="single"/>
        </w:rPr>
      </w:pPr>
    </w:p>
    <w:p w14:paraId="7B5BFD5A" w14:textId="5F2731A4" w:rsidR="00476742" w:rsidRDefault="00476742">
      <w:pPr>
        <w:rPr>
          <w:sz w:val="22"/>
          <w:szCs w:val="22"/>
        </w:rPr>
      </w:pPr>
      <w:r>
        <w:rPr>
          <w:sz w:val="22"/>
          <w:szCs w:val="22"/>
          <w:u w:val="single"/>
        </w:rPr>
        <w:t>Community Partnerships/</w:t>
      </w:r>
      <w:r w:rsidR="00924F9D">
        <w:rPr>
          <w:sz w:val="22"/>
          <w:szCs w:val="22"/>
          <w:u w:val="single"/>
        </w:rPr>
        <w:t>Outreach</w:t>
      </w:r>
    </w:p>
    <w:p w14:paraId="38FE29C3" w14:textId="77777777" w:rsidR="003C4AB4" w:rsidRDefault="003C4AB4" w:rsidP="00705436">
      <w:pPr>
        <w:rPr>
          <w:sz w:val="22"/>
          <w:szCs w:val="22"/>
        </w:rPr>
      </w:pPr>
    </w:p>
    <w:p w14:paraId="1402E229" w14:textId="5C051083" w:rsidR="00F03992" w:rsidRDefault="00F03992" w:rsidP="00705436">
      <w:pPr>
        <w:rPr>
          <w:sz w:val="22"/>
          <w:szCs w:val="22"/>
        </w:rPr>
      </w:pPr>
      <w:r>
        <w:rPr>
          <w:sz w:val="22"/>
          <w:szCs w:val="22"/>
        </w:rPr>
        <w:t xml:space="preserve">2021-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Volunteer, Intake Team, International Rescue Committee Welcome Center</w:t>
      </w:r>
    </w:p>
    <w:p w14:paraId="49574CA1" w14:textId="77777777" w:rsidR="00F03992" w:rsidRDefault="00F03992" w:rsidP="00705436">
      <w:pPr>
        <w:rPr>
          <w:sz w:val="22"/>
          <w:szCs w:val="22"/>
        </w:rPr>
      </w:pPr>
    </w:p>
    <w:p w14:paraId="095286D1" w14:textId="67932BC4" w:rsidR="00AE5A2C" w:rsidRDefault="00AE5A2C" w:rsidP="00705436">
      <w:pPr>
        <w:rPr>
          <w:sz w:val="22"/>
          <w:szCs w:val="22"/>
        </w:rPr>
      </w:pPr>
      <w:r>
        <w:rPr>
          <w:sz w:val="22"/>
          <w:szCs w:val="22"/>
        </w:rPr>
        <w:t>2018-</w:t>
      </w:r>
      <w:r w:rsidR="00F03992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Volunteer medical interpreter, St. Vincent De Paul Medical Clinic</w:t>
      </w:r>
    </w:p>
    <w:p w14:paraId="3E0AC635" w14:textId="77777777" w:rsidR="00AE5A2C" w:rsidRDefault="00AE5A2C" w:rsidP="00705436">
      <w:pPr>
        <w:rPr>
          <w:sz w:val="22"/>
          <w:szCs w:val="22"/>
        </w:rPr>
      </w:pPr>
    </w:p>
    <w:p w14:paraId="0994EB3F" w14:textId="4DAAFE35" w:rsidR="003C4AB4" w:rsidRDefault="00705436" w:rsidP="00705436">
      <w:pPr>
        <w:rPr>
          <w:sz w:val="22"/>
          <w:szCs w:val="22"/>
        </w:rPr>
      </w:pPr>
      <w:r>
        <w:rPr>
          <w:sz w:val="22"/>
          <w:szCs w:val="22"/>
        </w:rPr>
        <w:t>2015-</w:t>
      </w:r>
      <w:r w:rsidR="00F03992"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3C4AB4">
        <w:rPr>
          <w:sz w:val="22"/>
          <w:szCs w:val="22"/>
        </w:rPr>
        <w:t>Volunteer, Phoenix Restoration Project</w:t>
      </w:r>
    </w:p>
    <w:p w14:paraId="32A74FB7" w14:textId="77777777" w:rsidR="00705436" w:rsidRPr="00476742" w:rsidRDefault="00705436" w:rsidP="00705436">
      <w:pPr>
        <w:rPr>
          <w:sz w:val="22"/>
          <w:szCs w:val="22"/>
        </w:rPr>
      </w:pPr>
    </w:p>
    <w:p w14:paraId="544D4044" w14:textId="3C263666" w:rsidR="00705436" w:rsidRDefault="00705436" w:rsidP="0070543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2014-</w:t>
      </w:r>
      <w:r w:rsidR="00B85CD3">
        <w:rPr>
          <w:sz w:val="22"/>
          <w:szCs w:val="22"/>
        </w:rPr>
        <w:t>2017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Service learning</w:t>
      </w:r>
      <w:proofErr w:type="gramEnd"/>
      <w:r>
        <w:rPr>
          <w:sz w:val="22"/>
          <w:szCs w:val="22"/>
        </w:rPr>
        <w:t xml:space="preserve"> partnership with Chicanos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la Causa, Carl Hayden Community Center (TCL 111: Introduction to Transborder Culture and TCL </w:t>
      </w:r>
      <w:r w:rsidR="00784665">
        <w:rPr>
          <w:sz w:val="22"/>
          <w:szCs w:val="22"/>
        </w:rPr>
        <w:t>348</w:t>
      </w:r>
      <w:r>
        <w:rPr>
          <w:sz w:val="22"/>
          <w:szCs w:val="22"/>
        </w:rPr>
        <w:t>: The Borders of Language)</w:t>
      </w:r>
    </w:p>
    <w:p w14:paraId="3111755A" w14:textId="77777777" w:rsidR="00C23F42" w:rsidRPr="00F27AE5" w:rsidRDefault="00C23F42">
      <w:pPr>
        <w:rPr>
          <w:b/>
          <w:sz w:val="22"/>
          <w:szCs w:val="22"/>
          <w:u w:val="single"/>
        </w:rPr>
      </w:pPr>
    </w:p>
    <w:p w14:paraId="05CFD0A5" w14:textId="77777777" w:rsidR="00D9630F" w:rsidRPr="00F27AE5" w:rsidRDefault="00D9630F">
      <w:pPr>
        <w:rPr>
          <w:sz w:val="22"/>
          <w:szCs w:val="22"/>
        </w:rPr>
      </w:pPr>
      <w:r w:rsidRPr="00F27AE5">
        <w:rPr>
          <w:b/>
          <w:sz w:val="22"/>
          <w:szCs w:val="22"/>
          <w:u w:val="single"/>
        </w:rPr>
        <w:t>Professional Organizations</w:t>
      </w:r>
    </w:p>
    <w:p w14:paraId="10840058" w14:textId="77777777" w:rsidR="00D9630F" w:rsidRPr="00F27AE5" w:rsidRDefault="00D9630F">
      <w:pPr>
        <w:rPr>
          <w:sz w:val="22"/>
          <w:szCs w:val="22"/>
        </w:rPr>
      </w:pPr>
    </w:p>
    <w:p w14:paraId="0B5A74D6" w14:textId="19CFF078" w:rsidR="00F513F8" w:rsidRDefault="00641340" w:rsidP="00B07A0B">
      <w:pPr>
        <w:ind w:left="1440" w:hanging="1440"/>
        <w:rPr>
          <w:sz w:val="22"/>
          <w:szCs w:val="22"/>
        </w:rPr>
      </w:pPr>
      <w:r w:rsidRPr="00F27AE5">
        <w:rPr>
          <w:sz w:val="22"/>
          <w:szCs w:val="22"/>
        </w:rPr>
        <w:lastRenderedPageBreak/>
        <w:t>2009</w:t>
      </w:r>
      <w:r w:rsidR="006B1696">
        <w:rPr>
          <w:sz w:val="22"/>
          <w:szCs w:val="22"/>
        </w:rPr>
        <w:t>-</w:t>
      </w:r>
      <w:r w:rsidR="006B1696">
        <w:rPr>
          <w:sz w:val="22"/>
          <w:szCs w:val="22"/>
        </w:rPr>
        <w:tab/>
      </w:r>
      <w:r w:rsidR="006B1696" w:rsidRPr="00F27AE5">
        <w:rPr>
          <w:sz w:val="22"/>
          <w:szCs w:val="22"/>
        </w:rPr>
        <w:t>American Anthropological Association (AAA)</w:t>
      </w:r>
      <w:r w:rsidR="00B07A0B">
        <w:rPr>
          <w:sz w:val="22"/>
          <w:szCs w:val="22"/>
        </w:rPr>
        <w:t xml:space="preserve">; section memberships: Council on Anthropology and Education (CAE), Society for Linguistic Anthropology (SLA)  </w:t>
      </w:r>
    </w:p>
    <w:p w14:paraId="1E6A7D92" w14:textId="65DF68CF" w:rsidR="00EB075C" w:rsidRDefault="00596219" w:rsidP="00F513F8">
      <w:pPr>
        <w:rPr>
          <w:sz w:val="22"/>
          <w:szCs w:val="22"/>
        </w:rPr>
      </w:pPr>
      <w:r>
        <w:rPr>
          <w:sz w:val="22"/>
          <w:szCs w:val="22"/>
        </w:rPr>
        <w:t>2017-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Society for Applied Anthropology (</w:t>
      </w:r>
      <w:proofErr w:type="spellStart"/>
      <w:r>
        <w:rPr>
          <w:sz w:val="22"/>
          <w:szCs w:val="22"/>
        </w:rPr>
        <w:t>SfAA</w:t>
      </w:r>
      <w:proofErr w:type="spellEnd"/>
      <w:r>
        <w:rPr>
          <w:sz w:val="22"/>
          <w:szCs w:val="22"/>
        </w:rPr>
        <w:t xml:space="preserve">) </w:t>
      </w:r>
    </w:p>
    <w:p w14:paraId="2A8DFE99" w14:textId="77777777" w:rsidR="0014789F" w:rsidRDefault="0014789F" w:rsidP="006B169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2014-</w:t>
      </w:r>
      <w:r w:rsidR="006B1696">
        <w:rPr>
          <w:sz w:val="22"/>
          <w:szCs w:val="22"/>
        </w:rPr>
        <w:tab/>
      </w:r>
      <w:r>
        <w:rPr>
          <w:sz w:val="22"/>
          <w:szCs w:val="22"/>
        </w:rPr>
        <w:t>National Center for Faculty D</w:t>
      </w:r>
      <w:r w:rsidR="005E5797">
        <w:rPr>
          <w:sz w:val="22"/>
          <w:szCs w:val="22"/>
        </w:rPr>
        <w:t>evelopment and Diversity</w:t>
      </w:r>
      <w:r w:rsidR="006B1696">
        <w:rPr>
          <w:sz w:val="22"/>
          <w:szCs w:val="22"/>
        </w:rPr>
        <w:t xml:space="preserve"> (NCFDD)</w:t>
      </w:r>
    </w:p>
    <w:p w14:paraId="5642D781" w14:textId="77777777" w:rsidR="00AE5A2C" w:rsidRPr="00F27AE5" w:rsidRDefault="00AE5A2C" w:rsidP="006B1696">
      <w:pPr>
        <w:ind w:left="1440" w:hanging="1440"/>
        <w:rPr>
          <w:sz w:val="22"/>
          <w:szCs w:val="22"/>
        </w:rPr>
      </w:pPr>
    </w:p>
    <w:p w14:paraId="335DFDB8" w14:textId="77777777" w:rsidR="006B1696" w:rsidRDefault="006B1696">
      <w:pPr>
        <w:tabs>
          <w:tab w:val="left" w:pos="2960"/>
        </w:tabs>
        <w:rPr>
          <w:sz w:val="22"/>
          <w:szCs w:val="22"/>
        </w:rPr>
      </w:pPr>
    </w:p>
    <w:p w14:paraId="3784C5AB" w14:textId="77777777" w:rsidR="00EB075C" w:rsidRPr="00F27AE5" w:rsidRDefault="00EB075C">
      <w:pPr>
        <w:tabs>
          <w:tab w:val="left" w:pos="2960"/>
        </w:tabs>
        <w:rPr>
          <w:sz w:val="22"/>
          <w:szCs w:val="22"/>
        </w:rPr>
      </w:pPr>
    </w:p>
    <w:sectPr w:rsidR="00EB075C" w:rsidRPr="00F27AE5" w:rsidSect="002D07F0">
      <w:headerReference w:type="default" r:id="rId3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D9B5" w14:textId="77777777" w:rsidR="001A199F" w:rsidRDefault="001A199F" w:rsidP="00E92144">
      <w:r>
        <w:separator/>
      </w:r>
    </w:p>
  </w:endnote>
  <w:endnote w:type="continuationSeparator" w:id="0">
    <w:p w14:paraId="7B4A7645" w14:textId="77777777" w:rsidR="001A199F" w:rsidRDefault="001A199F" w:rsidP="00E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3EF7" w14:textId="77777777" w:rsidR="001A199F" w:rsidRDefault="001A199F" w:rsidP="00E92144">
      <w:r>
        <w:separator/>
      </w:r>
    </w:p>
  </w:footnote>
  <w:footnote w:type="continuationSeparator" w:id="0">
    <w:p w14:paraId="71B67F1F" w14:textId="77777777" w:rsidR="001A199F" w:rsidRDefault="001A199F" w:rsidP="00E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9E6E" w14:textId="337D2641" w:rsidR="00904923" w:rsidRPr="003C4AB4" w:rsidRDefault="00904923" w:rsidP="00712BAC">
    <w:pPr>
      <w:pStyle w:val="Header"/>
      <w:tabs>
        <w:tab w:val="left" w:pos="4971"/>
        <w:tab w:val="right" w:pos="8640"/>
      </w:tabs>
      <w:jc w:val="both"/>
      <w:rPr>
        <w:sz w:val="20"/>
        <w:szCs w:val="20"/>
      </w:rPr>
    </w:pPr>
    <w:r>
      <w:rPr>
        <w:sz w:val="20"/>
        <w:szCs w:val="20"/>
      </w:rPr>
      <w:t>O’Connor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3C4AB4">
      <w:rPr>
        <w:sz w:val="20"/>
        <w:szCs w:val="20"/>
      </w:rPr>
      <w:fldChar w:fldCharType="begin"/>
    </w:r>
    <w:r w:rsidRPr="003C4AB4">
      <w:rPr>
        <w:sz w:val="20"/>
        <w:szCs w:val="20"/>
      </w:rPr>
      <w:instrText xml:space="preserve"> PAGE   \* MERGEFORMAT </w:instrText>
    </w:r>
    <w:r w:rsidRPr="003C4AB4">
      <w:rPr>
        <w:sz w:val="20"/>
        <w:szCs w:val="20"/>
      </w:rPr>
      <w:fldChar w:fldCharType="separate"/>
    </w:r>
    <w:r w:rsidR="00076352">
      <w:rPr>
        <w:noProof/>
        <w:sz w:val="20"/>
        <w:szCs w:val="20"/>
      </w:rPr>
      <w:t>3</w:t>
    </w:r>
    <w:r w:rsidRPr="003C4AB4">
      <w:rPr>
        <w:sz w:val="20"/>
        <w:szCs w:val="20"/>
      </w:rPr>
      <w:fldChar w:fldCharType="end"/>
    </w:r>
  </w:p>
  <w:p w14:paraId="45C4D9C5" w14:textId="77777777" w:rsidR="00904923" w:rsidRDefault="00904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DE6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41F46"/>
    <w:multiLevelType w:val="hybridMultilevel"/>
    <w:tmpl w:val="C128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CF4"/>
    <w:multiLevelType w:val="hybridMultilevel"/>
    <w:tmpl w:val="AB101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3458B"/>
    <w:multiLevelType w:val="multilevel"/>
    <w:tmpl w:val="667E5D38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 w15:restartNumberingAfterBreak="0">
    <w:nsid w:val="46323CAF"/>
    <w:multiLevelType w:val="hybridMultilevel"/>
    <w:tmpl w:val="63DC8BE0"/>
    <w:lvl w:ilvl="0" w:tplc="BA386ADE">
      <w:start w:val="2006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80C29"/>
    <w:multiLevelType w:val="hybridMultilevel"/>
    <w:tmpl w:val="6E7AC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D633DF"/>
    <w:multiLevelType w:val="hybridMultilevel"/>
    <w:tmpl w:val="6CDC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1D84"/>
    <w:multiLevelType w:val="hybridMultilevel"/>
    <w:tmpl w:val="0B4E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297E"/>
    <w:multiLevelType w:val="multilevel"/>
    <w:tmpl w:val="E3AAB0D6"/>
    <w:lvl w:ilvl="0">
      <w:start w:val="200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7AE60F5F"/>
    <w:multiLevelType w:val="multilevel"/>
    <w:tmpl w:val="63DC8BE0"/>
    <w:lvl w:ilvl="0">
      <w:start w:val="2006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137547">
    <w:abstractNumId w:val="4"/>
  </w:num>
  <w:num w:numId="2" w16cid:durableId="818377322">
    <w:abstractNumId w:val="9"/>
  </w:num>
  <w:num w:numId="3" w16cid:durableId="470176006">
    <w:abstractNumId w:val="8"/>
  </w:num>
  <w:num w:numId="4" w16cid:durableId="1953899856">
    <w:abstractNumId w:val="3"/>
  </w:num>
  <w:num w:numId="5" w16cid:durableId="983969091">
    <w:abstractNumId w:val="0"/>
  </w:num>
  <w:num w:numId="6" w16cid:durableId="1972399178">
    <w:abstractNumId w:val="5"/>
  </w:num>
  <w:num w:numId="7" w16cid:durableId="854266248">
    <w:abstractNumId w:val="1"/>
  </w:num>
  <w:num w:numId="8" w16cid:durableId="1500002620">
    <w:abstractNumId w:val="7"/>
  </w:num>
  <w:num w:numId="9" w16cid:durableId="474613342">
    <w:abstractNumId w:val="6"/>
  </w:num>
  <w:num w:numId="10" w16cid:durableId="61166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BD"/>
    <w:rsid w:val="00001C7F"/>
    <w:rsid w:val="000037BC"/>
    <w:rsid w:val="000057A5"/>
    <w:rsid w:val="00006875"/>
    <w:rsid w:val="0002241B"/>
    <w:rsid w:val="00027D79"/>
    <w:rsid w:val="00031180"/>
    <w:rsid w:val="00033D68"/>
    <w:rsid w:val="00035328"/>
    <w:rsid w:val="00040DF2"/>
    <w:rsid w:val="00057233"/>
    <w:rsid w:val="0005766D"/>
    <w:rsid w:val="0006262F"/>
    <w:rsid w:val="000671D6"/>
    <w:rsid w:val="00070A70"/>
    <w:rsid w:val="0007334F"/>
    <w:rsid w:val="000733FE"/>
    <w:rsid w:val="00074C6C"/>
    <w:rsid w:val="00076352"/>
    <w:rsid w:val="00076DD4"/>
    <w:rsid w:val="00077903"/>
    <w:rsid w:val="00083DAF"/>
    <w:rsid w:val="000959A5"/>
    <w:rsid w:val="00095AAF"/>
    <w:rsid w:val="00095ED5"/>
    <w:rsid w:val="000979DA"/>
    <w:rsid w:val="000A5BA0"/>
    <w:rsid w:val="000B227B"/>
    <w:rsid w:val="000B2809"/>
    <w:rsid w:val="000C0C45"/>
    <w:rsid w:val="000C1FD9"/>
    <w:rsid w:val="000C718F"/>
    <w:rsid w:val="000D30EF"/>
    <w:rsid w:val="000D4A46"/>
    <w:rsid w:val="000E2E71"/>
    <w:rsid w:val="000F0A83"/>
    <w:rsid w:val="000F6FF7"/>
    <w:rsid w:val="001162D3"/>
    <w:rsid w:val="00116DBD"/>
    <w:rsid w:val="001221D4"/>
    <w:rsid w:val="001234B7"/>
    <w:rsid w:val="00133BF1"/>
    <w:rsid w:val="00137F47"/>
    <w:rsid w:val="00143256"/>
    <w:rsid w:val="0014385C"/>
    <w:rsid w:val="00146DAB"/>
    <w:rsid w:val="0014789F"/>
    <w:rsid w:val="00156E12"/>
    <w:rsid w:val="001579C1"/>
    <w:rsid w:val="0017453B"/>
    <w:rsid w:val="00174742"/>
    <w:rsid w:val="001771E6"/>
    <w:rsid w:val="0018190C"/>
    <w:rsid w:val="00182B8F"/>
    <w:rsid w:val="00187866"/>
    <w:rsid w:val="00196222"/>
    <w:rsid w:val="001A199F"/>
    <w:rsid w:val="001A3867"/>
    <w:rsid w:val="001B4C51"/>
    <w:rsid w:val="001B70CC"/>
    <w:rsid w:val="001B77E4"/>
    <w:rsid w:val="001B7DBD"/>
    <w:rsid w:val="001C2247"/>
    <w:rsid w:val="001C4EB1"/>
    <w:rsid w:val="001C4EF2"/>
    <w:rsid w:val="001E0A11"/>
    <w:rsid w:val="001E13FD"/>
    <w:rsid w:val="001E15F1"/>
    <w:rsid w:val="001E7FAE"/>
    <w:rsid w:val="00203B19"/>
    <w:rsid w:val="00203B29"/>
    <w:rsid w:val="00207CE1"/>
    <w:rsid w:val="0021211C"/>
    <w:rsid w:val="00217412"/>
    <w:rsid w:val="00220E78"/>
    <w:rsid w:val="00223475"/>
    <w:rsid w:val="002236E9"/>
    <w:rsid w:val="002245D3"/>
    <w:rsid w:val="00226331"/>
    <w:rsid w:val="002501A1"/>
    <w:rsid w:val="00255174"/>
    <w:rsid w:val="00255F3E"/>
    <w:rsid w:val="00270D4D"/>
    <w:rsid w:val="002734A1"/>
    <w:rsid w:val="0028119D"/>
    <w:rsid w:val="0028512E"/>
    <w:rsid w:val="00291FE4"/>
    <w:rsid w:val="00293A08"/>
    <w:rsid w:val="002A1F5F"/>
    <w:rsid w:val="002A630D"/>
    <w:rsid w:val="002B0990"/>
    <w:rsid w:val="002B3167"/>
    <w:rsid w:val="002C0382"/>
    <w:rsid w:val="002C5CF6"/>
    <w:rsid w:val="002D07F0"/>
    <w:rsid w:val="002E7D3E"/>
    <w:rsid w:val="002F0FEA"/>
    <w:rsid w:val="002F1CCD"/>
    <w:rsid w:val="00310085"/>
    <w:rsid w:val="00312865"/>
    <w:rsid w:val="00315C01"/>
    <w:rsid w:val="003172D3"/>
    <w:rsid w:val="00321904"/>
    <w:rsid w:val="0032581C"/>
    <w:rsid w:val="003300FB"/>
    <w:rsid w:val="00334E9E"/>
    <w:rsid w:val="00341DE6"/>
    <w:rsid w:val="00363927"/>
    <w:rsid w:val="00365C1B"/>
    <w:rsid w:val="00367942"/>
    <w:rsid w:val="0037098F"/>
    <w:rsid w:val="00382534"/>
    <w:rsid w:val="00384CA1"/>
    <w:rsid w:val="00387497"/>
    <w:rsid w:val="0039410D"/>
    <w:rsid w:val="003942B8"/>
    <w:rsid w:val="003A106A"/>
    <w:rsid w:val="003B687E"/>
    <w:rsid w:val="003C3BEE"/>
    <w:rsid w:val="003C4AB4"/>
    <w:rsid w:val="003C77CE"/>
    <w:rsid w:val="003D2A2B"/>
    <w:rsid w:val="003E3B85"/>
    <w:rsid w:val="003E3C3A"/>
    <w:rsid w:val="003E52F0"/>
    <w:rsid w:val="003F1340"/>
    <w:rsid w:val="00411A17"/>
    <w:rsid w:val="00420BF3"/>
    <w:rsid w:val="004266B5"/>
    <w:rsid w:val="00430EB7"/>
    <w:rsid w:val="00433966"/>
    <w:rsid w:val="00437CF9"/>
    <w:rsid w:val="004429D6"/>
    <w:rsid w:val="004447BD"/>
    <w:rsid w:val="004515A0"/>
    <w:rsid w:val="00452243"/>
    <w:rsid w:val="00465D5F"/>
    <w:rsid w:val="00474A0E"/>
    <w:rsid w:val="00476742"/>
    <w:rsid w:val="00483312"/>
    <w:rsid w:val="0048395E"/>
    <w:rsid w:val="00485584"/>
    <w:rsid w:val="00485B94"/>
    <w:rsid w:val="0048722C"/>
    <w:rsid w:val="00490AB8"/>
    <w:rsid w:val="004A04D5"/>
    <w:rsid w:val="004A0E9F"/>
    <w:rsid w:val="004B3AF3"/>
    <w:rsid w:val="004B6AB6"/>
    <w:rsid w:val="004C3F2D"/>
    <w:rsid w:val="004C5CE3"/>
    <w:rsid w:val="004D49A7"/>
    <w:rsid w:val="004E35F8"/>
    <w:rsid w:val="004F02CD"/>
    <w:rsid w:val="004F3293"/>
    <w:rsid w:val="004F3C3E"/>
    <w:rsid w:val="0050601F"/>
    <w:rsid w:val="0053760B"/>
    <w:rsid w:val="00552EF6"/>
    <w:rsid w:val="00562419"/>
    <w:rsid w:val="00570FE1"/>
    <w:rsid w:val="00573BBE"/>
    <w:rsid w:val="00575500"/>
    <w:rsid w:val="00576C37"/>
    <w:rsid w:val="00583231"/>
    <w:rsid w:val="00590C98"/>
    <w:rsid w:val="00592ADE"/>
    <w:rsid w:val="00593903"/>
    <w:rsid w:val="00593998"/>
    <w:rsid w:val="00596219"/>
    <w:rsid w:val="005A1BC9"/>
    <w:rsid w:val="005A25E4"/>
    <w:rsid w:val="005A4180"/>
    <w:rsid w:val="005B0F6E"/>
    <w:rsid w:val="005B1923"/>
    <w:rsid w:val="005B2C22"/>
    <w:rsid w:val="005B4B77"/>
    <w:rsid w:val="005B51A7"/>
    <w:rsid w:val="005C08BD"/>
    <w:rsid w:val="005C616B"/>
    <w:rsid w:val="005C7E11"/>
    <w:rsid w:val="005D74FB"/>
    <w:rsid w:val="005E4E33"/>
    <w:rsid w:val="005E5797"/>
    <w:rsid w:val="0060190A"/>
    <w:rsid w:val="006050DB"/>
    <w:rsid w:val="00606B10"/>
    <w:rsid w:val="00611D88"/>
    <w:rsid w:val="00614452"/>
    <w:rsid w:val="006152C0"/>
    <w:rsid w:val="00615ED8"/>
    <w:rsid w:val="00630B4A"/>
    <w:rsid w:val="0063151E"/>
    <w:rsid w:val="00634C9B"/>
    <w:rsid w:val="00637BE5"/>
    <w:rsid w:val="00640F8A"/>
    <w:rsid w:val="00641340"/>
    <w:rsid w:val="0065050F"/>
    <w:rsid w:val="0065371E"/>
    <w:rsid w:val="00654DB5"/>
    <w:rsid w:val="006602D6"/>
    <w:rsid w:val="006659DA"/>
    <w:rsid w:val="006668E6"/>
    <w:rsid w:val="00675E15"/>
    <w:rsid w:val="006810C8"/>
    <w:rsid w:val="00681D4A"/>
    <w:rsid w:val="006822F2"/>
    <w:rsid w:val="006846E7"/>
    <w:rsid w:val="00692909"/>
    <w:rsid w:val="00692D62"/>
    <w:rsid w:val="006947BA"/>
    <w:rsid w:val="0069775C"/>
    <w:rsid w:val="00697C71"/>
    <w:rsid w:val="006A4B45"/>
    <w:rsid w:val="006B1696"/>
    <w:rsid w:val="006C134C"/>
    <w:rsid w:val="006C7B89"/>
    <w:rsid w:val="006C7CF5"/>
    <w:rsid w:val="006D0C5D"/>
    <w:rsid w:val="006D1C27"/>
    <w:rsid w:val="006D4074"/>
    <w:rsid w:val="006E1AB2"/>
    <w:rsid w:val="006E360B"/>
    <w:rsid w:val="006E5F38"/>
    <w:rsid w:val="006F0422"/>
    <w:rsid w:val="006F6625"/>
    <w:rsid w:val="00705436"/>
    <w:rsid w:val="00705A0B"/>
    <w:rsid w:val="0070656E"/>
    <w:rsid w:val="00706FA8"/>
    <w:rsid w:val="007104B9"/>
    <w:rsid w:val="00712BAC"/>
    <w:rsid w:val="00714C60"/>
    <w:rsid w:val="00721093"/>
    <w:rsid w:val="00722F6E"/>
    <w:rsid w:val="00724B8C"/>
    <w:rsid w:val="00731C16"/>
    <w:rsid w:val="00732617"/>
    <w:rsid w:val="00733E9A"/>
    <w:rsid w:val="0074294B"/>
    <w:rsid w:val="00750212"/>
    <w:rsid w:val="00751A40"/>
    <w:rsid w:val="00755E8C"/>
    <w:rsid w:val="00760A0C"/>
    <w:rsid w:val="00770627"/>
    <w:rsid w:val="0077275A"/>
    <w:rsid w:val="00774F72"/>
    <w:rsid w:val="00784665"/>
    <w:rsid w:val="007A4CD0"/>
    <w:rsid w:val="007B5F40"/>
    <w:rsid w:val="007C07B2"/>
    <w:rsid w:val="007C79D5"/>
    <w:rsid w:val="007E3287"/>
    <w:rsid w:val="007E3821"/>
    <w:rsid w:val="007F02A7"/>
    <w:rsid w:val="007F1864"/>
    <w:rsid w:val="00800313"/>
    <w:rsid w:val="0080068D"/>
    <w:rsid w:val="00804BC8"/>
    <w:rsid w:val="00811557"/>
    <w:rsid w:val="008119BB"/>
    <w:rsid w:val="00820C69"/>
    <w:rsid w:val="00823550"/>
    <w:rsid w:val="008270C1"/>
    <w:rsid w:val="00831758"/>
    <w:rsid w:val="00850B91"/>
    <w:rsid w:val="008528B3"/>
    <w:rsid w:val="00855F8B"/>
    <w:rsid w:val="008639D5"/>
    <w:rsid w:val="00866363"/>
    <w:rsid w:val="00872CB7"/>
    <w:rsid w:val="00874191"/>
    <w:rsid w:val="00874613"/>
    <w:rsid w:val="008866B2"/>
    <w:rsid w:val="008878D0"/>
    <w:rsid w:val="00890F01"/>
    <w:rsid w:val="00893EF7"/>
    <w:rsid w:val="008A7161"/>
    <w:rsid w:val="008B23E7"/>
    <w:rsid w:val="008B7BA0"/>
    <w:rsid w:val="008C1313"/>
    <w:rsid w:val="008C554B"/>
    <w:rsid w:val="008E4BFF"/>
    <w:rsid w:val="008E6597"/>
    <w:rsid w:val="009009DA"/>
    <w:rsid w:val="00904923"/>
    <w:rsid w:val="00912727"/>
    <w:rsid w:val="00914444"/>
    <w:rsid w:val="0092263C"/>
    <w:rsid w:val="00924F9D"/>
    <w:rsid w:val="00937934"/>
    <w:rsid w:val="00942D70"/>
    <w:rsid w:val="00953F44"/>
    <w:rsid w:val="00962F4C"/>
    <w:rsid w:val="00963932"/>
    <w:rsid w:val="0096700F"/>
    <w:rsid w:val="00971757"/>
    <w:rsid w:val="009723E1"/>
    <w:rsid w:val="00972834"/>
    <w:rsid w:val="009808E9"/>
    <w:rsid w:val="00985921"/>
    <w:rsid w:val="009A5AE9"/>
    <w:rsid w:val="009B0C4A"/>
    <w:rsid w:val="009B1640"/>
    <w:rsid w:val="009B4EC6"/>
    <w:rsid w:val="009C13B7"/>
    <w:rsid w:val="009D5CD9"/>
    <w:rsid w:val="009E1E66"/>
    <w:rsid w:val="009E21FF"/>
    <w:rsid w:val="009F3290"/>
    <w:rsid w:val="00A01E09"/>
    <w:rsid w:val="00A066EE"/>
    <w:rsid w:val="00A0790E"/>
    <w:rsid w:val="00A106F3"/>
    <w:rsid w:val="00A14B02"/>
    <w:rsid w:val="00A21482"/>
    <w:rsid w:val="00A27814"/>
    <w:rsid w:val="00A30324"/>
    <w:rsid w:val="00A30FC1"/>
    <w:rsid w:val="00A321D2"/>
    <w:rsid w:val="00A37C2B"/>
    <w:rsid w:val="00A43580"/>
    <w:rsid w:val="00A47576"/>
    <w:rsid w:val="00A53124"/>
    <w:rsid w:val="00A63008"/>
    <w:rsid w:val="00A7007F"/>
    <w:rsid w:val="00A76D4D"/>
    <w:rsid w:val="00A81154"/>
    <w:rsid w:val="00A816D4"/>
    <w:rsid w:val="00A83D75"/>
    <w:rsid w:val="00A92967"/>
    <w:rsid w:val="00A96007"/>
    <w:rsid w:val="00AB212E"/>
    <w:rsid w:val="00AB3AF4"/>
    <w:rsid w:val="00AC11CB"/>
    <w:rsid w:val="00AC6D47"/>
    <w:rsid w:val="00AC7DB2"/>
    <w:rsid w:val="00AD28E8"/>
    <w:rsid w:val="00AD3400"/>
    <w:rsid w:val="00AD4B9C"/>
    <w:rsid w:val="00AD5335"/>
    <w:rsid w:val="00AE308D"/>
    <w:rsid w:val="00AE3599"/>
    <w:rsid w:val="00AE5A2C"/>
    <w:rsid w:val="00AE74CC"/>
    <w:rsid w:val="00AF0F24"/>
    <w:rsid w:val="00B0523D"/>
    <w:rsid w:val="00B069B1"/>
    <w:rsid w:val="00B06DD6"/>
    <w:rsid w:val="00B07A0B"/>
    <w:rsid w:val="00B10BCB"/>
    <w:rsid w:val="00B1137D"/>
    <w:rsid w:val="00B15CCF"/>
    <w:rsid w:val="00B21BDE"/>
    <w:rsid w:val="00B227D6"/>
    <w:rsid w:val="00B26A50"/>
    <w:rsid w:val="00B26C27"/>
    <w:rsid w:val="00B30C5B"/>
    <w:rsid w:val="00B41AFB"/>
    <w:rsid w:val="00B5426B"/>
    <w:rsid w:val="00B5438D"/>
    <w:rsid w:val="00B61C1E"/>
    <w:rsid w:val="00B622B6"/>
    <w:rsid w:val="00B62B96"/>
    <w:rsid w:val="00B72D07"/>
    <w:rsid w:val="00B73A9C"/>
    <w:rsid w:val="00B77040"/>
    <w:rsid w:val="00B8028B"/>
    <w:rsid w:val="00B83BAB"/>
    <w:rsid w:val="00B85CD3"/>
    <w:rsid w:val="00B87920"/>
    <w:rsid w:val="00B90154"/>
    <w:rsid w:val="00B94C14"/>
    <w:rsid w:val="00BA2CC1"/>
    <w:rsid w:val="00BB208A"/>
    <w:rsid w:val="00BB5066"/>
    <w:rsid w:val="00BC017D"/>
    <w:rsid w:val="00BC56EC"/>
    <w:rsid w:val="00BC57AC"/>
    <w:rsid w:val="00BD09BC"/>
    <w:rsid w:val="00BD2112"/>
    <w:rsid w:val="00BD67DF"/>
    <w:rsid w:val="00BD6826"/>
    <w:rsid w:val="00BD7E31"/>
    <w:rsid w:val="00BE3C59"/>
    <w:rsid w:val="00BE514F"/>
    <w:rsid w:val="00BE6EDE"/>
    <w:rsid w:val="00BE707A"/>
    <w:rsid w:val="00BF3768"/>
    <w:rsid w:val="00C2168A"/>
    <w:rsid w:val="00C23F42"/>
    <w:rsid w:val="00C30918"/>
    <w:rsid w:val="00C32930"/>
    <w:rsid w:val="00C34EA2"/>
    <w:rsid w:val="00C5169E"/>
    <w:rsid w:val="00C54CF8"/>
    <w:rsid w:val="00C64212"/>
    <w:rsid w:val="00C7313A"/>
    <w:rsid w:val="00C8074B"/>
    <w:rsid w:val="00C869C2"/>
    <w:rsid w:val="00C87CE5"/>
    <w:rsid w:val="00C97528"/>
    <w:rsid w:val="00CB0E0C"/>
    <w:rsid w:val="00CD240F"/>
    <w:rsid w:val="00CD4897"/>
    <w:rsid w:val="00CD55A2"/>
    <w:rsid w:val="00CE1FE1"/>
    <w:rsid w:val="00CE212D"/>
    <w:rsid w:val="00CF3002"/>
    <w:rsid w:val="00CF430B"/>
    <w:rsid w:val="00D11E39"/>
    <w:rsid w:val="00D15293"/>
    <w:rsid w:val="00D17C06"/>
    <w:rsid w:val="00D21E95"/>
    <w:rsid w:val="00D47886"/>
    <w:rsid w:val="00D5625B"/>
    <w:rsid w:val="00D643D3"/>
    <w:rsid w:val="00D64A04"/>
    <w:rsid w:val="00D77CBA"/>
    <w:rsid w:val="00D86F84"/>
    <w:rsid w:val="00D90442"/>
    <w:rsid w:val="00D9630F"/>
    <w:rsid w:val="00D971C8"/>
    <w:rsid w:val="00DB00A1"/>
    <w:rsid w:val="00DB10FE"/>
    <w:rsid w:val="00DB2CDF"/>
    <w:rsid w:val="00DB5656"/>
    <w:rsid w:val="00DB7ADA"/>
    <w:rsid w:val="00DC39A0"/>
    <w:rsid w:val="00DC3DCE"/>
    <w:rsid w:val="00DD5315"/>
    <w:rsid w:val="00DE0ECB"/>
    <w:rsid w:val="00DE2BD0"/>
    <w:rsid w:val="00DE51E4"/>
    <w:rsid w:val="00DF0223"/>
    <w:rsid w:val="00DF23F0"/>
    <w:rsid w:val="00DF46FD"/>
    <w:rsid w:val="00E01E17"/>
    <w:rsid w:val="00E10C10"/>
    <w:rsid w:val="00E13E64"/>
    <w:rsid w:val="00E14480"/>
    <w:rsid w:val="00E16D0A"/>
    <w:rsid w:val="00E2398D"/>
    <w:rsid w:val="00E32400"/>
    <w:rsid w:val="00E33E64"/>
    <w:rsid w:val="00E358C8"/>
    <w:rsid w:val="00E413A7"/>
    <w:rsid w:val="00E47658"/>
    <w:rsid w:val="00E513DD"/>
    <w:rsid w:val="00E54AE2"/>
    <w:rsid w:val="00E56F2D"/>
    <w:rsid w:val="00E644E2"/>
    <w:rsid w:val="00E673C1"/>
    <w:rsid w:val="00E7263E"/>
    <w:rsid w:val="00E744E4"/>
    <w:rsid w:val="00E76D6D"/>
    <w:rsid w:val="00E92119"/>
    <w:rsid w:val="00E92144"/>
    <w:rsid w:val="00E93919"/>
    <w:rsid w:val="00E94AB1"/>
    <w:rsid w:val="00EA08D6"/>
    <w:rsid w:val="00EB075C"/>
    <w:rsid w:val="00EB1820"/>
    <w:rsid w:val="00EC062F"/>
    <w:rsid w:val="00EC136F"/>
    <w:rsid w:val="00ED02CC"/>
    <w:rsid w:val="00ED1655"/>
    <w:rsid w:val="00ED4E8E"/>
    <w:rsid w:val="00EE0E0F"/>
    <w:rsid w:val="00EE18F0"/>
    <w:rsid w:val="00EE7BEA"/>
    <w:rsid w:val="00F008C3"/>
    <w:rsid w:val="00F03818"/>
    <w:rsid w:val="00F03992"/>
    <w:rsid w:val="00F13DBC"/>
    <w:rsid w:val="00F171D8"/>
    <w:rsid w:val="00F17AB3"/>
    <w:rsid w:val="00F212F4"/>
    <w:rsid w:val="00F27AE5"/>
    <w:rsid w:val="00F3348A"/>
    <w:rsid w:val="00F501E3"/>
    <w:rsid w:val="00F513F8"/>
    <w:rsid w:val="00F51C91"/>
    <w:rsid w:val="00F53CEA"/>
    <w:rsid w:val="00F61EE1"/>
    <w:rsid w:val="00F640AB"/>
    <w:rsid w:val="00F6745A"/>
    <w:rsid w:val="00F71C51"/>
    <w:rsid w:val="00F853E7"/>
    <w:rsid w:val="00F8548E"/>
    <w:rsid w:val="00F96CDF"/>
    <w:rsid w:val="00FA0F78"/>
    <w:rsid w:val="00FA207D"/>
    <w:rsid w:val="00FA7BEC"/>
    <w:rsid w:val="00FA7C43"/>
    <w:rsid w:val="00FB12B5"/>
    <w:rsid w:val="00FB255C"/>
    <w:rsid w:val="00FB4EDC"/>
    <w:rsid w:val="00FC3AC7"/>
    <w:rsid w:val="00FD7170"/>
    <w:rsid w:val="00FE02DE"/>
    <w:rsid w:val="00FE075F"/>
    <w:rsid w:val="00FE428A"/>
    <w:rsid w:val="00FE511F"/>
    <w:rsid w:val="00FE5F98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DEFDD"/>
  <w14:defaultImageDpi w14:val="300"/>
  <w15:docId w15:val="{566C2241-5B5A-FC4F-8A59-8E01C7A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21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2144"/>
    <w:rPr>
      <w:sz w:val="24"/>
      <w:szCs w:val="24"/>
    </w:rPr>
  </w:style>
  <w:style w:type="paragraph" w:styleId="Footer">
    <w:name w:val="footer"/>
    <w:basedOn w:val="Normal"/>
    <w:link w:val="FooterChar"/>
    <w:rsid w:val="00E921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2144"/>
    <w:rPr>
      <w:sz w:val="24"/>
      <w:szCs w:val="24"/>
    </w:rPr>
  </w:style>
  <w:style w:type="character" w:customStyle="1" w:styleId="apple-style-span">
    <w:name w:val="apple-style-span"/>
    <w:basedOn w:val="DefaultParagraphFont"/>
    <w:rsid w:val="00855F8B"/>
  </w:style>
  <w:style w:type="paragraph" w:styleId="ListParagraph">
    <w:name w:val="List Paragraph"/>
    <w:basedOn w:val="Normal"/>
    <w:uiPriority w:val="72"/>
    <w:rsid w:val="0014385C"/>
    <w:pPr>
      <w:ind w:left="720"/>
      <w:contextualSpacing/>
    </w:pPr>
  </w:style>
  <w:style w:type="paragraph" w:styleId="NoSpacing">
    <w:name w:val="No Spacing"/>
    <w:uiPriority w:val="1"/>
    <w:qFormat/>
    <w:rsid w:val="00076352"/>
    <w:rPr>
      <w:rFonts w:eastAsia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:/dx.doi.org/10.1080/19313152.2022.2065598__;!!IKRxdwAv5BmarQ!NOzALgwJBQQl-5YuPt6UfOyMn_sxoJC4ipLHEqWaVUCl196sONM-JHGSX0rFwyQAuzwV2w$" TargetMode="External"/><Relationship Id="rId18" Type="http://schemas.openxmlformats.org/officeDocument/2006/relationships/hyperlink" Target="https://doi.org/10.1515/applirev-2019-0003" TargetMode="External"/><Relationship Id="rId26" Type="http://schemas.openxmlformats.org/officeDocument/2006/relationships/hyperlink" Target="https://theconversation.com/are-you-part-robot-a-linguistic-anthropologist-explains-how-humans-are-like-chatgpt-both-recycle-language-20347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x.doi.org/10.1111/aeq.12216" TargetMode="External"/><Relationship Id="rId34" Type="http://schemas.openxmlformats.org/officeDocument/2006/relationships/hyperlink" Target="https://www.sapiens.org/language/baseball-bilingualis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:/dx.doi.org/10.1080/09518398.2022.2097746__;!!IKRxdwAv5BmarQ!YvNSA9un3OSnRXRbGR7pZ_-ImXR2sndlPD7WKO2wd53bEZvvYlDBGqoNY-_UvObD_cr_va60mCXucDFW4lgfhEzdzWsdYtWGkfq0$" TargetMode="External"/><Relationship Id="rId17" Type="http://schemas.openxmlformats.org/officeDocument/2006/relationships/hyperlink" Target="https://doi.org/10.1080/15348431.2020.1783267" TargetMode="External"/><Relationship Id="rId25" Type="http://schemas.openxmlformats.org/officeDocument/2006/relationships/hyperlink" Target="https://doi.org/10.1007/978-3-030-79470-5_6" TargetMode="External"/><Relationship Id="rId33" Type="http://schemas.openxmlformats.org/officeDocument/2006/relationships/hyperlink" Target="https://www.transformationnarratives.com/blog/2020/10/22/what-daniel-berrigan-taught-m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ola.12280" TargetMode="External"/><Relationship Id="rId20" Type="http://schemas.openxmlformats.org/officeDocument/2006/relationships/hyperlink" Target="http://dx.doi.org/10.24974/amae.12.2.398" TargetMode="External"/><Relationship Id="rId29" Type="http://schemas.openxmlformats.org/officeDocument/2006/relationships/hyperlink" Target="https://conferenceinference.wordpress.com/2023/02/06/i-can-actually-do-this-undergraduate-conference-activity-in-arizona-states-college-assistance-migrant-program-camp-brendan-h-oconnor-nicole-maestas-seline-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357/anthropologica6422022365" TargetMode="External"/><Relationship Id="rId24" Type="http://schemas.openxmlformats.org/officeDocument/2006/relationships/hyperlink" Target="http://dx.doi.org/10.1016/j.linged.2015.04.001" TargetMode="External"/><Relationship Id="rId32" Type="http://schemas.openxmlformats.org/officeDocument/2006/relationships/hyperlink" Target="https://diverseeducation.com/article/200545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nthrosource.onlinelibrary.wiley.com/" TargetMode="External"/><Relationship Id="rId23" Type="http://schemas.openxmlformats.org/officeDocument/2006/relationships/hyperlink" Target="http://dx.doi.org/10.1075/ll.2.1.02oco" TargetMode="External"/><Relationship Id="rId28" Type="http://schemas.openxmlformats.org/officeDocument/2006/relationships/hyperlink" Target="https://fortune.com/2023/06/13/chatgpt-like-human-language-robots-linguistics-artificial-intelligence/" TargetMode="External"/><Relationship Id="rId36" Type="http://schemas.openxmlformats.org/officeDocument/2006/relationships/hyperlink" Target="https://www.azcentral.com/story/opinion/op-ed/2023/06/15/foreign-workers-learn-english-ell-esl-classes-easier/70323569007/" TargetMode="External"/><Relationship Id="rId10" Type="http://schemas.openxmlformats.org/officeDocument/2006/relationships/hyperlink" Target="https://doi.org/10.1515/ijsl-2022-0035" TargetMode="External"/><Relationship Id="rId19" Type="http://schemas.openxmlformats.org/officeDocument/2006/relationships/hyperlink" Target="http://dx.doi.org/10.1111/jlca.12346" TargetMode="External"/><Relationship Id="rId31" Type="http://schemas.openxmlformats.org/officeDocument/2006/relationships/hyperlink" Target="https://www.anthropology-news.org/articles/spanish-as-a-migrant-lingua-fran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asu.edu/20230327-asu-professor-examines-multilingualism-baseball?%7b_src%7d=news-story" TargetMode="External"/><Relationship Id="rId14" Type="http://schemas.openxmlformats.org/officeDocument/2006/relationships/hyperlink" Target="https://doi.org/10.1111/aeq.12371" TargetMode="External"/><Relationship Id="rId22" Type="http://schemas.openxmlformats.org/officeDocument/2006/relationships/hyperlink" Target="http://dx.doi.org/10.1080/15348458.2017.1283991" TargetMode="External"/><Relationship Id="rId27" Type="http://schemas.openxmlformats.org/officeDocument/2006/relationships/hyperlink" Target="https://www.fastcompany.com/90908458/a-linguistics-experts-explains-why-humans-and-ai-both-recycle-language" TargetMode="External"/><Relationship Id="rId30" Type="http://schemas.openxmlformats.org/officeDocument/2006/relationships/hyperlink" Target="https://medium.com/national-center-for-institutional-diversity/high-school-students-are-not-going-to-stop-thinking-critically-16100af97d65" TargetMode="External"/><Relationship Id="rId35" Type="http://schemas.openxmlformats.org/officeDocument/2006/relationships/hyperlink" Target="https://blogs.fangraphs.com/effectively-wild-episode-1634-found-in-translation/" TargetMode="External"/><Relationship Id="rId8" Type="http://schemas.openxmlformats.org/officeDocument/2006/relationships/hyperlink" Target="https://kjzz.org/content/1849007/many-different-languages-are-spoken-baseball-clubhouses-heres-how-teams-make-it-wor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A97-9B45-EA46-9BBF-63EA64A3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5963</Words>
  <Characters>33751</Characters>
  <Application>Microsoft Office Word</Application>
  <DocSecurity>0</DocSecurity>
  <Lines>544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Brendan H</vt:lpstr>
    </vt:vector>
  </TitlesOfParts>
  <Company/>
  <LinksUpToDate>false</LinksUpToDate>
  <CharactersWithSpaces>39529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Brendan H</dc:title>
  <dc:subject/>
  <dc:creator>Brendan</dc:creator>
  <cp:keywords/>
  <dc:description/>
  <cp:lastModifiedBy>Brendan O'Connor</cp:lastModifiedBy>
  <cp:revision>2</cp:revision>
  <cp:lastPrinted>2012-11-28T18:19:00Z</cp:lastPrinted>
  <dcterms:created xsi:type="dcterms:W3CDTF">2023-07-23T18:06:00Z</dcterms:created>
  <dcterms:modified xsi:type="dcterms:W3CDTF">2023-07-23T18:06:00Z</dcterms:modified>
</cp:coreProperties>
</file>